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7C23AA" w:rsidRDefault="007D16DC" w:rsidP="007C23AA">
      <w:pPr>
        <w:pBdr>
          <w:top w:val="single" w:sz="4" w:space="1" w:color="auto"/>
          <w:left w:val="single" w:sz="4" w:space="4" w:color="auto"/>
          <w:bottom w:val="single" w:sz="4" w:space="1" w:color="auto"/>
          <w:right w:val="single" w:sz="4" w:space="4" w:color="auto"/>
        </w:pBdr>
        <w:jc w:val="center"/>
        <w:outlineLvl w:val="0"/>
        <w:rPr>
          <w:rFonts w:ascii="Georgia" w:hAnsi="Georgia" w:cstheme="minorHAnsi"/>
          <w:b/>
          <w:i/>
          <w:color w:val="002060"/>
          <w:sz w:val="36"/>
          <w:szCs w:val="36"/>
        </w:rPr>
      </w:pPr>
      <w:r w:rsidRPr="007C23AA">
        <w:rPr>
          <w:rFonts w:ascii="Georgia" w:hAnsi="Georgia" w:cstheme="minorHAnsi"/>
          <w:b/>
          <w:i/>
          <w:color w:val="002060"/>
          <w:sz w:val="36"/>
          <w:szCs w:val="36"/>
        </w:rPr>
        <w:t>Proceedings</w:t>
      </w:r>
      <w:r w:rsidR="00E4173F" w:rsidRPr="007C23AA">
        <w:rPr>
          <w:rFonts w:ascii="Georgia" w:hAnsi="Georgia" w:cstheme="minorHAnsi"/>
          <w:b/>
          <w:i/>
          <w:color w:val="002060"/>
          <w:sz w:val="36"/>
          <w:szCs w:val="36"/>
        </w:rPr>
        <w:t xml:space="preserve"> of </w:t>
      </w:r>
      <w:r w:rsidR="00F57E3B" w:rsidRPr="007C23AA">
        <w:rPr>
          <w:rFonts w:ascii="Georgia" w:hAnsi="Georgia" w:cstheme="minorHAnsi"/>
          <w:b/>
          <w:i/>
          <w:color w:val="002060"/>
          <w:sz w:val="36"/>
          <w:szCs w:val="36"/>
        </w:rPr>
        <w:t>1</w:t>
      </w:r>
      <w:r w:rsidR="00BC1428" w:rsidRPr="007C23AA">
        <w:rPr>
          <w:rFonts w:ascii="Georgia" w:hAnsi="Georgia" w:cstheme="minorHAnsi"/>
          <w:b/>
          <w:i/>
          <w:color w:val="002060"/>
          <w:sz w:val="36"/>
          <w:szCs w:val="36"/>
        </w:rPr>
        <w:t>90</w:t>
      </w:r>
      <w:r w:rsidR="00F57E3B" w:rsidRPr="007C23AA">
        <w:rPr>
          <w:rFonts w:ascii="Georgia" w:hAnsi="Georgia" w:cstheme="minorHAnsi"/>
          <w:b/>
          <w:i/>
          <w:color w:val="002060"/>
          <w:sz w:val="36"/>
          <w:szCs w:val="36"/>
          <w:vertAlign w:val="superscript"/>
        </w:rPr>
        <w:t>th</w:t>
      </w:r>
      <w:r w:rsidR="00F57E3B" w:rsidRPr="007C23AA">
        <w:rPr>
          <w:rFonts w:ascii="Georgia" w:hAnsi="Georgia" w:cstheme="minorHAnsi"/>
          <w:b/>
          <w:i/>
          <w:color w:val="002060"/>
          <w:sz w:val="36"/>
          <w:szCs w:val="36"/>
        </w:rPr>
        <w:t xml:space="preserve"> meeting</w:t>
      </w:r>
      <w:r w:rsidR="00E4173F" w:rsidRPr="007C23AA">
        <w:rPr>
          <w:rFonts w:ascii="Georgia" w:hAnsi="Georgia" w:cstheme="minorHAnsi"/>
          <w:b/>
          <w:i/>
          <w:color w:val="002060"/>
          <w:sz w:val="36"/>
          <w:szCs w:val="36"/>
        </w:rPr>
        <w:t xml:space="preserve"> of</w:t>
      </w:r>
    </w:p>
    <w:p w:rsidR="00E4173F" w:rsidRPr="00F35958" w:rsidRDefault="00E4173F" w:rsidP="007C23AA">
      <w:pPr>
        <w:pBdr>
          <w:top w:val="single" w:sz="4" w:space="1" w:color="auto"/>
          <w:left w:val="single" w:sz="4" w:space="4" w:color="auto"/>
          <w:bottom w:val="single" w:sz="4" w:space="1" w:color="auto"/>
          <w:right w:val="single" w:sz="4" w:space="4" w:color="auto"/>
        </w:pBdr>
        <w:spacing w:before="240"/>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 xml:space="preserve">STATE LEVEL BANKERS` COMMITTEE OF </w:t>
      </w:r>
    </w:p>
    <w:p w:rsidR="00E4173F" w:rsidRPr="00F35958" w:rsidRDefault="00E4173F" w:rsidP="007C23AA">
      <w:pPr>
        <w:pBdr>
          <w:top w:val="single" w:sz="4" w:space="1" w:color="auto"/>
          <w:left w:val="single" w:sz="4" w:space="4" w:color="auto"/>
          <w:bottom w:val="single" w:sz="4" w:space="1" w:color="auto"/>
          <w:right w:val="single" w:sz="4" w:space="4" w:color="auto"/>
        </w:pBdr>
        <w:jc w:val="center"/>
        <w:outlineLvl w:val="0"/>
        <w:rPr>
          <w:rFonts w:ascii="Algerian" w:hAnsi="Algerian" w:cstheme="minorHAnsi"/>
          <w:b/>
          <w:i/>
          <w:color w:val="002060"/>
          <w:sz w:val="36"/>
          <w:szCs w:val="36"/>
        </w:rPr>
      </w:pPr>
      <w:r w:rsidRPr="00F35958">
        <w:rPr>
          <w:rFonts w:ascii="Algerian" w:hAnsi="Algerian" w:cstheme="minorHAnsi"/>
          <w:b/>
          <w:i/>
          <w:color w:val="002060"/>
          <w:sz w:val="36"/>
          <w:szCs w:val="36"/>
        </w:rPr>
        <w:t>ANDHRA PRADESH</w:t>
      </w:r>
    </w:p>
    <w:p w:rsidR="00E4173F" w:rsidRPr="007C23AA" w:rsidRDefault="00F57E3B"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6"/>
          <w:szCs w:val="36"/>
        </w:rPr>
      </w:pPr>
      <w:r w:rsidRPr="007C23AA">
        <w:rPr>
          <w:rFonts w:ascii="Georgia" w:hAnsi="Georgia" w:cstheme="minorHAnsi"/>
          <w:b/>
          <w:i/>
          <w:color w:val="002060"/>
          <w:sz w:val="36"/>
          <w:szCs w:val="36"/>
        </w:rPr>
        <w:t>(</w:t>
      </w:r>
      <w:r w:rsidR="00BC1428" w:rsidRPr="007C23AA">
        <w:rPr>
          <w:rFonts w:ascii="Georgia" w:hAnsi="Georgia" w:cstheme="minorHAnsi"/>
          <w:b/>
          <w:i/>
          <w:color w:val="002060"/>
          <w:sz w:val="36"/>
          <w:szCs w:val="36"/>
        </w:rPr>
        <w:t>7</w:t>
      </w:r>
      <w:r w:rsidR="007D3110" w:rsidRPr="007C23AA">
        <w:rPr>
          <w:rFonts w:ascii="Georgia" w:hAnsi="Georgia" w:cstheme="minorHAnsi"/>
          <w:b/>
          <w:i/>
          <w:color w:val="002060"/>
          <w:sz w:val="36"/>
          <w:szCs w:val="36"/>
          <w:vertAlign w:val="superscript"/>
        </w:rPr>
        <w:t>th</w:t>
      </w:r>
      <w:r w:rsidR="007D3110" w:rsidRPr="007C23AA">
        <w:rPr>
          <w:rFonts w:ascii="Georgia" w:hAnsi="Georgia" w:cstheme="minorHAnsi"/>
          <w:b/>
          <w:i/>
          <w:color w:val="002060"/>
          <w:sz w:val="36"/>
          <w:szCs w:val="36"/>
        </w:rPr>
        <w:t xml:space="preserve"> </w:t>
      </w:r>
      <w:r w:rsidR="002F5530" w:rsidRPr="007C23AA">
        <w:rPr>
          <w:rFonts w:ascii="Georgia" w:hAnsi="Georgia" w:cstheme="minorHAnsi"/>
          <w:b/>
          <w:i/>
          <w:color w:val="002060"/>
          <w:sz w:val="36"/>
          <w:szCs w:val="36"/>
        </w:rPr>
        <w:t>SLBC</w:t>
      </w:r>
      <w:r w:rsidR="00B538E0" w:rsidRPr="007C23AA">
        <w:rPr>
          <w:rFonts w:ascii="Georgia" w:hAnsi="Georgia" w:cstheme="minorHAnsi"/>
          <w:b/>
          <w:i/>
          <w:color w:val="002060"/>
          <w:sz w:val="36"/>
          <w:szCs w:val="36"/>
        </w:rPr>
        <w:t xml:space="preserve"> meeting of Reorganized </w:t>
      </w:r>
      <w:r w:rsidR="007C23AA" w:rsidRPr="007C23AA">
        <w:rPr>
          <w:rFonts w:ascii="Georgia" w:hAnsi="Georgia" w:cstheme="minorHAnsi"/>
          <w:b/>
          <w:i/>
          <w:color w:val="002060"/>
          <w:sz w:val="36"/>
          <w:szCs w:val="36"/>
        </w:rPr>
        <w:t xml:space="preserve">                            </w:t>
      </w:r>
      <w:r w:rsidR="00B538E0" w:rsidRPr="007C23AA">
        <w:rPr>
          <w:rFonts w:ascii="Georgia" w:hAnsi="Georgia" w:cstheme="minorHAnsi"/>
          <w:b/>
          <w:i/>
          <w:color w:val="002060"/>
          <w:sz w:val="36"/>
          <w:szCs w:val="36"/>
        </w:rPr>
        <w:t>Andhra Pradesh State)</w:t>
      </w:r>
    </w:p>
    <w:p w:rsidR="00E4173F" w:rsidRPr="007C23AA" w:rsidRDefault="00E4173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i/>
          <w:color w:val="002060"/>
          <w:sz w:val="32"/>
          <w:szCs w:val="32"/>
        </w:rPr>
      </w:pPr>
    </w:p>
    <w:p w:rsidR="00E4173F"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7C23AA">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r w:rsidRPr="007C23AA">
        <w:rPr>
          <w:rFonts w:ascii="Georgia" w:hAnsi="Georgia" w:cstheme="minorHAnsi"/>
          <w:b/>
          <w:color w:val="002060"/>
          <w:sz w:val="36"/>
          <w:szCs w:val="36"/>
        </w:rPr>
        <w:t xml:space="preserve">Date:  </w:t>
      </w:r>
      <w:r w:rsidR="00BC1428" w:rsidRPr="007C23AA">
        <w:rPr>
          <w:rFonts w:ascii="Georgia" w:hAnsi="Georgia" w:cstheme="minorHAnsi"/>
          <w:b/>
          <w:color w:val="002060"/>
          <w:sz w:val="36"/>
          <w:szCs w:val="36"/>
        </w:rPr>
        <w:t>29.06.2015</w:t>
      </w:r>
      <w:r w:rsidRPr="007C23AA">
        <w:rPr>
          <w:rFonts w:ascii="Georgia" w:hAnsi="Georgia" w:cstheme="minorHAnsi"/>
          <w:b/>
          <w:color w:val="002060"/>
          <w:sz w:val="36"/>
          <w:szCs w:val="36"/>
        </w:rPr>
        <w:t xml:space="preserve"> - Time:  </w:t>
      </w:r>
      <w:r w:rsidR="00BC1428" w:rsidRPr="007C23AA">
        <w:rPr>
          <w:rFonts w:ascii="Georgia" w:hAnsi="Georgia" w:cstheme="minorHAnsi"/>
          <w:b/>
          <w:color w:val="002060"/>
          <w:sz w:val="36"/>
          <w:szCs w:val="36"/>
        </w:rPr>
        <w:t>04.30</w:t>
      </w:r>
      <w:r w:rsidR="00DB7280" w:rsidRPr="007C23AA">
        <w:rPr>
          <w:rFonts w:ascii="Georgia" w:hAnsi="Georgia" w:cstheme="minorHAnsi"/>
          <w:b/>
          <w:color w:val="002060"/>
          <w:sz w:val="36"/>
          <w:szCs w:val="36"/>
        </w:rPr>
        <w:t xml:space="preserve"> </w:t>
      </w:r>
      <w:r w:rsidR="00BC1428" w:rsidRPr="007C23AA">
        <w:rPr>
          <w:rFonts w:ascii="Georgia" w:hAnsi="Georgia" w:cstheme="minorHAnsi"/>
          <w:b/>
          <w:color w:val="002060"/>
          <w:sz w:val="36"/>
          <w:szCs w:val="36"/>
        </w:rPr>
        <w:t>P</w:t>
      </w:r>
      <w:r w:rsidRPr="007C23AA">
        <w:rPr>
          <w:rFonts w:ascii="Georgia" w:hAnsi="Georgia" w:cstheme="minorHAnsi"/>
          <w:b/>
          <w:color w:val="002060"/>
          <w:sz w:val="36"/>
          <w:szCs w:val="36"/>
        </w:rPr>
        <w:t>M</w:t>
      </w:r>
    </w:p>
    <w:p w:rsidR="00E4173F" w:rsidRPr="007C23AA" w:rsidRDefault="003A6DAF" w:rsidP="007C23AA">
      <w:pPr>
        <w:pBdr>
          <w:top w:val="single" w:sz="4" w:space="1" w:color="auto"/>
          <w:left w:val="single" w:sz="4" w:space="4" w:color="auto"/>
          <w:bottom w:val="single" w:sz="4" w:space="1" w:color="auto"/>
          <w:right w:val="single" w:sz="4" w:space="4" w:color="auto"/>
        </w:pBdr>
        <w:spacing w:after="0"/>
        <w:jc w:val="center"/>
        <w:rPr>
          <w:rFonts w:ascii="Georgia" w:hAnsi="Georgia" w:cstheme="minorHAnsi"/>
          <w:b/>
          <w:color w:val="002060"/>
          <w:sz w:val="36"/>
          <w:szCs w:val="36"/>
        </w:rPr>
      </w:pPr>
      <w:r w:rsidRPr="007C23AA">
        <w:rPr>
          <w:rFonts w:ascii="Georgia" w:hAnsi="Georgia" w:cstheme="minorHAnsi"/>
          <w:b/>
          <w:bCs/>
          <w:color w:val="002060"/>
          <w:sz w:val="36"/>
          <w:szCs w:val="36"/>
        </w:rPr>
        <w:t>Venue</w:t>
      </w:r>
      <w:r w:rsidRPr="007C23AA">
        <w:rPr>
          <w:rFonts w:ascii="Georgia" w:hAnsi="Georgia" w:cstheme="minorHAnsi"/>
          <w:b/>
          <w:color w:val="002060"/>
          <w:sz w:val="36"/>
          <w:szCs w:val="36"/>
        </w:rPr>
        <w:t xml:space="preserve">: </w:t>
      </w:r>
      <w:r w:rsidR="007D16DC" w:rsidRPr="007C23AA">
        <w:rPr>
          <w:rFonts w:ascii="Georgia" w:hAnsi="Georgia" w:cstheme="minorHAnsi"/>
          <w:b/>
          <w:color w:val="002060"/>
          <w:sz w:val="36"/>
          <w:szCs w:val="36"/>
        </w:rPr>
        <w:t>7</w:t>
      </w:r>
      <w:r w:rsidR="007D16DC" w:rsidRPr="007C23AA">
        <w:rPr>
          <w:rFonts w:ascii="Georgia" w:hAnsi="Georgia" w:cstheme="minorHAnsi"/>
          <w:b/>
          <w:color w:val="002060"/>
          <w:sz w:val="36"/>
          <w:szCs w:val="36"/>
          <w:vertAlign w:val="superscript"/>
        </w:rPr>
        <w:t>th</w:t>
      </w:r>
      <w:r w:rsidR="007D16DC" w:rsidRPr="007C23AA">
        <w:rPr>
          <w:rFonts w:ascii="Georgia" w:hAnsi="Georgia" w:cstheme="minorHAnsi"/>
          <w:b/>
          <w:color w:val="002060"/>
          <w:sz w:val="36"/>
          <w:szCs w:val="36"/>
        </w:rPr>
        <w:t xml:space="preserve"> floor,</w:t>
      </w:r>
      <w:r w:rsidRPr="007C23AA">
        <w:rPr>
          <w:rFonts w:ascii="Georgia" w:hAnsi="Georgia" w:cstheme="minorHAnsi"/>
          <w:b/>
          <w:color w:val="002060"/>
          <w:sz w:val="36"/>
          <w:szCs w:val="36"/>
        </w:rPr>
        <w:t xml:space="preserve"> </w:t>
      </w:r>
      <w:r w:rsidR="00C157B8" w:rsidRPr="007C23AA">
        <w:rPr>
          <w:rFonts w:ascii="Georgia" w:hAnsi="Georgia" w:cstheme="minorHAnsi"/>
          <w:b/>
          <w:color w:val="002060"/>
          <w:sz w:val="36"/>
          <w:szCs w:val="36"/>
        </w:rPr>
        <w:t>L Block</w:t>
      </w:r>
      <w:r w:rsidRPr="007C23AA">
        <w:rPr>
          <w:rFonts w:ascii="Georgia" w:hAnsi="Georgia" w:cstheme="minorHAnsi"/>
          <w:b/>
          <w:color w:val="002060"/>
          <w:sz w:val="36"/>
          <w:szCs w:val="36"/>
        </w:rPr>
        <w:t>,</w:t>
      </w:r>
      <w:r w:rsidR="00C157B8" w:rsidRPr="007C23AA">
        <w:rPr>
          <w:rFonts w:ascii="Georgia" w:hAnsi="Georgia" w:cstheme="minorHAnsi"/>
          <w:b/>
          <w:color w:val="002060"/>
          <w:sz w:val="36"/>
          <w:szCs w:val="36"/>
        </w:rPr>
        <w:t xml:space="preserve"> A.P. Secretariat, </w:t>
      </w:r>
      <w:r w:rsidRPr="007C23AA">
        <w:rPr>
          <w:rFonts w:ascii="Georgia" w:hAnsi="Georgia" w:cstheme="minorHAnsi"/>
          <w:b/>
          <w:color w:val="002060"/>
          <w:sz w:val="36"/>
          <w:szCs w:val="36"/>
        </w:rPr>
        <w:t>H</w:t>
      </w:r>
      <w:r w:rsidR="00C157B8" w:rsidRPr="007C23AA">
        <w:rPr>
          <w:rFonts w:ascii="Georgia" w:hAnsi="Georgia" w:cstheme="minorHAnsi"/>
          <w:b/>
          <w:color w:val="002060"/>
          <w:sz w:val="36"/>
          <w:szCs w:val="36"/>
        </w:rPr>
        <w:t>yderabad</w:t>
      </w:r>
      <w:r w:rsidRPr="007C23AA">
        <w:rPr>
          <w:rFonts w:ascii="Georgia" w:hAnsi="Georgia" w:cstheme="minorHAnsi"/>
          <w:b/>
          <w:color w:val="002060"/>
          <w:sz w:val="36"/>
          <w:szCs w:val="36"/>
        </w:rPr>
        <w:t xml:space="preserve"> – 500 004</w:t>
      </w:r>
    </w:p>
    <w:p w:rsidR="00E4173F" w:rsidRPr="007C23AA" w:rsidRDefault="00E4173F" w:rsidP="00E4173F">
      <w:pPr>
        <w:pBdr>
          <w:top w:val="single" w:sz="4" w:space="1" w:color="auto"/>
          <w:left w:val="single" w:sz="4" w:space="4" w:color="auto"/>
          <w:bottom w:val="single" w:sz="4" w:space="1" w:color="auto"/>
          <w:right w:val="single" w:sz="4" w:space="4" w:color="auto"/>
        </w:pBdr>
        <w:jc w:val="center"/>
        <w:rPr>
          <w:rFonts w:ascii="Georgia" w:hAnsi="Georgia" w:cstheme="minorHAnsi"/>
          <w:b/>
          <w:color w:val="002060"/>
          <w:sz w:val="36"/>
          <w:szCs w:val="36"/>
        </w:rPr>
      </w:pPr>
    </w:p>
    <w:p w:rsidR="007F3FF0" w:rsidRPr="007C23AA"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7F3FF0" w:rsidRDefault="007F3FF0"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365D1C" w:rsidRPr="007C23AA" w:rsidRDefault="00365D1C" w:rsidP="00E4173F">
      <w:pPr>
        <w:pBdr>
          <w:top w:val="single" w:sz="4" w:space="1" w:color="auto"/>
          <w:left w:val="single" w:sz="4" w:space="4" w:color="auto"/>
          <w:bottom w:val="single" w:sz="4" w:space="1" w:color="auto"/>
          <w:right w:val="single" w:sz="4" w:space="4" w:color="auto"/>
        </w:pBdr>
        <w:jc w:val="center"/>
        <w:rPr>
          <w:rFonts w:cstheme="minorHAnsi"/>
          <w:b/>
          <w:color w:val="002060"/>
          <w:sz w:val="32"/>
          <w:szCs w:val="32"/>
        </w:rPr>
      </w:pP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ascii="Algerian" w:hAnsi="Algerian" w:cstheme="minorHAnsi"/>
          <w:b/>
          <w:color w:val="002060"/>
          <w:sz w:val="32"/>
          <w:szCs w:val="32"/>
        </w:rPr>
      </w:pPr>
      <w:r w:rsidRPr="007C23AA">
        <w:rPr>
          <w:rFonts w:ascii="Algerian" w:hAnsi="Algerian" w:cstheme="minorHAnsi"/>
          <w:b/>
          <w:color w:val="002060"/>
          <w:sz w:val="32"/>
          <w:szCs w:val="32"/>
        </w:rPr>
        <w:t>STATE LEVEL BANKERS` COMMITTEE OF A</w:t>
      </w:r>
      <w:r w:rsidR="00365D1C">
        <w:rPr>
          <w:rFonts w:ascii="Algerian" w:hAnsi="Algerian" w:cstheme="minorHAnsi"/>
          <w:b/>
          <w:color w:val="002060"/>
          <w:sz w:val="32"/>
          <w:szCs w:val="32"/>
        </w:rPr>
        <w:t xml:space="preserve">ndhra </w:t>
      </w:r>
      <w:r w:rsidRPr="007C23AA">
        <w:rPr>
          <w:rFonts w:ascii="Algerian" w:hAnsi="Algerian" w:cstheme="minorHAnsi"/>
          <w:b/>
          <w:color w:val="002060"/>
          <w:sz w:val="32"/>
          <w:szCs w:val="32"/>
        </w:rPr>
        <w:t>P</w:t>
      </w:r>
      <w:r w:rsidR="00365D1C">
        <w:rPr>
          <w:rFonts w:ascii="Algerian" w:hAnsi="Algerian" w:cstheme="minorHAnsi"/>
          <w:b/>
          <w:color w:val="002060"/>
          <w:sz w:val="32"/>
          <w:szCs w:val="32"/>
        </w:rPr>
        <w:t>radesh</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Algerian" w:hAnsi="Algerian" w:cstheme="minorHAnsi"/>
          <w:b/>
          <w:color w:val="002060"/>
          <w:sz w:val="32"/>
          <w:szCs w:val="32"/>
        </w:rPr>
      </w:pPr>
      <w:r w:rsidRPr="007C23AA">
        <w:rPr>
          <w:rFonts w:ascii="Algerian" w:hAnsi="Algerian" w:cstheme="minorHAnsi"/>
          <w:b/>
          <w:noProof/>
          <w:color w:val="002060"/>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9" r:link="rId10" cstate="print"/>
                    <a:srcRect/>
                    <a:stretch>
                      <a:fillRect/>
                    </a:stretch>
                  </pic:blipFill>
                  <pic:spPr bwMode="auto">
                    <a:xfrm>
                      <a:off x="0" y="0"/>
                      <a:ext cx="231706" cy="182880"/>
                    </a:xfrm>
                    <a:prstGeom prst="rect">
                      <a:avLst/>
                    </a:prstGeom>
                    <a:noFill/>
                  </pic:spPr>
                </pic:pic>
              </a:graphicData>
            </a:graphic>
          </wp:anchor>
        </w:drawing>
      </w:r>
      <w:r w:rsidRPr="007C23AA">
        <w:rPr>
          <w:rFonts w:ascii="Algerian" w:hAnsi="Algerian" w:cstheme="minorHAnsi"/>
          <w:b/>
          <w:color w:val="002060"/>
          <w:sz w:val="32"/>
          <w:szCs w:val="32"/>
        </w:rPr>
        <w:t>CONVENOR</w:t>
      </w:r>
      <w:r w:rsidR="003A6DAF" w:rsidRPr="007C23AA">
        <w:rPr>
          <w:rFonts w:ascii="Algerian" w:hAnsi="Algerian" w:cstheme="minorHAnsi"/>
          <w:b/>
          <w:color w:val="002060"/>
          <w:sz w:val="32"/>
          <w:szCs w:val="32"/>
        </w:rPr>
        <w:t xml:space="preserve">  </w:t>
      </w:r>
      <w:r w:rsidRPr="007C23AA">
        <w:rPr>
          <w:rFonts w:ascii="Algerian" w:hAnsi="Algerian" w:cstheme="minorHAnsi"/>
          <w:b/>
          <w:color w:val="002060"/>
          <w:sz w:val="32"/>
          <w:szCs w:val="32"/>
        </w:rPr>
        <w:t xml:space="preserve">       ANDHRA BANK</w:t>
      </w:r>
    </w:p>
    <w:p w:rsidR="00E4173F" w:rsidRPr="007C23AA"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ascii="Georgia" w:hAnsi="Georgia" w:cstheme="minorHAnsi"/>
          <w:b/>
          <w:color w:val="002060"/>
          <w:sz w:val="32"/>
          <w:szCs w:val="32"/>
        </w:rPr>
      </w:pP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outlineLvl w:val="0"/>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Head Office: Andhra Bank, Dr.Pattabhi Bhavan, Saifabad, Hyderabad - 500 004</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Phone: 040-23231392, 23252375, 23252387</w:t>
      </w:r>
    </w:p>
    <w:p w:rsidR="00E4173F" w:rsidRPr="00F2655E" w:rsidRDefault="00E4173F" w:rsidP="00365D1C">
      <w:pPr>
        <w:pBdr>
          <w:top w:val="single" w:sz="4" w:space="1" w:color="auto"/>
          <w:left w:val="single" w:sz="4" w:space="4" w:color="auto"/>
          <w:bottom w:val="single" w:sz="4" w:space="1" w:color="auto"/>
          <w:right w:val="single" w:sz="4" w:space="4" w:color="auto"/>
        </w:pBdr>
        <w:spacing w:after="0"/>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Fax: 23234583 &amp; 23232482</w:t>
      </w:r>
    </w:p>
    <w:p w:rsidR="00E4173F" w:rsidRPr="00F2655E" w:rsidRDefault="00E4173F" w:rsidP="00365D1C">
      <w:pPr>
        <w:pBdr>
          <w:top w:val="single" w:sz="4" w:space="1" w:color="auto"/>
          <w:left w:val="single" w:sz="4" w:space="4" w:color="auto"/>
          <w:bottom w:val="single" w:sz="4" w:space="1" w:color="auto"/>
          <w:right w:val="single" w:sz="4" w:space="4" w:color="auto"/>
        </w:pBdr>
        <w:jc w:val="center"/>
        <w:rPr>
          <w:rFonts w:ascii="Franklin Gothic Medium Cond" w:hAnsi="Franklin Gothic Medium Cond" w:cstheme="minorHAnsi"/>
          <w:b/>
          <w:color w:val="002060"/>
          <w:sz w:val="32"/>
          <w:szCs w:val="32"/>
        </w:rPr>
      </w:pPr>
      <w:r w:rsidRPr="00F2655E">
        <w:rPr>
          <w:rFonts w:ascii="Franklin Gothic Medium Cond" w:hAnsi="Franklin Gothic Medium Cond" w:cstheme="minorHAnsi"/>
          <w:b/>
          <w:color w:val="002060"/>
          <w:sz w:val="32"/>
          <w:szCs w:val="32"/>
        </w:rPr>
        <w:t xml:space="preserve">Email: </w:t>
      </w:r>
      <w:hyperlink r:id="rId11" w:history="1">
        <w:r w:rsidRPr="00F2655E">
          <w:rPr>
            <w:rStyle w:val="Hyperlink"/>
            <w:rFonts w:ascii="Franklin Gothic Medium Cond" w:hAnsi="Franklin Gothic Medium Cond" w:cstheme="minorHAnsi"/>
            <w:b/>
            <w:color w:val="002060"/>
            <w:sz w:val="32"/>
            <w:szCs w:val="32"/>
          </w:rPr>
          <w:t>slbc@andhrabank.co.in</w:t>
        </w:r>
      </w:hyperlink>
    </w:p>
    <w:p w:rsidR="000032C3" w:rsidRDefault="000032C3" w:rsidP="00392D4D">
      <w:pPr>
        <w:jc w:val="both"/>
        <w:rPr>
          <w:rFonts w:cstheme="minorHAnsi"/>
          <w:b/>
          <w:sz w:val="24"/>
          <w:szCs w:val="24"/>
        </w:rPr>
      </w:pPr>
    </w:p>
    <w:p w:rsidR="00E4173F" w:rsidRPr="00D84591" w:rsidRDefault="00E4173F" w:rsidP="00392D4D">
      <w:pPr>
        <w:jc w:val="both"/>
        <w:rPr>
          <w:rFonts w:cstheme="minorHAnsi"/>
          <w:b/>
          <w:sz w:val="24"/>
          <w:szCs w:val="24"/>
        </w:rPr>
      </w:pPr>
      <w:r w:rsidRPr="00D84591">
        <w:rPr>
          <w:rFonts w:cstheme="minorHAnsi"/>
          <w:b/>
          <w:sz w:val="24"/>
          <w:szCs w:val="24"/>
        </w:rPr>
        <w:lastRenderedPageBreak/>
        <w:t>The 1</w:t>
      </w:r>
      <w:r w:rsidR="00D533AD" w:rsidRPr="00D84591">
        <w:rPr>
          <w:rFonts w:cstheme="minorHAnsi"/>
          <w:b/>
          <w:sz w:val="24"/>
          <w:szCs w:val="24"/>
        </w:rPr>
        <w:t>90</w:t>
      </w:r>
      <w:r w:rsidR="00B538E0" w:rsidRPr="00D84591">
        <w:rPr>
          <w:rFonts w:cstheme="minorHAnsi"/>
          <w:b/>
          <w:sz w:val="24"/>
          <w:szCs w:val="24"/>
          <w:vertAlign w:val="superscript"/>
        </w:rPr>
        <w:t>th</w:t>
      </w:r>
      <w:r w:rsidR="00B538E0" w:rsidRPr="00D84591">
        <w:rPr>
          <w:rFonts w:cstheme="minorHAnsi"/>
          <w:b/>
          <w:sz w:val="24"/>
          <w:szCs w:val="24"/>
        </w:rPr>
        <w:t xml:space="preserve"> </w:t>
      </w:r>
      <w:r w:rsidR="001607E9" w:rsidRPr="00D84591">
        <w:rPr>
          <w:rFonts w:cstheme="minorHAnsi"/>
          <w:b/>
          <w:sz w:val="24"/>
          <w:szCs w:val="24"/>
        </w:rPr>
        <w:t>M</w:t>
      </w:r>
      <w:r w:rsidRPr="00D84591">
        <w:rPr>
          <w:rFonts w:cstheme="minorHAnsi"/>
          <w:b/>
          <w:sz w:val="24"/>
          <w:szCs w:val="24"/>
        </w:rPr>
        <w:t xml:space="preserve">eeting of SLBC of Andhra Pradesh </w:t>
      </w:r>
      <w:r w:rsidR="00B538E0" w:rsidRPr="00D84591">
        <w:rPr>
          <w:rFonts w:cstheme="minorHAnsi"/>
          <w:b/>
          <w:sz w:val="24"/>
          <w:szCs w:val="24"/>
        </w:rPr>
        <w:t>(</w:t>
      </w:r>
      <w:r w:rsidR="00D533AD" w:rsidRPr="00D84591">
        <w:rPr>
          <w:rFonts w:cstheme="minorHAnsi"/>
          <w:b/>
          <w:sz w:val="24"/>
          <w:szCs w:val="24"/>
        </w:rPr>
        <w:t>7</w:t>
      </w:r>
      <w:r w:rsidR="006E7FD4" w:rsidRPr="00D84591">
        <w:rPr>
          <w:rFonts w:cstheme="minorHAnsi"/>
          <w:b/>
          <w:sz w:val="24"/>
          <w:szCs w:val="24"/>
          <w:vertAlign w:val="superscript"/>
        </w:rPr>
        <w:t>th</w:t>
      </w:r>
      <w:r w:rsidR="00B538E0" w:rsidRPr="00D84591">
        <w:rPr>
          <w:rFonts w:cstheme="minorHAnsi"/>
          <w:b/>
          <w:sz w:val="24"/>
          <w:szCs w:val="24"/>
        </w:rPr>
        <w:t xml:space="preserve"> SLBC meeting of reorganized A.P State) </w:t>
      </w:r>
      <w:r w:rsidRPr="00D84591">
        <w:rPr>
          <w:rFonts w:cstheme="minorHAnsi"/>
          <w:b/>
          <w:sz w:val="24"/>
          <w:szCs w:val="24"/>
        </w:rPr>
        <w:t xml:space="preserve">was conducted on </w:t>
      </w:r>
      <w:r w:rsidR="00D533AD" w:rsidRPr="00D84591">
        <w:rPr>
          <w:rFonts w:cstheme="minorHAnsi"/>
          <w:b/>
          <w:sz w:val="24"/>
          <w:szCs w:val="24"/>
        </w:rPr>
        <w:t>29.06.2015</w:t>
      </w:r>
      <w:r w:rsidRPr="00D84591">
        <w:rPr>
          <w:rFonts w:cstheme="minorHAnsi"/>
          <w:b/>
          <w:sz w:val="24"/>
          <w:szCs w:val="24"/>
        </w:rPr>
        <w:t xml:space="preserve"> at </w:t>
      </w:r>
      <w:r w:rsidR="006E7FD4" w:rsidRPr="00D84591">
        <w:rPr>
          <w:rFonts w:cstheme="minorHAnsi"/>
          <w:b/>
          <w:sz w:val="24"/>
          <w:szCs w:val="24"/>
        </w:rPr>
        <w:t>A.P Secretariat</w:t>
      </w:r>
      <w:r w:rsidR="00DB7280" w:rsidRPr="00D84591">
        <w:rPr>
          <w:rFonts w:cstheme="minorHAnsi"/>
          <w:b/>
          <w:sz w:val="24"/>
          <w:szCs w:val="24"/>
        </w:rPr>
        <w:t xml:space="preserve">, Hyderabad at </w:t>
      </w:r>
      <w:r w:rsidR="00D533AD" w:rsidRPr="00D84591">
        <w:rPr>
          <w:rFonts w:cstheme="minorHAnsi"/>
          <w:b/>
          <w:sz w:val="24"/>
          <w:szCs w:val="24"/>
        </w:rPr>
        <w:t>04.30</w:t>
      </w:r>
      <w:r w:rsidR="00DB7280" w:rsidRPr="00D84591">
        <w:rPr>
          <w:rFonts w:cstheme="minorHAnsi"/>
          <w:b/>
          <w:sz w:val="24"/>
          <w:szCs w:val="24"/>
        </w:rPr>
        <w:t xml:space="preserve"> </w:t>
      </w:r>
      <w:r w:rsidR="00D533AD" w:rsidRPr="00D84591">
        <w:rPr>
          <w:rFonts w:cstheme="minorHAnsi"/>
          <w:b/>
          <w:sz w:val="24"/>
          <w:szCs w:val="24"/>
        </w:rPr>
        <w:t>P</w:t>
      </w:r>
      <w:r w:rsidRPr="00D84591">
        <w:rPr>
          <w:rFonts w:cstheme="minorHAnsi"/>
          <w:b/>
          <w:sz w:val="24"/>
          <w:szCs w:val="24"/>
        </w:rPr>
        <w:t xml:space="preserve">.M. </w:t>
      </w:r>
    </w:p>
    <w:p w:rsidR="00E4173F" w:rsidRPr="00D84591" w:rsidRDefault="006E7FD4" w:rsidP="0069294B">
      <w:pPr>
        <w:spacing w:after="0" w:line="240" w:lineRule="auto"/>
        <w:jc w:val="both"/>
        <w:rPr>
          <w:rFonts w:cstheme="minorHAnsi"/>
          <w:sz w:val="24"/>
          <w:szCs w:val="24"/>
        </w:rPr>
      </w:pPr>
      <w:r w:rsidRPr="00D84591">
        <w:rPr>
          <w:rFonts w:cstheme="minorHAnsi"/>
          <w:sz w:val="24"/>
          <w:szCs w:val="24"/>
        </w:rPr>
        <w:t xml:space="preserve">Sri N Chandrababu Naidu, Hon’ble Chief Minister of AP, </w:t>
      </w:r>
      <w:r w:rsidR="00B538E0" w:rsidRPr="00D84591">
        <w:rPr>
          <w:rFonts w:cstheme="minorHAnsi"/>
          <w:sz w:val="24"/>
          <w:szCs w:val="24"/>
        </w:rPr>
        <w:t xml:space="preserve">Sri </w:t>
      </w:r>
      <w:r w:rsidR="005A4B19" w:rsidRPr="00D84591">
        <w:rPr>
          <w:rFonts w:cstheme="minorHAnsi"/>
          <w:sz w:val="24"/>
          <w:szCs w:val="24"/>
        </w:rPr>
        <w:t>Prattipati Pullarao, Hon’ble Minister of Agriculture &amp; Animal Husbandry</w:t>
      </w:r>
      <w:r w:rsidR="00E954A8" w:rsidRPr="00D84591">
        <w:rPr>
          <w:rFonts w:cstheme="minorHAnsi"/>
          <w:sz w:val="24"/>
          <w:szCs w:val="24"/>
        </w:rPr>
        <w:t>, GoAP</w:t>
      </w:r>
      <w:r w:rsidR="00441A5A" w:rsidRPr="00D84591">
        <w:rPr>
          <w:rFonts w:cstheme="minorHAnsi"/>
          <w:sz w:val="24"/>
          <w:szCs w:val="24"/>
        </w:rPr>
        <w:t xml:space="preserve">, Sri I.Y.R. Krishna Rao, IAS, Chief Secretary, Govt of AP, </w:t>
      </w:r>
      <w:r w:rsidR="00A13B1A" w:rsidRPr="00D84591">
        <w:rPr>
          <w:rFonts w:cstheme="minorHAnsi"/>
          <w:sz w:val="24"/>
          <w:szCs w:val="24"/>
        </w:rPr>
        <w:t xml:space="preserve">Sri </w:t>
      </w:r>
      <w:r w:rsidR="00A13B1A" w:rsidRPr="00D84591">
        <w:rPr>
          <w:rFonts w:cstheme="minorHAnsi"/>
          <w:bCs/>
          <w:sz w:val="24"/>
          <w:szCs w:val="24"/>
        </w:rPr>
        <w:t>VLVSS Subba Rao</w:t>
      </w:r>
      <w:r w:rsidR="0069294B" w:rsidRPr="00D84591">
        <w:rPr>
          <w:rFonts w:cstheme="minorHAnsi"/>
          <w:bCs/>
          <w:sz w:val="24"/>
          <w:szCs w:val="24"/>
        </w:rPr>
        <w:t>,</w:t>
      </w:r>
      <w:r w:rsidR="00A13B1A" w:rsidRPr="00D84591">
        <w:rPr>
          <w:rFonts w:cstheme="minorHAnsi"/>
          <w:sz w:val="24"/>
          <w:szCs w:val="24"/>
        </w:rPr>
        <w:t xml:space="preserve"> Economic Advisor to GoI, DFS,MOF, New Delhi, </w:t>
      </w:r>
      <w:r w:rsidR="00E4173F" w:rsidRPr="00D84591">
        <w:rPr>
          <w:rFonts w:cstheme="minorHAnsi"/>
          <w:sz w:val="24"/>
          <w:szCs w:val="24"/>
        </w:rPr>
        <w:t xml:space="preserve">Sri </w:t>
      </w:r>
      <w:r w:rsidR="00D533AD" w:rsidRPr="00D84591">
        <w:rPr>
          <w:rFonts w:cstheme="minorHAnsi"/>
          <w:sz w:val="24"/>
          <w:szCs w:val="24"/>
        </w:rPr>
        <w:t>R.N. Dash</w:t>
      </w:r>
      <w:r w:rsidR="00E4173F" w:rsidRPr="00D84591">
        <w:rPr>
          <w:rFonts w:cstheme="minorHAnsi"/>
          <w:sz w:val="24"/>
          <w:szCs w:val="24"/>
        </w:rPr>
        <w:t>, Regional Director, Reserve Bank of India,</w:t>
      </w:r>
      <w:r w:rsidRPr="00D84591">
        <w:rPr>
          <w:rFonts w:cstheme="minorHAnsi"/>
          <w:sz w:val="24"/>
          <w:szCs w:val="24"/>
        </w:rPr>
        <w:t xml:space="preserve"> </w:t>
      </w:r>
      <w:r w:rsidR="00E954A8" w:rsidRPr="00D84591">
        <w:rPr>
          <w:rFonts w:cstheme="minorHAnsi"/>
          <w:sz w:val="24"/>
          <w:szCs w:val="24"/>
        </w:rPr>
        <w:t xml:space="preserve">Hyderabad, </w:t>
      </w:r>
      <w:r w:rsidR="00E4173F" w:rsidRPr="00D84591">
        <w:rPr>
          <w:rFonts w:cstheme="minorHAnsi"/>
          <w:sz w:val="24"/>
          <w:szCs w:val="24"/>
        </w:rPr>
        <w:t xml:space="preserve"> Sri </w:t>
      </w:r>
      <w:r w:rsidR="00D533AD" w:rsidRPr="00D84591">
        <w:rPr>
          <w:rFonts w:cstheme="minorHAnsi"/>
          <w:sz w:val="24"/>
          <w:szCs w:val="24"/>
        </w:rPr>
        <w:t>G.J Raju</w:t>
      </w:r>
      <w:r w:rsidR="00E4173F" w:rsidRPr="00D84591">
        <w:rPr>
          <w:rFonts w:cstheme="minorHAnsi"/>
          <w:sz w:val="24"/>
          <w:szCs w:val="24"/>
        </w:rPr>
        <w:t>, General Manager, Reserve Bank of India,</w:t>
      </w:r>
      <w:r w:rsidR="00F64A5F" w:rsidRPr="00D84591">
        <w:rPr>
          <w:rFonts w:cstheme="minorHAnsi"/>
          <w:sz w:val="24"/>
          <w:szCs w:val="24"/>
        </w:rPr>
        <w:t xml:space="preserve"> </w:t>
      </w:r>
      <w:r w:rsidR="00E954A8" w:rsidRPr="00D84591">
        <w:rPr>
          <w:rFonts w:cstheme="minorHAnsi"/>
          <w:sz w:val="24"/>
          <w:szCs w:val="24"/>
        </w:rPr>
        <w:t>Hyderabad,</w:t>
      </w:r>
      <w:r w:rsidRPr="00D84591">
        <w:rPr>
          <w:rFonts w:cstheme="minorHAnsi"/>
          <w:sz w:val="24"/>
          <w:szCs w:val="24"/>
        </w:rPr>
        <w:t xml:space="preserve"> </w:t>
      </w:r>
      <w:r w:rsidR="00380E3D" w:rsidRPr="00D84591">
        <w:rPr>
          <w:rFonts w:cstheme="minorHAnsi"/>
          <w:sz w:val="24"/>
          <w:szCs w:val="24"/>
        </w:rPr>
        <w:t>Sri</w:t>
      </w:r>
      <w:r w:rsidR="00480EF7" w:rsidRPr="00D84591">
        <w:rPr>
          <w:rFonts w:cstheme="minorHAnsi"/>
          <w:sz w:val="24"/>
          <w:szCs w:val="24"/>
        </w:rPr>
        <w:t xml:space="preserve"> </w:t>
      </w:r>
      <w:r w:rsidR="00D533AD" w:rsidRPr="00D84591">
        <w:rPr>
          <w:rFonts w:cstheme="minorHAnsi"/>
          <w:sz w:val="24"/>
          <w:szCs w:val="24"/>
        </w:rPr>
        <w:t>Harish Java</w:t>
      </w:r>
      <w:r w:rsidRPr="00D84591">
        <w:rPr>
          <w:rFonts w:cstheme="minorHAnsi"/>
          <w:sz w:val="24"/>
          <w:szCs w:val="24"/>
        </w:rPr>
        <w:t xml:space="preserve">, </w:t>
      </w:r>
      <w:r w:rsidR="00D533AD" w:rsidRPr="00D84591">
        <w:rPr>
          <w:rFonts w:cstheme="minorHAnsi"/>
          <w:sz w:val="24"/>
          <w:szCs w:val="24"/>
        </w:rPr>
        <w:t xml:space="preserve">Chief </w:t>
      </w:r>
      <w:r w:rsidR="00441A5A" w:rsidRPr="00D84591">
        <w:rPr>
          <w:rFonts w:cstheme="minorHAnsi"/>
          <w:sz w:val="24"/>
          <w:szCs w:val="24"/>
        </w:rPr>
        <w:t>General Manager, NABARD,</w:t>
      </w:r>
      <w:r w:rsidR="00480EF7" w:rsidRPr="00D84591">
        <w:rPr>
          <w:rFonts w:cstheme="minorHAnsi"/>
          <w:sz w:val="24"/>
          <w:szCs w:val="24"/>
        </w:rPr>
        <w:t xml:space="preserve"> </w:t>
      </w:r>
      <w:r w:rsidR="00E954A8" w:rsidRPr="00D84591">
        <w:rPr>
          <w:rFonts w:cstheme="minorHAnsi"/>
          <w:sz w:val="24"/>
          <w:szCs w:val="24"/>
        </w:rPr>
        <w:t xml:space="preserve">Hyderabad, </w:t>
      </w:r>
      <w:r w:rsidR="00A13B1A" w:rsidRPr="00D84591">
        <w:rPr>
          <w:rFonts w:cstheme="minorHAnsi"/>
          <w:sz w:val="24"/>
          <w:szCs w:val="24"/>
        </w:rPr>
        <w:t>Sri C Kutumba Rao, Vice Chairman, AP State Planning Board, GoAP,</w:t>
      </w:r>
      <w:r w:rsidR="0069294B" w:rsidRPr="00D84591">
        <w:rPr>
          <w:rFonts w:cstheme="minorHAnsi"/>
          <w:sz w:val="24"/>
          <w:szCs w:val="24"/>
        </w:rPr>
        <w:t xml:space="preserve"> Sri S P Tucker, IAS, Special Chief Secretary, Planning Department and Rural Development, GoAP, Sri  T Vijay Kumar, IAS, Special Chief Secretary, Agriculture &amp; Co-operation Department, GoAP,</w:t>
      </w:r>
      <w:r w:rsidR="00A13B1A" w:rsidRPr="00D84591">
        <w:rPr>
          <w:rFonts w:cstheme="minorHAnsi"/>
          <w:sz w:val="24"/>
          <w:szCs w:val="24"/>
        </w:rPr>
        <w:t xml:space="preserve"> </w:t>
      </w:r>
      <w:r w:rsidR="00124F1B" w:rsidRPr="00D84591">
        <w:rPr>
          <w:rFonts w:cstheme="minorHAnsi"/>
          <w:sz w:val="24"/>
          <w:szCs w:val="24"/>
        </w:rPr>
        <w:t>Senior O</w:t>
      </w:r>
      <w:r w:rsidR="00E4173F" w:rsidRPr="00D84591">
        <w:rPr>
          <w:rFonts w:cstheme="minorHAnsi"/>
          <w:sz w:val="24"/>
          <w:szCs w:val="24"/>
        </w:rPr>
        <w:t xml:space="preserve">fficials from Government of Andhra Pradesh, </w:t>
      </w:r>
      <w:r w:rsidR="00480EF7" w:rsidRPr="00D84591">
        <w:rPr>
          <w:rFonts w:cstheme="minorHAnsi"/>
          <w:sz w:val="24"/>
          <w:szCs w:val="24"/>
        </w:rPr>
        <w:t>E</w:t>
      </w:r>
      <w:r w:rsidR="00E4173F" w:rsidRPr="00D84591">
        <w:rPr>
          <w:rFonts w:cstheme="minorHAnsi"/>
          <w:sz w:val="24"/>
          <w:szCs w:val="24"/>
        </w:rPr>
        <w:t>xecutives</w:t>
      </w:r>
      <w:r w:rsidR="00E4173F" w:rsidRPr="00D84591">
        <w:rPr>
          <w:rFonts w:cstheme="minorHAnsi"/>
          <w:bCs/>
          <w:sz w:val="24"/>
          <w:szCs w:val="24"/>
        </w:rPr>
        <w:t xml:space="preserve"> from Banks</w:t>
      </w:r>
      <w:r w:rsidR="00E4173F" w:rsidRPr="00D84591">
        <w:rPr>
          <w:rFonts w:cstheme="minorHAnsi"/>
          <w:sz w:val="24"/>
          <w:szCs w:val="24"/>
        </w:rPr>
        <w:t>, Chairmen</w:t>
      </w:r>
      <w:r w:rsidR="00D43405">
        <w:rPr>
          <w:rFonts w:cstheme="minorHAnsi"/>
          <w:sz w:val="24"/>
          <w:szCs w:val="24"/>
        </w:rPr>
        <w:t xml:space="preserve"> of </w:t>
      </w:r>
      <w:r w:rsidR="00E4173F" w:rsidRPr="00D84591">
        <w:rPr>
          <w:rFonts w:cstheme="minorHAnsi"/>
          <w:sz w:val="24"/>
          <w:szCs w:val="24"/>
        </w:rPr>
        <w:t xml:space="preserve">RRBs, Lead District Managers have participated in the meeting. The detailed list of participants is given as annexure. </w:t>
      </w:r>
    </w:p>
    <w:p w:rsidR="0069294B" w:rsidRPr="00D84591" w:rsidRDefault="0069294B" w:rsidP="0069294B">
      <w:pPr>
        <w:spacing w:after="0" w:line="240" w:lineRule="auto"/>
        <w:jc w:val="both"/>
        <w:rPr>
          <w:rFonts w:cstheme="minorHAnsi"/>
          <w:sz w:val="24"/>
          <w:szCs w:val="24"/>
        </w:rPr>
      </w:pPr>
    </w:p>
    <w:p w:rsidR="004F3177" w:rsidRPr="00D84591" w:rsidRDefault="003E5E0C" w:rsidP="00392D4D">
      <w:pPr>
        <w:jc w:val="both"/>
        <w:rPr>
          <w:rFonts w:cstheme="minorHAnsi"/>
          <w:sz w:val="24"/>
          <w:szCs w:val="24"/>
        </w:rPr>
      </w:pPr>
      <w:r w:rsidRPr="00D84591">
        <w:rPr>
          <w:rFonts w:cstheme="minorHAnsi"/>
          <w:b/>
          <w:sz w:val="24"/>
          <w:szCs w:val="24"/>
          <w:u w:val="single"/>
        </w:rPr>
        <w:t xml:space="preserve">Address by Sri </w:t>
      </w:r>
      <w:r w:rsidR="008B4053" w:rsidRPr="00D84591">
        <w:rPr>
          <w:rFonts w:cstheme="minorHAnsi"/>
          <w:b/>
          <w:sz w:val="24"/>
          <w:szCs w:val="24"/>
          <w:u w:val="single"/>
        </w:rPr>
        <w:t>S K Kalra</w:t>
      </w:r>
      <w:r w:rsidRPr="00D84591">
        <w:rPr>
          <w:rFonts w:cstheme="minorHAnsi"/>
          <w:b/>
          <w:sz w:val="24"/>
          <w:szCs w:val="24"/>
          <w:u w:val="single"/>
        </w:rPr>
        <w:t xml:space="preserve">, </w:t>
      </w:r>
      <w:r w:rsidR="00912F75" w:rsidRPr="00D84591">
        <w:rPr>
          <w:rFonts w:cstheme="minorHAnsi"/>
          <w:b/>
          <w:bCs/>
          <w:sz w:val="24"/>
          <w:szCs w:val="24"/>
          <w:u w:val="single"/>
        </w:rPr>
        <w:t>Managing Director &amp; CEO</w:t>
      </w:r>
      <w:r w:rsidR="00525B80" w:rsidRPr="00D84591">
        <w:rPr>
          <w:rFonts w:cstheme="minorHAnsi"/>
          <w:b/>
          <w:bCs/>
          <w:sz w:val="24"/>
          <w:szCs w:val="24"/>
          <w:u w:val="single"/>
        </w:rPr>
        <w:t xml:space="preserve"> (AC)</w:t>
      </w:r>
      <w:r w:rsidR="00912F75" w:rsidRPr="00D84591">
        <w:rPr>
          <w:rFonts w:cstheme="minorHAnsi"/>
          <w:b/>
          <w:bCs/>
          <w:sz w:val="24"/>
          <w:szCs w:val="24"/>
          <w:u w:val="single"/>
        </w:rPr>
        <w:t xml:space="preserve">, </w:t>
      </w:r>
      <w:r w:rsidRPr="00D84591">
        <w:rPr>
          <w:rFonts w:cstheme="minorHAnsi"/>
          <w:b/>
          <w:sz w:val="24"/>
          <w:szCs w:val="24"/>
          <w:u w:val="single"/>
        </w:rPr>
        <w:t>Andhra Bank &amp; President, SLBC of AP :</w:t>
      </w:r>
      <w:r w:rsidR="00392D4D" w:rsidRPr="00D84591">
        <w:rPr>
          <w:rFonts w:cstheme="minorHAnsi"/>
          <w:b/>
          <w:sz w:val="24"/>
          <w:szCs w:val="24"/>
          <w:u w:val="single"/>
        </w:rPr>
        <w:t xml:space="preserve"> </w:t>
      </w:r>
      <w:r w:rsidR="004F3177" w:rsidRPr="00D84591">
        <w:rPr>
          <w:rFonts w:cstheme="minorHAnsi"/>
          <w:sz w:val="24"/>
          <w:szCs w:val="24"/>
        </w:rPr>
        <w:t xml:space="preserve">On behalf of SLBC of Andhra Pradesh, </w:t>
      </w:r>
      <w:r w:rsidR="00392D4D" w:rsidRPr="00D84591">
        <w:rPr>
          <w:rFonts w:cstheme="minorHAnsi"/>
          <w:sz w:val="24"/>
          <w:szCs w:val="24"/>
        </w:rPr>
        <w:t>he</w:t>
      </w:r>
      <w:r w:rsidR="004F3177" w:rsidRPr="00D84591">
        <w:rPr>
          <w:rFonts w:cstheme="minorHAnsi"/>
          <w:sz w:val="24"/>
          <w:szCs w:val="24"/>
        </w:rPr>
        <w:t xml:space="preserve"> extend</w:t>
      </w:r>
      <w:r w:rsidR="00392D4D" w:rsidRPr="00D84591">
        <w:rPr>
          <w:rFonts w:cstheme="minorHAnsi"/>
          <w:sz w:val="24"/>
          <w:szCs w:val="24"/>
        </w:rPr>
        <w:t>ed</w:t>
      </w:r>
      <w:r w:rsidR="004F3177" w:rsidRPr="00D84591">
        <w:rPr>
          <w:rFonts w:cstheme="minorHAnsi"/>
          <w:sz w:val="24"/>
          <w:szCs w:val="24"/>
        </w:rPr>
        <w:t xml:space="preserve"> a hearty and warm welcome to Shri N. Chandrababu Naidu, Hon’ble Chief Minister of A.P, Council of Ministers, Chief Secretary, Sri VLVSS Subba Rao, DFS, Govt. of India, Sri R N Dash, Regional Director, RBI, Sri Harish Java, Chief General Manager, NABARD, </w:t>
      </w:r>
      <w:r w:rsidR="00525B80" w:rsidRPr="00D84591">
        <w:rPr>
          <w:rFonts w:cstheme="minorHAnsi"/>
          <w:sz w:val="24"/>
          <w:szCs w:val="24"/>
        </w:rPr>
        <w:t xml:space="preserve">Special Chief Secretaries, </w:t>
      </w:r>
      <w:r w:rsidR="004F3177" w:rsidRPr="00D84591">
        <w:rPr>
          <w:rFonts w:cstheme="minorHAnsi"/>
          <w:sz w:val="24"/>
          <w:szCs w:val="24"/>
        </w:rPr>
        <w:t>Principal Secretaries, Officials of Sta</w:t>
      </w:r>
      <w:r w:rsidR="00525B80" w:rsidRPr="00D84591">
        <w:rPr>
          <w:rFonts w:cstheme="minorHAnsi"/>
          <w:sz w:val="24"/>
          <w:szCs w:val="24"/>
        </w:rPr>
        <w:t>te Administration, co-bankers, m</w:t>
      </w:r>
      <w:r w:rsidR="004F3177" w:rsidRPr="00D84591">
        <w:rPr>
          <w:rFonts w:cstheme="minorHAnsi"/>
          <w:sz w:val="24"/>
          <w:szCs w:val="24"/>
        </w:rPr>
        <w:t xml:space="preserve">embers and </w:t>
      </w:r>
      <w:r w:rsidR="00525B80" w:rsidRPr="00D84591">
        <w:rPr>
          <w:rFonts w:cstheme="minorHAnsi"/>
          <w:sz w:val="24"/>
          <w:szCs w:val="24"/>
        </w:rPr>
        <w:t>i</w:t>
      </w:r>
      <w:r w:rsidR="004F3177" w:rsidRPr="00D84591">
        <w:rPr>
          <w:rFonts w:cstheme="minorHAnsi"/>
          <w:sz w:val="24"/>
          <w:szCs w:val="24"/>
        </w:rPr>
        <w:t>nvitees to 190</w:t>
      </w:r>
      <w:r w:rsidR="004F3177" w:rsidRPr="00D84591">
        <w:rPr>
          <w:rFonts w:cstheme="minorHAnsi"/>
          <w:sz w:val="24"/>
          <w:szCs w:val="24"/>
          <w:vertAlign w:val="superscript"/>
        </w:rPr>
        <w:t>th</w:t>
      </w:r>
      <w:r w:rsidR="004F3177" w:rsidRPr="00D84591">
        <w:rPr>
          <w:rFonts w:cstheme="minorHAnsi"/>
          <w:sz w:val="24"/>
          <w:szCs w:val="24"/>
        </w:rPr>
        <w:t xml:space="preserve"> Meeting of SLBC</w:t>
      </w:r>
      <w:r w:rsidR="00392D4D" w:rsidRPr="00D84591">
        <w:rPr>
          <w:rFonts w:cstheme="minorHAnsi"/>
          <w:sz w:val="24"/>
          <w:szCs w:val="24"/>
        </w:rPr>
        <w:t xml:space="preserve"> of Andhra Pradesh</w:t>
      </w:r>
      <w:r w:rsidR="004F3177" w:rsidRPr="00D84591">
        <w:rPr>
          <w:rFonts w:cstheme="minorHAnsi"/>
          <w:sz w:val="24"/>
          <w:szCs w:val="24"/>
        </w:rPr>
        <w:t>.</w:t>
      </w:r>
    </w:p>
    <w:p w:rsidR="004F3177" w:rsidRPr="00D84591" w:rsidRDefault="00384E62" w:rsidP="00392D4D">
      <w:pPr>
        <w:spacing w:after="0"/>
        <w:jc w:val="both"/>
        <w:rPr>
          <w:rFonts w:cstheme="minorHAnsi"/>
          <w:bCs/>
          <w:sz w:val="24"/>
          <w:szCs w:val="24"/>
        </w:rPr>
      </w:pPr>
      <w:r w:rsidRPr="00D84591">
        <w:rPr>
          <w:rFonts w:cstheme="minorHAnsi"/>
          <w:bCs/>
          <w:sz w:val="24"/>
          <w:szCs w:val="24"/>
        </w:rPr>
        <w:t>He informed that</w:t>
      </w:r>
      <w:r w:rsidR="004F3177" w:rsidRPr="00D84591">
        <w:rPr>
          <w:rFonts w:cstheme="minorHAnsi"/>
          <w:bCs/>
          <w:sz w:val="24"/>
          <w:szCs w:val="24"/>
        </w:rPr>
        <w:t xml:space="preserve"> apart from the review of performance of the banks under ACP 2014-15 </w:t>
      </w:r>
      <w:r w:rsidR="00EE369C" w:rsidRPr="00D84591">
        <w:rPr>
          <w:rFonts w:cstheme="minorHAnsi"/>
          <w:bCs/>
          <w:sz w:val="24"/>
          <w:szCs w:val="24"/>
        </w:rPr>
        <w:t>&amp;</w:t>
      </w:r>
      <w:r w:rsidR="004F3177" w:rsidRPr="00D84591">
        <w:rPr>
          <w:rFonts w:cstheme="minorHAnsi"/>
          <w:bCs/>
          <w:sz w:val="24"/>
          <w:szCs w:val="24"/>
        </w:rPr>
        <w:t xml:space="preserve"> other key banking parameters, the State credit Plan for the year 2015-16 will be launched.  </w:t>
      </w:r>
    </w:p>
    <w:p w:rsidR="00EE369C" w:rsidRPr="00D84591" w:rsidRDefault="00EE369C" w:rsidP="00392D4D">
      <w:pPr>
        <w:spacing w:after="0"/>
        <w:jc w:val="both"/>
        <w:rPr>
          <w:rFonts w:cstheme="minorHAnsi"/>
          <w:sz w:val="24"/>
          <w:szCs w:val="24"/>
        </w:rPr>
      </w:pPr>
    </w:p>
    <w:p w:rsidR="004F3177" w:rsidRPr="00D84591" w:rsidRDefault="00384E62" w:rsidP="00392D4D">
      <w:pPr>
        <w:jc w:val="both"/>
        <w:rPr>
          <w:rFonts w:cstheme="minorHAnsi"/>
          <w:sz w:val="24"/>
          <w:szCs w:val="24"/>
        </w:rPr>
      </w:pPr>
      <w:r w:rsidRPr="00D84591">
        <w:rPr>
          <w:rFonts w:cstheme="minorHAnsi"/>
          <w:sz w:val="24"/>
          <w:szCs w:val="24"/>
        </w:rPr>
        <w:t xml:space="preserve">He </w:t>
      </w:r>
      <w:r w:rsidR="004F3177" w:rsidRPr="00D84591">
        <w:rPr>
          <w:rFonts w:cstheme="minorHAnsi"/>
          <w:sz w:val="24"/>
          <w:szCs w:val="24"/>
        </w:rPr>
        <w:t>place</w:t>
      </w:r>
      <w:r w:rsidR="00F2187E" w:rsidRPr="00D84591">
        <w:rPr>
          <w:rFonts w:cstheme="minorHAnsi"/>
          <w:sz w:val="24"/>
          <w:szCs w:val="24"/>
        </w:rPr>
        <w:t>d</w:t>
      </w:r>
      <w:r w:rsidR="004F3177" w:rsidRPr="00D84591">
        <w:rPr>
          <w:rFonts w:cstheme="minorHAnsi"/>
          <w:sz w:val="24"/>
          <w:szCs w:val="24"/>
        </w:rPr>
        <w:t xml:space="preserve"> before the House, the performance of </w:t>
      </w:r>
      <w:r w:rsidRPr="00D84591">
        <w:rPr>
          <w:rFonts w:cstheme="minorHAnsi"/>
          <w:sz w:val="24"/>
          <w:szCs w:val="24"/>
        </w:rPr>
        <w:t>Andhra Pradesh</w:t>
      </w:r>
      <w:r w:rsidR="004F3177" w:rsidRPr="00D84591">
        <w:rPr>
          <w:rFonts w:cstheme="minorHAnsi"/>
          <w:sz w:val="24"/>
          <w:szCs w:val="24"/>
        </w:rPr>
        <w:t xml:space="preserve"> State under various banking parameters as on 31</w:t>
      </w:r>
      <w:r w:rsidR="004F3177" w:rsidRPr="00D84591">
        <w:rPr>
          <w:rFonts w:cstheme="minorHAnsi"/>
          <w:sz w:val="24"/>
          <w:szCs w:val="24"/>
          <w:vertAlign w:val="superscript"/>
        </w:rPr>
        <w:t>st</w:t>
      </w:r>
      <w:r w:rsidR="004F3177" w:rsidRPr="00D84591">
        <w:rPr>
          <w:rFonts w:cstheme="minorHAnsi"/>
          <w:sz w:val="24"/>
          <w:szCs w:val="24"/>
        </w:rPr>
        <w:t xml:space="preserve"> March, 2015.</w:t>
      </w:r>
    </w:p>
    <w:p w:rsidR="004F3177" w:rsidRPr="00D84591" w:rsidRDefault="004F3177" w:rsidP="00392D4D">
      <w:pPr>
        <w:jc w:val="both"/>
        <w:rPr>
          <w:rFonts w:cstheme="minorHAnsi"/>
          <w:sz w:val="24"/>
          <w:szCs w:val="24"/>
        </w:rPr>
      </w:pPr>
      <w:r w:rsidRPr="00D84591">
        <w:rPr>
          <w:rFonts w:cstheme="minorHAnsi"/>
          <w:b/>
          <w:sz w:val="24"/>
          <w:szCs w:val="24"/>
        </w:rPr>
        <w:t xml:space="preserve">Branch Network: </w:t>
      </w:r>
      <w:r w:rsidRPr="00D84591">
        <w:rPr>
          <w:rFonts w:cstheme="minorHAnsi"/>
          <w:sz w:val="24"/>
          <w:szCs w:val="24"/>
        </w:rPr>
        <w:t xml:space="preserve">There are a total of 6540 bank branches operating in the state as on 31.03.2015 with an addition of 560 branches during the year under review.  More than 68% of the branches are situated in </w:t>
      </w:r>
      <w:r w:rsidR="00D43405">
        <w:rPr>
          <w:rFonts w:cstheme="minorHAnsi"/>
          <w:sz w:val="24"/>
          <w:szCs w:val="24"/>
        </w:rPr>
        <w:t>R</w:t>
      </w:r>
      <w:r w:rsidRPr="00D84591">
        <w:rPr>
          <w:rFonts w:cstheme="minorHAnsi"/>
          <w:sz w:val="24"/>
          <w:szCs w:val="24"/>
        </w:rPr>
        <w:t>ural and Semi-urban areas.  There are no unbanked mandals in the state.</w:t>
      </w:r>
    </w:p>
    <w:p w:rsidR="004F3177" w:rsidRPr="00D84591" w:rsidRDefault="004F3177" w:rsidP="00392D4D">
      <w:pPr>
        <w:spacing w:after="0"/>
        <w:jc w:val="both"/>
        <w:rPr>
          <w:rFonts w:cstheme="minorHAnsi"/>
          <w:sz w:val="24"/>
          <w:szCs w:val="24"/>
        </w:rPr>
      </w:pPr>
      <w:r w:rsidRPr="00D84591">
        <w:rPr>
          <w:rFonts w:cstheme="minorHAnsi"/>
          <w:b/>
          <w:sz w:val="24"/>
          <w:szCs w:val="24"/>
        </w:rPr>
        <w:t>Deposits and Advances &amp; CD Ratio</w:t>
      </w:r>
      <w:r w:rsidR="00F2187E" w:rsidRPr="00D84591">
        <w:rPr>
          <w:rFonts w:cstheme="minorHAnsi"/>
          <w:b/>
          <w:sz w:val="24"/>
          <w:szCs w:val="24"/>
        </w:rPr>
        <w:t xml:space="preserve">: </w:t>
      </w:r>
      <w:r w:rsidRPr="00D84591">
        <w:rPr>
          <w:rFonts w:cstheme="minorHAnsi"/>
          <w:sz w:val="24"/>
          <w:szCs w:val="24"/>
        </w:rPr>
        <w:t>The total deposits outstanding as at the end of March, 2015 is Rs. 1,93,753 crores and the total advances outstanding is Rs. 2,15,797 crores with an increase of 17.25% and 7.25% respectively over the previous year with a  CD Ratio of 111.38 % which continues to be one among the highest in the country.</w:t>
      </w:r>
    </w:p>
    <w:p w:rsidR="004F3177" w:rsidRPr="00D84591" w:rsidRDefault="004F3177" w:rsidP="00F020BC">
      <w:pPr>
        <w:spacing w:before="240"/>
        <w:jc w:val="both"/>
        <w:rPr>
          <w:rFonts w:cstheme="minorHAnsi"/>
          <w:sz w:val="24"/>
          <w:szCs w:val="24"/>
        </w:rPr>
      </w:pPr>
      <w:r w:rsidRPr="00D84591">
        <w:rPr>
          <w:rFonts w:cstheme="minorHAnsi"/>
          <w:b/>
          <w:sz w:val="24"/>
          <w:szCs w:val="24"/>
        </w:rPr>
        <w:t>Priority Sector Advances</w:t>
      </w:r>
      <w:r w:rsidR="00F2187E" w:rsidRPr="00D84591">
        <w:rPr>
          <w:rFonts w:cstheme="minorHAnsi"/>
          <w:b/>
          <w:sz w:val="24"/>
          <w:szCs w:val="24"/>
        </w:rPr>
        <w:t xml:space="preserve">: </w:t>
      </w:r>
      <w:r w:rsidRPr="00D84591">
        <w:rPr>
          <w:rFonts w:cstheme="minorHAnsi"/>
          <w:sz w:val="24"/>
          <w:szCs w:val="24"/>
        </w:rPr>
        <w:t xml:space="preserve">The Priority Sector advances as at the end of March, 2015 stood </w:t>
      </w:r>
      <w:r w:rsidR="00F2187E" w:rsidRPr="00D84591">
        <w:rPr>
          <w:rFonts w:cstheme="minorHAnsi"/>
          <w:sz w:val="24"/>
          <w:szCs w:val="24"/>
        </w:rPr>
        <w:t>at Rs.1,51,482</w:t>
      </w:r>
      <w:r w:rsidRPr="00D84591">
        <w:rPr>
          <w:rFonts w:cstheme="minorHAnsi"/>
          <w:sz w:val="24"/>
          <w:szCs w:val="24"/>
        </w:rPr>
        <w:t xml:space="preserve"> crores, constituting 75.29 % of ANBC as against the regulatory norm of 40%. </w:t>
      </w:r>
    </w:p>
    <w:p w:rsidR="004F3177" w:rsidRPr="00D84591" w:rsidRDefault="004F3177" w:rsidP="00392D4D">
      <w:pPr>
        <w:spacing w:after="0"/>
        <w:jc w:val="both"/>
        <w:rPr>
          <w:rFonts w:cstheme="minorHAnsi"/>
          <w:sz w:val="24"/>
          <w:szCs w:val="24"/>
        </w:rPr>
      </w:pPr>
      <w:r w:rsidRPr="00D84591">
        <w:rPr>
          <w:rFonts w:cstheme="minorHAnsi"/>
          <w:sz w:val="24"/>
          <w:szCs w:val="24"/>
        </w:rPr>
        <w:t>Total agricultural advances outstanding are at Rs.95,597 crores, constituting 47.51 % of total credit against regulatory norm of 18%. This amply demonstrates the commitment of the banks in the state in channelizing the credit to this important sector</w:t>
      </w:r>
      <w:r w:rsidR="00EE369C" w:rsidRPr="00D84591">
        <w:rPr>
          <w:rFonts w:cstheme="minorHAnsi"/>
          <w:sz w:val="24"/>
          <w:szCs w:val="24"/>
        </w:rPr>
        <w:t xml:space="preserve"> a</w:t>
      </w:r>
      <w:r w:rsidRPr="00D84591">
        <w:rPr>
          <w:rFonts w:cstheme="minorHAnsi"/>
          <w:sz w:val="24"/>
          <w:szCs w:val="24"/>
        </w:rPr>
        <w:t>nd with pro</w:t>
      </w:r>
      <w:r w:rsidR="008253B9">
        <w:rPr>
          <w:rFonts w:cstheme="minorHAnsi"/>
          <w:sz w:val="24"/>
          <w:szCs w:val="24"/>
        </w:rPr>
        <w:t>-</w:t>
      </w:r>
      <w:r w:rsidRPr="00D84591">
        <w:rPr>
          <w:rFonts w:cstheme="minorHAnsi"/>
          <w:sz w:val="24"/>
          <w:szCs w:val="24"/>
        </w:rPr>
        <w:t xml:space="preserve">farmer </w:t>
      </w:r>
      <w:r w:rsidRPr="00D84591">
        <w:rPr>
          <w:rFonts w:cstheme="minorHAnsi"/>
          <w:sz w:val="24"/>
          <w:szCs w:val="24"/>
        </w:rPr>
        <w:lastRenderedPageBreak/>
        <w:t xml:space="preserve">policies of the state government, </w:t>
      </w:r>
      <w:r w:rsidR="008509C6" w:rsidRPr="00D84591">
        <w:rPr>
          <w:rFonts w:cstheme="minorHAnsi"/>
          <w:sz w:val="24"/>
          <w:szCs w:val="24"/>
        </w:rPr>
        <w:t>he opined</w:t>
      </w:r>
      <w:r w:rsidRPr="00D84591">
        <w:rPr>
          <w:rFonts w:cstheme="minorHAnsi"/>
          <w:sz w:val="24"/>
          <w:szCs w:val="24"/>
        </w:rPr>
        <w:t xml:space="preserve"> that there will further flow of credit to this sector and </w:t>
      </w:r>
      <w:r w:rsidR="008509C6" w:rsidRPr="00D84591">
        <w:rPr>
          <w:rFonts w:cstheme="minorHAnsi"/>
          <w:sz w:val="24"/>
          <w:szCs w:val="24"/>
        </w:rPr>
        <w:t>Andhra Pradesh</w:t>
      </w:r>
      <w:r w:rsidRPr="00D84591">
        <w:rPr>
          <w:rFonts w:cstheme="minorHAnsi"/>
          <w:sz w:val="24"/>
          <w:szCs w:val="24"/>
        </w:rPr>
        <w:t xml:space="preserve"> state will lead other states in the sector.</w:t>
      </w:r>
    </w:p>
    <w:p w:rsidR="004F3177" w:rsidRPr="00D84591" w:rsidRDefault="004F3177" w:rsidP="00392D4D">
      <w:pPr>
        <w:tabs>
          <w:tab w:val="left" w:pos="900"/>
        </w:tabs>
        <w:spacing w:after="0"/>
        <w:jc w:val="both"/>
        <w:rPr>
          <w:rFonts w:cstheme="minorHAnsi"/>
          <w:b/>
          <w:sz w:val="24"/>
          <w:szCs w:val="24"/>
        </w:rPr>
      </w:pPr>
    </w:p>
    <w:p w:rsidR="004F3177" w:rsidRPr="00D84591" w:rsidRDefault="004F3177" w:rsidP="00392D4D">
      <w:pPr>
        <w:tabs>
          <w:tab w:val="left" w:pos="900"/>
        </w:tabs>
        <w:spacing w:after="0"/>
        <w:jc w:val="both"/>
        <w:rPr>
          <w:rFonts w:cstheme="minorHAnsi"/>
          <w:sz w:val="24"/>
          <w:szCs w:val="24"/>
        </w:rPr>
      </w:pPr>
      <w:r w:rsidRPr="00D84591">
        <w:rPr>
          <w:rFonts w:cstheme="minorHAnsi"/>
          <w:sz w:val="24"/>
          <w:szCs w:val="24"/>
        </w:rPr>
        <w:t xml:space="preserve">Total credit outstanding under MSE sector is Rs.32, 276 crores, under Education Loans is Rs. 3,062 crores and Housing loans is Rs. 17,424 crores as on March 31, 2015, </w:t>
      </w:r>
    </w:p>
    <w:p w:rsidR="004F3177" w:rsidRPr="00D84591" w:rsidRDefault="004F3177" w:rsidP="00392D4D">
      <w:pPr>
        <w:tabs>
          <w:tab w:val="left" w:pos="900"/>
        </w:tabs>
        <w:spacing w:after="0"/>
        <w:jc w:val="both"/>
        <w:rPr>
          <w:rFonts w:cstheme="minorHAnsi"/>
          <w:sz w:val="24"/>
          <w:szCs w:val="24"/>
        </w:rPr>
      </w:pPr>
    </w:p>
    <w:p w:rsidR="004F3177" w:rsidRPr="00D84591" w:rsidRDefault="004F3177" w:rsidP="00C141CB">
      <w:pPr>
        <w:jc w:val="both"/>
        <w:rPr>
          <w:rFonts w:cstheme="minorHAnsi"/>
          <w:b/>
          <w:sz w:val="24"/>
          <w:szCs w:val="24"/>
        </w:rPr>
      </w:pPr>
      <w:r w:rsidRPr="00D84591">
        <w:rPr>
          <w:rFonts w:cstheme="minorHAnsi"/>
          <w:b/>
          <w:sz w:val="24"/>
          <w:szCs w:val="24"/>
        </w:rPr>
        <w:t>Performance under Annual Credit Plan 2014 -15 as on 31 March, 2015:</w:t>
      </w:r>
    </w:p>
    <w:p w:rsidR="004F3177" w:rsidRPr="00D84591" w:rsidRDefault="004F3177" w:rsidP="00392D4D">
      <w:pPr>
        <w:spacing w:after="0"/>
        <w:jc w:val="both"/>
        <w:rPr>
          <w:rFonts w:cstheme="minorHAnsi"/>
          <w:sz w:val="24"/>
          <w:szCs w:val="24"/>
        </w:rPr>
      </w:pPr>
      <w:r w:rsidRPr="00D84591">
        <w:rPr>
          <w:rFonts w:cstheme="minorHAnsi"/>
          <w:b/>
          <w:sz w:val="24"/>
          <w:szCs w:val="24"/>
        </w:rPr>
        <w:t>Credit Flow to Priority Sector:</w:t>
      </w:r>
      <w:r w:rsidR="00C141CB" w:rsidRPr="00D84591">
        <w:rPr>
          <w:rFonts w:cstheme="minorHAnsi"/>
          <w:b/>
          <w:sz w:val="24"/>
          <w:szCs w:val="24"/>
        </w:rPr>
        <w:t xml:space="preserve"> </w:t>
      </w:r>
      <w:r w:rsidRPr="00D84591">
        <w:rPr>
          <w:rFonts w:cstheme="minorHAnsi"/>
          <w:sz w:val="24"/>
          <w:szCs w:val="24"/>
        </w:rPr>
        <w:t xml:space="preserve">As against the annual disbursement target of Rs.77, 894 crores for the year 2014-15 under Priority Sector, credit flow during the year is Rs.59,654 crores, with an achievement of 76.58% of the annual target.   </w:t>
      </w:r>
    </w:p>
    <w:p w:rsidR="004F3177" w:rsidRPr="00D84591" w:rsidRDefault="004F3177" w:rsidP="00392D4D">
      <w:pPr>
        <w:spacing w:after="0"/>
        <w:jc w:val="both"/>
        <w:rPr>
          <w:rFonts w:cstheme="minorHAnsi"/>
          <w:b/>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 xml:space="preserve">Similarly, the credit flow to agriculture has been Rs. 39,938 Crores as against the target of Rs.56, 019 crores, with an achievement of 71.29%.   The performance of the banks under agriculture sector during Rabi Season has been to the tune of Rs. 26,149 crores against the target of Rs. 23,110 crores with an achievement of 113.15%.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bCs/>
          <w:sz w:val="24"/>
          <w:szCs w:val="24"/>
        </w:rPr>
      </w:pPr>
      <w:r w:rsidRPr="00D84591">
        <w:rPr>
          <w:rFonts w:cstheme="minorHAnsi"/>
          <w:bCs/>
          <w:sz w:val="24"/>
          <w:szCs w:val="24"/>
        </w:rPr>
        <w:t xml:space="preserve">On the agrarian front, the banks did go through difficult times during the year 2014-15. </w:t>
      </w:r>
      <w:r w:rsidR="0015170C" w:rsidRPr="00D84591">
        <w:rPr>
          <w:rFonts w:cstheme="minorHAnsi"/>
          <w:bCs/>
          <w:sz w:val="24"/>
          <w:szCs w:val="24"/>
        </w:rPr>
        <w:t>He hoped</w:t>
      </w:r>
      <w:r w:rsidRPr="00D84591">
        <w:rPr>
          <w:rFonts w:cstheme="minorHAnsi"/>
          <w:bCs/>
          <w:sz w:val="24"/>
          <w:szCs w:val="24"/>
        </w:rPr>
        <w:t xml:space="preserve"> </w:t>
      </w:r>
      <w:r w:rsidR="00A07307" w:rsidRPr="00D84591">
        <w:rPr>
          <w:rFonts w:cstheme="minorHAnsi"/>
          <w:bCs/>
          <w:sz w:val="24"/>
          <w:szCs w:val="24"/>
        </w:rPr>
        <w:t xml:space="preserve">that </w:t>
      </w:r>
      <w:r w:rsidRPr="00D84591">
        <w:rPr>
          <w:rFonts w:cstheme="minorHAnsi"/>
          <w:bCs/>
          <w:sz w:val="24"/>
          <w:szCs w:val="24"/>
        </w:rPr>
        <w:t>the situation will change during the current year and the bankers can look forward to revival of normal credit off-take in the sector with the onset of monsoon which has been good so far in the state.</w:t>
      </w:r>
    </w:p>
    <w:p w:rsidR="0015170C" w:rsidRPr="00D84591" w:rsidRDefault="0015170C" w:rsidP="00392D4D">
      <w:pPr>
        <w:spacing w:after="0"/>
        <w:jc w:val="both"/>
        <w:rPr>
          <w:rFonts w:cstheme="minorHAnsi"/>
          <w:bCs/>
          <w:sz w:val="24"/>
          <w:szCs w:val="24"/>
        </w:rPr>
      </w:pPr>
    </w:p>
    <w:p w:rsidR="004F3177" w:rsidRPr="00D84591" w:rsidRDefault="0015170C" w:rsidP="00392D4D">
      <w:pPr>
        <w:spacing w:after="0"/>
        <w:jc w:val="both"/>
        <w:rPr>
          <w:rFonts w:cstheme="minorHAnsi"/>
          <w:bCs/>
          <w:sz w:val="24"/>
          <w:szCs w:val="24"/>
        </w:rPr>
      </w:pPr>
      <w:r w:rsidRPr="00D84591">
        <w:rPr>
          <w:rFonts w:cstheme="minorHAnsi"/>
          <w:bCs/>
          <w:sz w:val="24"/>
          <w:szCs w:val="24"/>
        </w:rPr>
        <w:t xml:space="preserve">He </w:t>
      </w:r>
      <w:r w:rsidR="004F3177" w:rsidRPr="00D84591">
        <w:rPr>
          <w:rFonts w:cstheme="minorHAnsi"/>
          <w:bCs/>
          <w:sz w:val="24"/>
          <w:szCs w:val="24"/>
        </w:rPr>
        <w:t>request</w:t>
      </w:r>
      <w:r w:rsidRPr="00D84591">
        <w:rPr>
          <w:rFonts w:cstheme="minorHAnsi"/>
          <w:bCs/>
          <w:sz w:val="24"/>
          <w:szCs w:val="24"/>
        </w:rPr>
        <w:t>ed</w:t>
      </w:r>
      <w:r w:rsidR="004F3177" w:rsidRPr="00D84591">
        <w:rPr>
          <w:rFonts w:cstheme="minorHAnsi"/>
          <w:bCs/>
          <w:sz w:val="24"/>
          <w:szCs w:val="24"/>
        </w:rPr>
        <w:t xml:space="preserve"> the Government to give due publicity in this regard and advise the farmers to get their loans renewed for continued agriculture operations and avail accrued benefits of prompt repayment. </w:t>
      </w:r>
      <w:r w:rsidRPr="00D84591">
        <w:rPr>
          <w:rFonts w:cstheme="minorHAnsi"/>
          <w:bCs/>
          <w:sz w:val="24"/>
          <w:szCs w:val="24"/>
        </w:rPr>
        <w:t xml:space="preserve">He </w:t>
      </w:r>
      <w:r w:rsidR="004F3177" w:rsidRPr="00D84591">
        <w:rPr>
          <w:rFonts w:cstheme="minorHAnsi"/>
          <w:bCs/>
          <w:sz w:val="24"/>
          <w:szCs w:val="24"/>
        </w:rPr>
        <w:t>also request</w:t>
      </w:r>
      <w:r w:rsidRPr="00D84591">
        <w:rPr>
          <w:rFonts w:cstheme="minorHAnsi"/>
          <w:bCs/>
          <w:sz w:val="24"/>
          <w:szCs w:val="24"/>
        </w:rPr>
        <w:t>ed</w:t>
      </w:r>
      <w:r w:rsidR="004F3177" w:rsidRPr="00D84591">
        <w:rPr>
          <w:rFonts w:cstheme="minorHAnsi"/>
          <w:bCs/>
          <w:sz w:val="24"/>
          <w:szCs w:val="24"/>
        </w:rPr>
        <w:t xml:space="preserve"> the Government to issue the guidelines / modalities for releasing the balance 80% of the redemption amount to the eligible beneficiaries.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The flow of credit towards term Loans under agricultural and allied activities has been to the tune of Rs.10,280 crores against the target of Rs. 14,041 crores with an achievement of 73.21%.  However</w:t>
      </w:r>
      <w:r w:rsidR="00A07307" w:rsidRPr="00D84591">
        <w:rPr>
          <w:rFonts w:cstheme="minorHAnsi"/>
          <w:sz w:val="24"/>
          <w:szCs w:val="24"/>
        </w:rPr>
        <w:t xml:space="preserve">, he </w:t>
      </w:r>
      <w:r w:rsidRPr="00D84591">
        <w:rPr>
          <w:rFonts w:cstheme="minorHAnsi"/>
          <w:sz w:val="24"/>
          <w:szCs w:val="24"/>
        </w:rPr>
        <w:t>observed that the concentration is more on SHG lending as against capital formation in real terms, under Agril Term loans.</w:t>
      </w:r>
    </w:p>
    <w:p w:rsidR="004F3177" w:rsidRPr="00D84591" w:rsidRDefault="004F3177" w:rsidP="000032C3">
      <w:pPr>
        <w:spacing w:after="0" w:line="240" w:lineRule="auto"/>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b/>
          <w:sz w:val="24"/>
          <w:szCs w:val="24"/>
        </w:rPr>
        <w:t xml:space="preserve">MSE SECTOR: </w:t>
      </w:r>
      <w:r w:rsidRPr="00D84591">
        <w:rPr>
          <w:rFonts w:cstheme="minorHAnsi"/>
          <w:sz w:val="24"/>
          <w:szCs w:val="24"/>
        </w:rPr>
        <w:t>The banks in the state have exceeded the target with regards to credit flow to this secto</w:t>
      </w:r>
      <w:r w:rsidR="00BC07B4" w:rsidRPr="00D84591">
        <w:rPr>
          <w:rFonts w:cstheme="minorHAnsi"/>
          <w:sz w:val="24"/>
          <w:szCs w:val="24"/>
        </w:rPr>
        <w:t>r with an achievement of 130.27</w:t>
      </w:r>
      <w:r w:rsidRPr="00D84591">
        <w:rPr>
          <w:rFonts w:cstheme="minorHAnsi"/>
          <w:sz w:val="24"/>
          <w:szCs w:val="24"/>
        </w:rPr>
        <w:t xml:space="preserve">%.  The disbursements have been to the tune of Rs.14,134 crores against the stipulated target of Rs. 10,850 crores. </w:t>
      </w:r>
      <w:r w:rsidR="00A07307" w:rsidRPr="00D84591">
        <w:rPr>
          <w:rFonts w:cstheme="minorHAnsi"/>
          <w:sz w:val="24"/>
          <w:szCs w:val="24"/>
        </w:rPr>
        <w:t>He informed that</w:t>
      </w:r>
      <w:r w:rsidRPr="00D84591">
        <w:rPr>
          <w:rFonts w:cstheme="minorHAnsi"/>
          <w:sz w:val="24"/>
          <w:szCs w:val="24"/>
        </w:rPr>
        <w:t xml:space="preserve"> </w:t>
      </w:r>
      <w:r w:rsidR="00A07307" w:rsidRPr="00D84591">
        <w:rPr>
          <w:rFonts w:cstheme="minorHAnsi"/>
          <w:sz w:val="24"/>
          <w:szCs w:val="24"/>
        </w:rPr>
        <w:t>t</w:t>
      </w:r>
      <w:r w:rsidRPr="00D84591">
        <w:rPr>
          <w:rFonts w:cstheme="minorHAnsi"/>
          <w:sz w:val="24"/>
          <w:szCs w:val="24"/>
        </w:rPr>
        <w:t>he road map for flow of institutional credit for Micro sector under MSME has been laid with the launch of MUDRA bank by the Hon’ble Prime Minister.  It is now for the banks to realize the vision of ‘Make in India’ and encourage this sector in a big way by taking advantage of the pro- industry policies of the state government. Govt. of India has launched ‘Pradhan Mantri Mudra Yojana” and has advised banks to classify all loans provided to Non-farm sector upto Rs.10.00 lakhs to manufacturing, trading and services sector for income generation activities as MUDRA loans under PMMY w.e.f 8</w:t>
      </w:r>
      <w:r w:rsidRPr="00D84591">
        <w:rPr>
          <w:rFonts w:cstheme="minorHAnsi"/>
          <w:sz w:val="24"/>
          <w:szCs w:val="24"/>
          <w:vertAlign w:val="superscript"/>
        </w:rPr>
        <w:t xml:space="preserve">th </w:t>
      </w:r>
      <w:r w:rsidRPr="00D84591">
        <w:rPr>
          <w:rFonts w:cstheme="minorHAnsi"/>
          <w:sz w:val="24"/>
          <w:szCs w:val="24"/>
        </w:rPr>
        <w:t xml:space="preserve">April, 2015. The overdraft amount of (upto) Rs.5,000/- </w:t>
      </w:r>
      <w:r w:rsidRPr="00D84591">
        <w:rPr>
          <w:rFonts w:cstheme="minorHAnsi"/>
          <w:sz w:val="24"/>
          <w:szCs w:val="24"/>
        </w:rPr>
        <w:lastRenderedPageBreak/>
        <w:t xml:space="preserve">allowed in PMJDY accounts are also to be classified under this head.   SLBC has requested the controllers in the state to furnish information on loans provided upto Rs.10 lakhs to these sectors during the last three years and the target proposed by the bank for the current financial year as advised by GoI.  The banks are also requested to send the monthly progress in this regard to SLBC, MUDRA and Department of Financial Services, MoF, GoI.  </w:t>
      </w:r>
    </w:p>
    <w:p w:rsidR="004F3177" w:rsidRPr="00D84591" w:rsidRDefault="004F3177" w:rsidP="00392D4D">
      <w:pPr>
        <w:spacing w:after="0"/>
        <w:jc w:val="both"/>
        <w:rPr>
          <w:rFonts w:cstheme="minorHAnsi"/>
          <w:sz w:val="24"/>
          <w:szCs w:val="24"/>
        </w:rPr>
      </w:pPr>
    </w:p>
    <w:p w:rsidR="004F3177" w:rsidRPr="00D84591" w:rsidRDefault="00FE5564" w:rsidP="00392D4D">
      <w:pPr>
        <w:spacing w:after="0"/>
        <w:jc w:val="both"/>
        <w:rPr>
          <w:rFonts w:cstheme="minorHAnsi"/>
          <w:sz w:val="24"/>
          <w:szCs w:val="24"/>
        </w:rPr>
      </w:pPr>
      <w:r w:rsidRPr="00D84591">
        <w:rPr>
          <w:rFonts w:cstheme="minorHAnsi"/>
          <w:sz w:val="24"/>
          <w:szCs w:val="24"/>
        </w:rPr>
        <w:t>He further informed that t</w:t>
      </w:r>
      <w:r w:rsidR="004F3177" w:rsidRPr="00D84591">
        <w:rPr>
          <w:rFonts w:cstheme="minorHAnsi"/>
          <w:sz w:val="24"/>
          <w:szCs w:val="24"/>
        </w:rPr>
        <w:t xml:space="preserve">he coverage of MSME loans under CGTMSE still continues to be an area of concern as only 9,428 units have been covered during the year against the target of coverage of 12,000 units.  </w:t>
      </w:r>
      <w:r w:rsidR="00AA357F" w:rsidRPr="00D84591">
        <w:rPr>
          <w:rFonts w:cstheme="minorHAnsi"/>
          <w:sz w:val="24"/>
          <w:szCs w:val="24"/>
        </w:rPr>
        <w:t xml:space="preserve">He </w:t>
      </w:r>
      <w:r w:rsidR="004F3177" w:rsidRPr="00D84591">
        <w:rPr>
          <w:rFonts w:cstheme="minorHAnsi"/>
          <w:sz w:val="24"/>
          <w:szCs w:val="24"/>
        </w:rPr>
        <w:t>request</w:t>
      </w:r>
      <w:r w:rsidR="00AA357F" w:rsidRPr="00D84591">
        <w:rPr>
          <w:rFonts w:cstheme="minorHAnsi"/>
          <w:sz w:val="24"/>
          <w:szCs w:val="24"/>
        </w:rPr>
        <w:t>ed</w:t>
      </w:r>
      <w:r w:rsidR="004F3177" w:rsidRPr="00D84591">
        <w:rPr>
          <w:rFonts w:cstheme="minorHAnsi"/>
          <w:sz w:val="24"/>
          <w:szCs w:val="24"/>
        </w:rPr>
        <w:t xml:space="preserve"> the controllers of the banks to initiate the required steps and suitably sensitize the field staff to provide collateral free loans to MSME sector.</w:t>
      </w:r>
    </w:p>
    <w:p w:rsidR="004F3177" w:rsidRPr="00D84591" w:rsidRDefault="004F3177" w:rsidP="00392D4D">
      <w:pPr>
        <w:spacing w:after="0"/>
        <w:jc w:val="both"/>
        <w:rPr>
          <w:rFonts w:cstheme="minorHAnsi"/>
          <w:sz w:val="24"/>
          <w:szCs w:val="24"/>
        </w:rPr>
      </w:pPr>
    </w:p>
    <w:p w:rsidR="004F3177" w:rsidRPr="00D84591" w:rsidRDefault="004F3177" w:rsidP="009734BD">
      <w:pPr>
        <w:spacing w:after="0"/>
        <w:jc w:val="both"/>
        <w:rPr>
          <w:rFonts w:cstheme="minorHAnsi"/>
          <w:sz w:val="24"/>
          <w:szCs w:val="24"/>
        </w:rPr>
      </w:pPr>
      <w:r w:rsidRPr="00D84591">
        <w:rPr>
          <w:rFonts w:cstheme="minorHAnsi"/>
          <w:b/>
          <w:sz w:val="24"/>
          <w:szCs w:val="24"/>
        </w:rPr>
        <w:t xml:space="preserve">Other sectors under Priority: </w:t>
      </w:r>
      <w:r w:rsidRPr="00D84591">
        <w:rPr>
          <w:rFonts w:cstheme="minorHAnsi"/>
          <w:sz w:val="24"/>
          <w:szCs w:val="24"/>
        </w:rPr>
        <w:t xml:space="preserve">The credit flow to this sector has been to the tune of Rs.5, 582 crores as against the target of 11,025 crores with an achievement of 50.63%. </w:t>
      </w:r>
      <w:r w:rsidR="00FE5564" w:rsidRPr="00D84591">
        <w:rPr>
          <w:rFonts w:cstheme="minorHAnsi"/>
          <w:sz w:val="24"/>
          <w:szCs w:val="24"/>
        </w:rPr>
        <w:t xml:space="preserve">He </w:t>
      </w:r>
      <w:r w:rsidRPr="00D84591">
        <w:rPr>
          <w:rFonts w:cstheme="minorHAnsi"/>
          <w:sz w:val="24"/>
          <w:szCs w:val="24"/>
        </w:rPr>
        <w:t xml:space="preserve">observed that this sector is almost stagnant for the past two years. </w:t>
      </w:r>
      <w:r w:rsidR="00FE5564" w:rsidRPr="00D84591">
        <w:rPr>
          <w:rFonts w:cstheme="minorHAnsi"/>
          <w:sz w:val="24"/>
          <w:szCs w:val="24"/>
        </w:rPr>
        <w:t>He requested the b</w:t>
      </w:r>
      <w:r w:rsidRPr="00D84591">
        <w:rPr>
          <w:rFonts w:cstheme="minorHAnsi"/>
          <w:sz w:val="24"/>
          <w:szCs w:val="24"/>
        </w:rPr>
        <w:t xml:space="preserve">anks to examine and initiate necessary measures to improve the credit flow under Housing and Education. </w:t>
      </w:r>
    </w:p>
    <w:p w:rsidR="004F3177" w:rsidRPr="00D84591" w:rsidRDefault="004F3177" w:rsidP="00392D4D">
      <w:pPr>
        <w:pStyle w:val="ListParagraph"/>
        <w:spacing w:after="0"/>
        <w:ind w:left="585"/>
        <w:jc w:val="both"/>
        <w:rPr>
          <w:rFonts w:cstheme="minorHAnsi"/>
          <w:b/>
          <w:sz w:val="24"/>
          <w:szCs w:val="24"/>
        </w:rPr>
      </w:pPr>
    </w:p>
    <w:p w:rsidR="004F3177" w:rsidRPr="00D84591" w:rsidRDefault="004F3177" w:rsidP="00392D4D">
      <w:pPr>
        <w:spacing w:after="0"/>
        <w:jc w:val="both"/>
        <w:rPr>
          <w:rFonts w:cstheme="minorHAnsi"/>
          <w:sz w:val="24"/>
          <w:szCs w:val="24"/>
        </w:rPr>
      </w:pPr>
      <w:r w:rsidRPr="00D84591">
        <w:rPr>
          <w:rFonts w:cstheme="minorHAnsi"/>
          <w:b/>
          <w:sz w:val="24"/>
          <w:szCs w:val="24"/>
        </w:rPr>
        <w:t>Social Welfare Schemes &amp; Implementation of Government Sponsored Programmes:</w:t>
      </w:r>
      <w:r w:rsidR="009734BD" w:rsidRPr="00D84591">
        <w:rPr>
          <w:rFonts w:cstheme="minorHAnsi"/>
          <w:b/>
          <w:sz w:val="24"/>
          <w:szCs w:val="24"/>
        </w:rPr>
        <w:t xml:space="preserve"> </w:t>
      </w:r>
      <w:r w:rsidR="0090330B" w:rsidRPr="00D84591">
        <w:rPr>
          <w:rFonts w:cstheme="minorHAnsi"/>
          <w:sz w:val="24"/>
          <w:szCs w:val="24"/>
        </w:rPr>
        <w:t>He expressed that t</w:t>
      </w:r>
      <w:r w:rsidRPr="00D84591">
        <w:rPr>
          <w:rFonts w:cstheme="minorHAnsi"/>
          <w:sz w:val="24"/>
          <w:szCs w:val="24"/>
        </w:rPr>
        <w:t>he pro</w:t>
      </w:r>
      <w:r w:rsidR="008253B9">
        <w:rPr>
          <w:rFonts w:cstheme="minorHAnsi"/>
          <w:sz w:val="24"/>
          <w:szCs w:val="24"/>
        </w:rPr>
        <w:t>-</w:t>
      </w:r>
      <w:r w:rsidRPr="00D84591">
        <w:rPr>
          <w:rFonts w:cstheme="minorHAnsi"/>
          <w:sz w:val="24"/>
          <w:szCs w:val="24"/>
        </w:rPr>
        <w:t>active role of Gov</w:t>
      </w:r>
      <w:r w:rsidR="009734BD" w:rsidRPr="00D84591">
        <w:rPr>
          <w:rFonts w:cstheme="minorHAnsi"/>
          <w:sz w:val="24"/>
          <w:szCs w:val="24"/>
        </w:rPr>
        <w:t>ernme</w:t>
      </w:r>
      <w:r w:rsidR="0090330B" w:rsidRPr="00D84591">
        <w:rPr>
          <w:rFonts w:cstheme="minorHAnsi"/>
          <w:sz w:val="24"/>
          <w:szCs w:val="24"/>
        </w:rPr>
        <w:t>n</w:t>
      </w:r>
      <w:r w:rsidRPr="00D84591">
        <w:rPr>
          <w:rFonts w:cstheme="minorHAnsi"/>
          <w:sz w:val="24"/>
          <w:szCs w:val="24"/>
        </w:rPr>
        <w:t>t Departments in allocating the targets, scheduling beneficiary selection campaigns and imparting training to the prospective entrepreneurs is much warranted in successful implementation of the Gov</w:t>
      </w:r>
      <w:r w:rsidR="009734BD" w:rsidRPr="00D84591">
        <w:rPr>
          <w:rFonts w:cstheme="minorHAnsi"/>
          <w:sz w:val="24"/>
          <w:szCs w:val="24"/>
        </w:rPr>
        <w:t>ernmen</w:t>
      </w:r>
      <w:r w:rsidRPr="00D84591">
        <w:rPr>
          <w:rFonts w:cstheme="minorHAnsi"/>
          <w:sz w:val="24"/>
          <w:szCs w:val="24"/>
        </w:rPr>
        <w:t xml:space="preserve">t sponsored schemes during  current financial year as the performance during the </w:t>
      </w:r>
      <w:r w:rsidR="00584FE0" w:rsidRPr="00A21266">
        <w:rPr>
          <w:rFonts w:cstheme="minorHAnsi"/>
          <w:color w:val="000000" w:themeColor="text1"/>
          <w:sz w:val="24"/>
          <w:szCs w:val="24"/>
        </w:rPr>
        <w:t>previous year</w:t>
      </w:r>
      <w:r w:rsidRPr="00D84591">
        <w:rPr>
          <w:rFonts w:cstheme="minorHAnsi"/>
          <w:sz w:val="24"/>
          <w:szCs w:val="24"/>
        </w:rPr>
        <w:t xml:space="preserve"> has not been at the expected levels owing to factors beyond the control of the bankers. </w:t>
      </w:r>
    </w:p>
    <w:p w:rsidR="004F3177" w:rsidRPr="00D84591" w:rsidRDefault="004F3177" w:rsidP="00392D4D">
      <w:pPr>
        <w:spacing w:after="0"/>
        <w:jc w:val="both"/>
        <w:rPr>
          <w:rFonts w:cstheme="minorHAnsi"/>
          <w:sz w:val="24"/>
          <w:szCs w:val="24"/>
        </w:rPr>
      </w:pPr>
    </w:p>
    <w:p w:rsidR="004F3177" w:rsidRPr="00D84591" w:rsidRDefault="0090330B" w:rsidP="00392D4D">
      <w:pPr>
        <w:spacing w:after="0"/>
        <w:jc w:val="both"/>
        <w:rPr>
          <w:rFonts w:cstheme="minorHAnsi"/>
          <w:sz w:val="24"/>
          <w:szCs w:val="24"/>
        </w:rPr>
      </w:pPr>
      <w:r w:rsidRPr="00D84591">
        <w:rPr>
          <w:rFonts w:cstheme="minorHAnsi"/>
          <w:sz w:val="24"/>
          <w:szCs w:val="24"/>
        </w:rPr>
        <w:t>He requested the banks</w:t>
      </w:r>
      <w:r w:rsidR="004F3177" w:rsidRPr="00D84591">
        <w:rPr>
          <w:rFonts w:cstheme="minorHAnsi"/>
          <w:sz w:val="24"/>
          <w:szCs w:val="24"/>
        </w:rPr>
        <w:t xml:space="preserve"> to step up efforts to achieve the desired results in respect of lending to PMEGP and minority communities with due coordination and cooperation from Gov</w:t>
      </w:r>
      <w:r w:rsidR="009734BD" w:rsidRPr="00D84591">
        <w:rPr>
          <w:rFonts w:cstheme="minorHAnsi"/>
          <w:sz w:val="24"/>
          <w:szCs w:val="24"/>
        </w:rPr>
        <w:t>ernmen</w:t>
      </w:r>
      <w:r w:rsidR="004F3177" w:rsidRPr="00D84591">
        <w:rPr>
          <w:rFonts w:cstheme="minorHAnsi"/>
          <w:sz w:val="24"/>
          <w:szCs w:val="24"/>
        </w:rPr>
        <w:t xml:space="preserve">t.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b/>
          <w:sz w:val="24"/>
          <w:szCs w:val="24"/>
        </w:rPr>
        <w:t xml:space="preserve">Implementation of National Mission on Financial Inclusion: </w:t>
      </w:r>
      <w:r w:rsidRPr="00D84591">
        <w:rPr>
          <w:rFonts w:cstheme="minorHAnsi"/>
          <w:sz w:val="24"/>
          <w:szCs w:val="24"/>
        </w:rPr>
        <w:t>The banks have successfully implemented the PMJDY and the state has been declared as saturated in terms of opening of at least one account per household under the scheme within the stipulated time line</w:t>
      </w:r>
      <w:r w:rsidR="000A4F2D" w:rsidRPr="00D84591">
        <w:rPr>
          <w:rFonts w:cstheme="minorHAnsi"/>
          <w:sz w:val="24"/>
          <w:szCs w:val="24"/>
        </w:rPr>
        <w:t xml:space="preserve"> of 26.01.2015.  Deployment of B</w:t>
      </w:r>
      <w:r w:rsidRPr="00D84591">
        <w:rPr>
          <w:rFonts w:cstheme="minorHAnsi"/>
          <w:sz w:val="24"/>
          <w:szCs w:val="24"/>
        </w:rPr>
        <w:t xml:space="preserve">ank Mithras with hand held devices and the connectivity issues, still plaguing the extension of banking services in nook and corner of the state, are to be addressed on priority.  </w:t>
      </w:r>
    </w:p>
    <w:p w:rsidR="000A4F2D" w:rsidRPr="00D84591" w:rsidRDefault="000A4F2D" w:rsidP="00392D4D">
      <w:pPr>
        <w:spacing w:after="0"/>
        <w:jc w:val="both"/>
        <w:rPr>
          <w:rFonts w:cstheme="minorHAnsi"/>
          <w:sz w:val="24"/>
          <w:szCs w:val="24"/>
        </w:rPr>
      </w:pPr>
    </w:p>
    <w:p w:rsidR="004F3177" w:rsidRPr="00D84591" w:rsidRDefault="00D4703D" w:rsidP="00392D4D">
      <w:pPr>
        <w:spacing w:after="0"/>
        <w:jc w:val="both"/>
        <w:rPr>
          <w:rFonts w:cstheme="minorHAnsi"/>
          <w:sz w:val="24"/>
          <w:szCs w:val="24"/>
        </w:rPr>
      </w:pPr>
      <w:r w:rsidRPr="00D84591">
        <w:rPr>
          <w:rFonts w:cstheme="minorHAnsi"/>
          <w:sz w:val="24"/>
          <w:szCs w:val="24"/>
        </w:rPr>
        <w:t>He requested t</w:t>
      </w:r>
      <w:r w:rsidR="004F3177" w:rsidRPr="00D84591">
        <w:rPr>
          <w:rFonts w:cstheme="minorHAnsi"/>
          <w:sz w:val="24"/>
          <w:szCs w:val="24"/>
        </w:rPr>
        <w:t xml:space="preserve">he banks to complete the task of providing banking services in the  villages of population of below 2000 as per revised time lines of RBI and ensure </w:t>
      </w:r>
      <w:r w:rsidR="00573501" w:rsidRPr="00A21266">
        <w:rPr>
          <w:rFonts w:cstheme="minorHAnsi"/>
          <w:color w:val="000000" w:themeColor="text1"/>
          <w:sz w:val="24"/>
          <w:szCs w:val="24"/>
        </w:rPr>
        <w:t>that</w:t>
      </w:r>
      <w:r w:rsidR="00573501">
        <w:rPr>
          <w:rFonts w:cstheme="minorHAnsi"/>
          <w:sz w:val="24"/>
          <w:szCs w:val="24"/>
        </w:rPr>
        <w:t xml:space="preserve"> </w:t>
      </w:r>
      <w:r w:rsidR="004F3177" w:rsidRPr="00D84591">
        <w:rPr>
          <w:rFonts w:cstheme="minorHAnsi"/>
          <w:sz w:val="24"/>
          <w:szCs w:val="24"/>
        </w:rPr>
        <w:t xml:space="preserve">at least 5 percent of the unbanked villages identified in the state, are covered through brick and mortar branches by August 14, 2015. </w:t>
      </w:r>
      <w:r w:rsidRPr="00D84591">
        <w:rPr>
          <w:rFonts w:cstheme="minorHAnsi"/>
          <w:sz w:val="24"/>
          <w:szCs w:val="24"/>
        </w:rPr>
        <w:t>He also</w:t>
      </w:r>
      <w:r w:rsidR="004F3177" w:rsidRPr="00D84591">
        <w:rPr>
          <w:rFonts w:cstheme="minorHAnsi"/>
          <w:sz w:val="24"/>
          <w:szCs w:val="24"/>
        </w:rPr>
        <w:t xml:space="preserve"> requested to ensure that the Bank Mithras are provided with necessary training on financial literacy and obtain the certification from IIBF so that they can effectively discharge the duties at expected levels.</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bCs/>
          <w:sz w:val="24"/>
          <w:szCs w:val="24"/>
        </w:rPr>
      </w:pPr>
      <w:r w:rsidRPr="00D84591">
        <w:rPr>
          <w:rFonts w:cstheme="minorHAnsi"/>
          <w:bCs/>
          <w:sz w:val="24"/>
          <w:szCs w:val="24"/>
        </w:rPr>
        <w:lastRenderedPageBreak/>
        <w:t xml:space="preserve">The banks have been marching ahead with the initial launch of PMJDY during August, 2014 and now with the launch of PMJJBY, PMSBY and APY, are taking the mission ‘Jan Dhan sey Jan Suraksha thak’ forward by enrolling the eligible persons. The banks in the state have exceeded </w:t>
      </w:r>
      <w:r w:rsidRPr="00D84591">
        <w:rPr>
          <w:rFonts w:cstheme="minorHAnsi"/>
          <w:sz w:val="24"/>
          <w:szCs w:val="24"/>
        </w:rPr>
        <w:t xml:space="preserve">the set targets to be achieved by the day of launch i.e. 09.05.2015 </w:t>
      </w:r>
      <w:r w:rsidRPr="00D84591">
        <w:rPr>
          <w:rFonts w:cstheme="minorHAnsi"/>
          <w:bCs/>
          <w:sz w:val="24"/>
          <w:szCs w:val="24"/>
        </w:rPr>
        <w:t xml:space="preserve">under the schemes. </w:t>
      </w:r>
      <w:r w:rsidRPr="00D84591">
        <w:rPr>
          <w:rFonts w:cstheme="minorHAnsi"/>
          <w:sz w:val="24"/>
          <w:szCs w:val="24"/>
        </w:rPr>
        <w:t xml:space="preserve">A total of 50.78 lacs persons have been enrolled under the three schemes in the state so far. The task is not complete and now it should be the endeavour of all stake holders to ensure that all eligible persons are enrolled under these schemes by August 30, 2015 so that the benefits of insurance and pension reach every eligible citizen in the country and move towards making “secured India”. </w:t>
      </w:r>
      <w:r w:rsidR="000A4F2D" w:rsidRPr="00D84591">
        <w:rPr>
          <w:rFonts w:cstheme="minorHAnsi"/>
          <w:bCs/>
          <w:sz w:val="24"/>
          <w:szCs w:val="24"/>
        </w:rPr>
        <w:t xml:space="preserve">He </w:t>
      </w:r>
      <w:r w:rsidRPr="00D84591">
        <w:rPr>
          <w:rFonts w:cstheme="minorHAnsi"/>
          <w:bCs/>
          <w:sz w:val="24"/>
          <w:szCs w:val="24"/>
        </w:rPr>
        <w:t>wish</w:t>
      </w:r>
      <w:r w:rsidR="000A4F2D" w:rsidRPr="00D84591">
        <w:rPr>
          <w:rFonts w:cstheme="minorHAnsi"/>
          <w:bCs/>
          <w:sz w:val="24"/>
          <w:szCs w:val="24"/>
        </w:rPr>
        <w:t>ed</w:t>
      </w:r>
      <w:r w:rsidRPr="00D84591">
        <w:rPr>
          <w:rFonts w:cstheme="minorHAnsi"/>
          <w:bCs/>
          <w:sz w:val="24"/>
          <w:szCs w:val="24"/>
        </w:rPr>
        <w:t xml:space="preserve"> to place on record the cooperation extended by the state Government in successful implementation of these schemes.</w:t>
      </w:r>
    </w:p>
    <w:p w:rsidR="004F3177" w:rsidRPr="00D84591" w:rsidRDefault="004F3177" w:rsidP="00392D4D">
      <w:pPr>
        <w:spacing w:after="0"/>
        <w:jc w:val="both"/>
        <w:rPr>
          <w:rFonts w:cstheme="minorHAnsi"/>
          <w:sz w:val="24"/>
          <w:szCs w:val="24"/>
        </w:rPr>
      </w:pPr>
    </w:p>
    <w:p w:rsidR="004F3177" w:rsidRPr="00D84591" w:rsidRDefault="004F3177" w:rsidP="00392D4D">
      <w:pPr>
        <w:jc w:val="both"/>
        <w:rPr>
          <w:rFonts w:cstheme="minorHAnsi"/>
          <w:sz w:val="24"/>
          <w:szCs w:val="24"/>
        </w:rPr>
      </w:pPr>
      <w:r w:rsidRPr="00D84591">
        <w:rPr>
          <w:rFonts w:cstheme="minorHAnsi"/>
          <w:sz w:val="24"/>
          <w:szCs w:val="24"/>
        </w:rPr>
        <w:t>There are 47 Financial Literacy Centers functioning in the state as on 31.03.2015. Opening of FLC centres at Block levels has to be undertaken in the right earnest by all banks as per the allotment of blocks made to the banks in the 2</w:t>
      </w:r>
      <w:r w:rsidRPr="00D84591">
        <w:rPr>
          <w:rFonts w:cstheme="minorHAnsi"/>
          <w:sz w:val="24"/>
          <w:szCs w:val="24"/>
          <w:vertAlign w:val="superscript"/>
        </w:rPr>
        <w:t>nd</w:t>
      </w:r>
      <w:r w:rsidRPr="00D84591">
        <w:rPr>
          <w:rFonts w:cstheme="minorHAnsi"/>
          <w:sz w:val="24"/>
          <w:szCs w:val="24"/>
        </w:rPr>
        <w:t xml:space="preserve"> meeting of State Level Implementation Committee of PMJDY held on 18.02.2015.  Further all Rural Branches and FLCs should conduct Financial Literacy Camps duly using the standardized financial literacy material of RBI. </w:t>
      </w:r>
    </w:p>
    <w:p w:rsidR="004F3177" w:rsidRPr="00D84591" w:rsidRDefault="004F3177" w:rsidP="00392D4D">
      <w:pPr>
        <w:spacing w:after="0"/>
        <w:jc w:val="both"/>
        <w:rPr>
          <w:rFonts w:cstheme="minorHAnsi"/>
          <w:sz w:val="24"/>
          <w:szCs w:val="24"/>
        </w:rPr>
      </w:pPr>
      <w:r w:rsidRPr="00D84591">
        <w:rPr>
          <w:rFonts w:cstheme="minorHAnsi"/>
          <w:b/>
          <w:bCs/>
          <w:sz w:val="24"/>
          <w:szCs w:val="24"/>
        </w:rPr>
        <w:t>Mounting overdues in Agriculture sector and SHGs</w:t>
      </w:r>
      <w:r w:rsidR="00D81BC7" w:rsidRPr="00D84591">
        <w:rPr>
          <w:rFonts w:cstheme="minorHAnsi"/>
          <w:b/>
          <w:bCs/>
          <w:sz w:val="24"/>
          <w:szCs w:val="24"/>
        </w:rPr>
        <w:t xml:space="preserve">: </w:t>
      </w:r>
      <w:r w:rsidRPr="00D84591">
        <w:rPr>
          <w:rFonts w:cstheme="minorHAnsi"/>
          <w:sz w:val="24"/>
          <w:szCs w:val="24"/>
        </w:rPr>
        <w:t xml:space="preserve">The banks in the state have always in the forefront in coming to the </w:t>
      </w:r>
      <w:r w:rsidR="00D81BC7" w:rsidRPr="00D84591">
        <w:rPr>
          <w:rFonts w:cstheme="minorHAnsi"/>
          <w:sz w:val="24"/>
          <w:szCs w:val="24"/>
        </w:rPr>
        <w:t>succour</w:t>
      </w:r>
      <w:r w:rsidRPr="00D84591">
        <w:rPr>
          <w:rFonts w:cstheme="minorHAnsi"/>
          <w:sz w:val="24"/>
          <w:szCs w:val="24"/>
        </w:rPr>
        <w:t xml:space="preserve"> of farming community and have always been exceeding the allocated targets in lending to agriculture and to SHGs. Mounting overdues in these sectors </w:t>
      </w:r>
      <w:r w:rsidRPr="00A21266">
        <w:rPr>
          <w:rFonts w:cstheme="minorHAnsi"/>
          <w:color w:val="000000" w:themeColor="text1"/>
          <w:sz w:val="24"/>
          <w:szCs w:val="24"/>
        </w:rPr>
        <w:t xml:space="preserve">is </w:t>
      </w:r>
      <w:r w:rsidR="00584FE0" w:rsidRPr="00A21266">
        <w:rPr>
          <w:rFonts w:cstheme="minorHAnsi"/>
          <w:color w:val="000000" w:themeColor="text1"/>
          <w:sz w:val="24"/>
          <w:szCs w:val="24"/>
        </w:rPr>
        <w:t>a matter of concern</w:t>
      </w:r>
      <w:r w:rsidRPr="00D84591">
        <w:rPr>
          <w:rFonts w:cstheme="minorHAnsi"/>
          <w:sz w:val="24"/>
          <w:szCs w:val="24"/>
        </w:rPr>
        <w:t xml:space="preserve"> to all the banks in the state. </w:t>
      </w:r>
    </w:p>
    <w:p w:rsidR="00D81BC7" w:rsidRPr="00D84591" w:rsidRDefault="00D81BC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There is a need for large scale involvement o</w:t>
      </w:r>
      <w:r w:rsidR="00D81BC7" w:rsidRPr="00D84591">
        <w:rPr>
          <w:rFonts w:cstheme="minorHAnsi"/>
          <w:sz w:val="24"/>
          <w:szCs w:val="24"/>
        </w:rPr>
        <w:t>f departments concerned of the G</w:t>
      </w:r>
      <w:r w:rsidRPr="00D84591">
        <w:rPr>
          <w:rFonts w:cstheme="minorHAnsi"/>
          <w:sz w:val="24"/>
          <w:szCs w:val="24"/>
        </w:rPr>
        <w:t xml:space="preserve">overnment in explaining the benefits of timely renewal of loans with due publicity in a campaign mode. </w:t>
      </w:r>
    </w:p>
    <w:p w:rsidR="004F3177" w:rsidRPr="00D84591" w:rsidRDefault="004F3177" w:rsidP="00392D4D">
      <w:pPr>
        <w:spacing w:after="0"/>
        <w:jc w:val="both"/>
        <w:rPr>
          <w:rFonts w:cstheme="minorHAnsi"/>
          <w:sz w:val="24"/>
          <w:szCs w:val="24"/>
        </w:rPr>
      </w:pPr>
    </w:p>
    <w:p w:rsidR="004F3177" w:rsidRPr="00D84591" w:rsidRDefault="00D81BC7" w:rsidP="00392D4D">
      <w:pPr>
        <w:jc w:val="both"/>
        <w:rPr>
          <w:rFonts w:cstheme="minorHAnsi"/>
          <w:sz w:val="24"/>
          <w:szCs w:val="24"/>
        </w:rPr>
      </w:pPr>
      <w:r w:rsidRPr="00D84591">
        <w:rPr>
          <w:rFonts w:cstheme="minorHAnsi"/>
          <w:sz w:val="24"/>
          <w:szCs w:val="24"/>
        </w:rPr>
        <w:t xml:space="preserve">He </w:t>
      </w:r>
      <w:r w:rsidR="004F3177" w:rsidRPr="00D84591">
        <w:rPr>
          <w:rFonts w:cstheme="minorHAnsi"/>
          <w:sz w:val="24"/>
          <w:szCs w:val="24"/>
        </w:rPr>
        <w:t>request</w:t>
      </w:r>
      <w:r w:rsidRPr="00D84591">
        <w:rPr>
          <w:rFonts w:cstheme="minorHAnsi"/>
          <w:sz w:val="24"/>
          <w:szCs w:val="24"/>
        </w:rPr>
        <w:t>ed</w:t>
      </w:r>
      <w:r w:rsidR="004F3177" w:rsidRPr="00D84591">
        <w:rPr>
          <w:rFonts w:cstheme="minorHAnsi"/>
          <w:sz w:val="24"/>
          <w:szCs w:val="24"/>
        </w:rPr>
        <w:t xml:space="preserve"> the Government to put in place an effective and undisputable recovery mechanism which can tackle the issue effectively, particularly in case of chronic and </w:t>
      </w:r>
      <w:r w:rsidRPr="00D84591">
        <w:rPr>
          <w:rFonts w:cstheme="minorHAnsi"/>
          <w:sz w:val="24"/>
          <w:szCs w:val="24"/>
        </w:rPr>
        <w:t>wilful</w:t>
      </w:r>
      <w:r w:rsidR="004F3177" w:rsidRPr="00D84591">
        <w:rPr>
          <w:rFonts w:cstheme="minorHAnsi"/>
          <w:sz w:val="24"/>
          <w:szCs w:val="24"/>
        </w:rPr>
        <w:t xml:space="preserve"> defaulters. </w:t>
      </w:r>
    </w:p>
    <w:p w:rsidR="004F3177" w:rsidRPr="00D84591" w:rsidRDefault="004F3177" w:rsidP="00392D4D">
      <w:pPr>
        <w:spacing w:after="0"/>
        <w:jc w:val="both"/>
        <w:rPr>
          <w:rFonts w:cstheme="minorHAnsi"/>
          <w:bCs/>
          <w:sz w:val="24"/>
          <w:szCs w:val="24"/>
        </w:rPr>
      </w:pPr>
      <w:r w:rsidRPr="00D84591">
        <w:rPr>
          <w:rFonts w:cstheme="minorHAnsi"/>
          <w:bCs/>
          <w:sz w:val="24"/>
          <w:szCs w:val="24"/>
        </w:rPr>
        <w:t>The banks in the state have now been provided access to view and create charge on land in AP Webland Portal on real time basis which has been a long pending demand by the banks in the state. This will definitely pave the way for improving the quality of financing while avoiding multiple financing and weeding out the menace of financing on fake land records.</w:t>
      </w:r>
    </w:p>
    <w:p w:rsidR="004F3177" w:rsidRPr="00D84591" w:rsidRDefault="004F3177" w:rsidP="00392D4D">
      <w:pPr>
        <w:spacing w:after="0"/>
        <w:jc w:val="both"/>
        <w:rPr>
          <w:rFonts w:cstheme="minorHAnsi"/>
          <w:bCs/>
          <w:sz w:val="24"/>
          <w:szCs w:val="24"/>
        </w:rPr>
      </w:pPr>
    </w:p>
    <w:p w:rsidR="004F3177" w:rsidRPr="00D84591" w:rsidRDefault="004F3177" w:rsidP="00392D4D">
      <w:pPr>
        <w:spacing w:after="0"/>
        <w:jc w:val="both"/>
        <w:rPr>
          <w:rFonts w:cstheme="minorHAnsi"/>
          <w:bCs/>
          <w:sz w:val="24"/>
          <w:szCs w:val="24"/>
        </w:rPr>
      </w:pPr>
      <w:r w:rsidRPr="00D84591">
        <w:rPr>
          <w:rFonts w:cstheme="minorHAnsi"/>
          <w:bCs/>
          <w:sz w:val="24"/>
          <w:szCs w:val="24"/>
        </w:rPr>
        <w:t xml:space="preserve">Allotment of land to RSETIs at Machilipatnam, Guntur, Tirupathi and Chittoor has been pending for a long time and </w:t>
      </w:r>
      <w:r w:rsidR="00B06D7D" w:rsidRPr="00D84591">
        <w:rPr>
          <w:rFonts w:cstheme="minorHAnsi"/>
          <w:bCs/>
          <w:sz w:val="24"/>
          <w:szCs w:val="24"/>
        </w:rPr>
        <w:t>he</w:t>
      </w:r>
      <w:r w:rsidRPr="00D84591">
        <w:rPr>
          <w:rFonts w:cstheme="minorHAnsi"/>
          <w:bCs/>
          <w:sz w:val="24"/>
          <w:szCs w:val="24"/>
        </w:rPr>
        <w:t xml:space="preserve"> request</w:t>
      </w:r>
      <w:r w:rsidR="00B06D7D" w:rsidRPr="00D84591">
        <w:rPr>
          <w:rFonts w:cstheme="minorHAnsi"/>
          <w:bCs/>
          <w:sz w:val="24"/>
          <w:szCs w:val="24"/>
        </w:rPr>
        <w:t>ed</w:t>
      </w:r>
      <w:r w:rsidRPr="00D84591">
        <w:rPr>
          <w:rFonts w:cstheme="minorHAnsi"/>
          <w:bCs/>
          <w:sz w:val="24"/>
          <w:szCs w:val="24"/>
        </w:rPr>
        <w:t xml:space="preserve"> the Government to expedite the process to enable the banks to construct the buildings with the required infrastructure.</w:t>
      </w:r>
    </w:p>
    <w:p w:rsidR="004F3177" w:rsidRPr="00D84591" w:rsidRDefault="004F3177" w:rsidP="00392D4D">
      <w:pPr>
        <w:spacing w:after="0"/>
        <w:jc w:val="both"/>
        <w:rPr>
          <w:rFonts w:cstheme="minorHAnsi"/>
          <w:sz w:val="24"/>
          <w:szCs w:val="24"/>
        </w:rPr>
      </w:pPr>
    </w:p>
    <w:p w:rsidR="004F3177" w:rsidRPr="00D84591" w:rsidRDefault="00B109C8" w:rsidP="00392D4D">
      <w:pPr>
        <w:spacing w:after="0"/>
        <w:jc w:val="both"/>
        <w:rPr>
          <w:rFonts w:cstheme="minorHAnsi"/>
          <w:sz w:val="24"/>
          <w:szCs w:val="24"/>
        </w:rPr>
      </w:pPr>
      <w:r w:rsidRPr="00D84591">
        <w:rPr>
          <w:rFonts w:cstheme="minorHAnsi"/>
          <w:sz w:val="24"/>
          <w:szCs w:val="24"/>
        </w:rPr>
        <w:t>He</w:t>
      </w:r>
      <w:r w:rsidR="004F3177" w:rsidRPr="00D84591">
        <w:rPr>
          <w:rFonts w:cstheme="minorHAnsi"/>
          <w:sz w:val="24"/>
          <w:szCs w:val="24"/>
        </w:rPr>
        <w:t xml:space="preserve"> assure</w:t>
      </w:r>
      <w:r w:rsidRPr="00D84591">
        <w:rPr>
          <w:rFonts w:cstheme="minorHAnsi"/>
          <w:sz w:val="24"/>
          <w:szCs w:val="24"/>
        </w:rPr>
        <w:t>d</w:t>
      </w:r>
      <w:r w:rsidR="004F3177" w:rsidRPr="00D84591">
        <w:rPr>
          <w:rFonts w:cstheme="minorHAnsi"/>
          <w:sz w:val="24"/>
          <w:szCs w:val="24"/>
        </w:rPr>
        <w:t xml:space="preserve"> the Government of the support and total involvement of SLBC and all banks in implementing the welfare measures of the Government and in achieving the double digit growth as envisaged by the Hon’ble Chief Minister.   </w:t>
      </w:r>
    </w:p>
    <w:p w:rsidR="004F3177" w:rsidRPr="00D84591" w:rsidRDefault="004F3177" w:rsidP="00392D4D">
      <w:pPr>
        <w:spacing w:after="0"/>
        <w:jc w:val="both"/>
        <w:rPr>
          <w:rFonts w:cstheme="minorHAnsi"/>
          <w:b/>
          <w:sz w:val="24"/>
          <w:szCs w:val="24"/>
        </w:rPr>
      </w:pPr>
      <w:r w:rsidRPr="00D84591">
        <w:rPr>
          <w:rFonts w:cstheme="minorHAnsi"/>
          <w:b/>
          <w:sz w:val="24"/>
          <w:szCs w:val="24"/>
        </w:rPr>
        <w:lastRenderedPageBreak/>
        <w:t xml:space="preserve">He </w:t>
      </w:r>
      <w:r w:rsidR="00573501" w:rsidRPr="00A21266">
        <w:rPr>
          <w:rFonts w:cstheme="minorHAnsi"/>
          <w:b/>
          <w:color w:val="000000" w:themeColor="text1"/>
          <w:sz w:val="24"/>
          <w:szCs w:val="24"/>
        </w:rPr>
        <w:t>then</w:t>
      </w:r>
      <w:r w:rsidR="00573501">
        <w:rPr>
          <w:rFonts w:cstheme="minorHAnsi"/>
          <w:b/>
          <w:sz w:val="24"/>
          <w:szCs w:val="24"/>
        </w:rPr>
        <w:t xml:space="preserve"> </w:t>
      </w:r>
      <w:r w:rsidRPr="00D84591">
        <w:rPr>
          <w:rFonts w:cstheme="minorHAnsi"/>
          <w:b/>
          <w:sz w:val="24"/>
          <w:szCs w:val="24"/>
        </w:rPr>
        <w:t>requested Hon’ble Chief Minister of Andhra Pradesh to release the State Credit Plan for the year 2015-16.</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bCs/>
          <w:sz w:val="24"/>
          <w:szCs w:val="24"/>
        </w:rPr>
      </w:pPr>
      <w:r w:rsidRPr="00D84591">
        <w:rPr>
          <w:rFonts w:cstheme="minorHAnsi"/>
          <w:sz w:val="24"/>
          <w:szCs w:val="24"/>
        </w:rPr>
        <w:t>After the launch of State Credit Plan 201</w:t>
      </w:r>
      <w:r w:rsidR="002F01DE" w:rsidRPr="00D84591">
        <w:rPr>
          <w:rFonts w:cstheme="minorHAnsi"/>
          <w:sz w:val="24"/>
          <w:szCs w:val="24"/>
        </w:rPr>
        <w:t>5</w:t>
      </w:r>
      <w:r w:rsidRPr="00D84591">
        <w:rPr>
          <w:rFonts w:cstheme="minorHAnsi"/>
          <w:sz w:val="24"/>
          <w:szCs w:val="24"/>
        </w:rPr>
        <w:t>-1</w:t>
      </w:r>
      <w:r w:rsidR="002F01DE" w:rsidRPr="00D84591">
        <w:rPr>
          <w:rFonts w:cstheme="minorHAnsi"/>
          <w:sz w:val="24"/>
          <w:szCs w:val="24"/>
        </w:rPr>
        <w:t>6</w:t>
      </w:r>
      <w:r w:rsidRPr="00D84591">
        <w:rPr>
          <w:rFonts w:cstheme="minorHAnsi"/>
          <w:sz w:val="24"/>
          <w:szCs w:val="24"/>
        </w:rPr>
        <w:t xml:space="preserve"> by Sri Nara Chandra Babu Naidu, Hon’ble Chief Minister of A.P, Sri S K Kalra, </w:t>
      </w:r>
      <w:r w:rsidRPr="00D84591">
        <w:rPr>
          <w:rFonts w:cstheme="minorHAnsi"/>
          <w:bCs/>
          <w:sz w:val="24"/>
          <w:szCs w:val="24"/>
        </w:rPr>
        <w:t xml:space="preserve">Managing Director &amp; CEO, Andhra Bank and President, SLBC of Andhra Pradesh </w:t>
      </w:r>
      <w:r w:rsidR="000C4AA8" w:rsidRPr="00A21266">
        <w:rPr>
          <w:rFonts w:cstheme="minorHAnsi"/>
          <w:bCs/>
          <w:color w:val="000000" w:themeColor="text1"/>
          <w:sz w:val="24"/>
          <w:szCs w:val="24"/>
        </w:rPr>
        <w:t>presented the highlights</w:t>
      </w:r>
      <w:r w:rsidR="000C4AA8">
        <w:rPr>
          <w:rFonts w:cstheme="minorHAnsi"/>
          <w:bCs/>
          <w:sz w:val="24"/>
          <w:szCs w:val="24"/>
        </w:rPr>
        <w:t xml:space="preserve"> of</w:t>
      </w:r>
      <w:r w:rsidR="003B1F4C" w:rsidRPr="00D84591">
        <w:rPr>
          <w:rFonts w:cstheme="minorHAnsi"/>
          <w:bCs/>
          <w:sz w:val="24"/>
          <w:szCs w:val="24"/>
        </w:rPr>
        <w:t xml:space="preserve"> the state credit plan projections. He informed that the plan was</w:t>
      </w:r>
      <w:r w:rsidRPr="00D84591">
        <w:rPr>
          <w:rFonts w:cstheme="minorHAnsi"/>
          <w:sz w:val="24"/>
          <w:szCs w:val="24"/>
        </w:rPr>
        <w:t xml:space="preserve"> meticulously prepared with a view to channelize the credit </w:t>
      </w:r>
      <w:r w:rsidR="000C4AA8" w:rsidRPr="00A21266">
        <w:rPr>
          <w:rFonts w:cstheme="minorHAnsi"/>
          <w:color w:val="000000" w:themeColor="text1"/>
          <w:sz w:val="24"/>
          <w:szCs w:val="24"/>
        </w:rPr>
        <w:t>so as to</w:t>
      </w:r>
      <w:r w:rsidRPr="00D84591">
        <w:rPr>
          <w:rFonts w:cstheme="minorHAnsi"/>
          <w:sz w:val="24"/>
          <w:szCs w:val="24"/>
        </w:rPr>
        <w:t xml:space="preserve"> </w:t>
      </w:r>
      <w:r w:rsidR="002F01DE" w:rsidRPr="00D84591">
        <w:rPr>
          <w:rFonts w:cstheme="minorHAnsi"/>
          <w:sz w:val="24"/>
          <w:szCs w:val="24"/>
        </w:rPr>
        <w:t>fulfil</w:t>
      </w:r>
      <w:r w:rsidRPr="00D84591">
        <w:rPr>
          <w:rFonts w:cstheme="minorHAnsi"/>
          <w:sz w:val="24"/>
          <w:szCs w:val="24"/>
        </w:rPr>
        <w:t xml:space="preserve"> the aspirations of the people and with an aim to achieve a sustainable growth over the previous years, with due priority to Agriculture, MSME, Housing, Education etc.  The state Credit Plan has been prepared in tune with the State Focus paper released by NABARD.</w:t>
      </w:r>
      <w:r w:rsidRPr="00D84591">
        <w:rPr>
          <w:rFonts w:cstheme="minorHAnsi"/>
          <w:bCs/>
          <w:sz w:val="24"/>
          <w:szCs w:val="24"/>
        </w:rPr>
        <w:t xml:space="preserve">  </w:t>
      </w:r>
    </w:p>
    <w:p w:rsidR="003B1F4C" w:rsidRPr="00D84591" w:rsidRDefault="003B1F4C" w:rsidP="00392D4D">
      <w:pPr>
        <w:spacing w:after="0"/>
        <w:jc w:val="both"/>
        <w:rPr>
          <w:rFonts w:cstheme="minorHAnsi"/>
          <w:sz w:val="24"/>
          <w:szCs w:val="24"/>
        </w:rPr>
      </w:pPr>
    </w:p>
    <w:p w:rsidR="004F3177" w:rsidRPr="00D84591" w:rsidRDefault="003B1F4C" w:rsidP="00392D4D">
      <w:pPr>
        <w:spacing w:after="0"/>
        <w:jc w:val="both"/>
        <w:rPr>
          <w:rFonts w:cstheme="minorHAnsi"/>
          <w:sz w:val="24"/>
          <w:szCs w:val="24"/>
        </w:rPr>
      </w:pPr>
      <w:r w:rsidRPr="00D84591">
        <w:rPr>
          <w:rFonts w:cstheme="minorHAnsi"/>
          <w:sz w:val="24"/>
          <w:szCs w:val="24"/>
        </w:rPr>
        <w:t>He informed that t</w:t>
      </w:r>
      <w:r w:rsidR="004F3177" w:rsidRPr="00D84591">
        <w:rPr>
          <w:rFonts w:cstheme="minorHAnsi"/>
          <w:sz w:val="24"/>
          <w:szCs w:val="24"/>
        </w:rPr>
        <w:t xml:space="preserve">he current plan outlay of Rs.1,25,748 crores is 47% higher than the previous year achievement of Rs. 85,345 crores and 37 % increase over the target of the previous year which was at Rs.91,459 crores.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The present plan has been</w:t>
      </w:r>
      <w:r w:rsidR="003C76D6">
        <w:rPr>
          <w:rFonts w:cstheme="minorHAnsi"/>
          <w:sz w:val="24"/>
          <w:szCs w:val="24"/>
        </w:rPr>
        <w:t xml:space="preserve"> </w:t>
      </w:r>
      <w:r w:rsidRPr="00D84591">
        <w:rPr>
          <w:rFonts w:cstheme="minorHAnsi"/>
          <w:sz w:val="24"/>
          <w:szCs w:val="24"/>
        </w:rPr>
        <w:t xml:space="preserve">made with an ambitious allocation under Priority Sector advances at Rs. 96,920 crores is with an increase of 63% of the achievement of the previous year which was at Rs. 59,654 crores and with an increase of 24% of the target of Rs. 77,894 crores of the previous year. </w:t>
      </w:r>
    </w:p>
    <w:p w:rsidR="004F3177" w:rsidRPr="00D84591" w:rsidRDefault="003C76D6" w:rsidP="00392D4D">
      <w:pPr>
        <w:spacing w:after="0"/>
        <w:jc w:val="both"/>
        <w:rPr>
          <w:rFonts w:cstheme="minorHAnsi"/>
          <w:sz w:val="24"/>
          <w:szCs w:val="24"/>
        </w:rPr>
      </w:pPr>
      <w:r>
        <w:rPr>
          <w:rFonts w:cstheme="minorHAnsi"/>
          <w:sz w:val="24"/>
          <w:szCs w:val="24"/>
        </w:rPr>
        <w:tab/>
      </w:r>
    </w:p>
    <w:p w:rsidR="004F3177" w:rsidRPr="00D84591" w:rsidRDefault="004F3177" w:rsidP="00392D4D">
      <w:pPr>
        <w:spacing w:after="0"/>
        <w:jc w:val="both"/>
        <w:rPr>
          <w:rFonts w:cstheme="minorHAnsi"/>
          <w:sz w:val="24"/>
          <w:szCs w:val="24"/>
        </w:rPr>
      </w:pPr>
      <w:r w:rsidRPr="00D84591">
        <w:rPr>
          <w:rFonts w:cstheme="minorHAnsi"/>
          <w:sz w:val="24"/>
          <w:szCs w:val="24"/>
        </w:rPr>
        <w:t>The projections under Priority Sector in the present plan are close to the projections of Potential Linked Plan (PLP) given by NABARD in the State Focus paper which is Rs. 98,679 crores, with some minor variations under the sub-sectors.</w:t>
      </w:r>
    </w:p>
    <w:p w:rsidR="004F3177" w:rsidRPr="00D84591" w:rsidRDefault="004F3177" w:rsidP="00392D4D">
      <w:pPr>
        <w:spacing w:after="0"/>
        <w:jc w:val="both"/>
        <w:rPr>
          <w:rFonts w:cstheme="minorHAnsi"/>
          <w:sz w:val="24"/>
          <w:szCs w:val="24"/>
        </w:rPr>
      </w:pPr>
    </w:p>
    <w:p w:rsidR="004F3177" w:rsidRPr="00D84591" w:rsidRDefault="006C039C" w:rsidP="00392D4D">
      <w:pPr>
        <w:spacing w:after="0"/>
        <w:jc w:val="both"/>
        <w:rPr>
          <w:rFonts w:cstheme="minorHAnsi"/>
          <w:sz w:val="24"/>
          <w:szCs w:val="24"/>
        </w:rPr>
      </w:pPr>
      <w:r w:rsidRPr="00D84591">
        <w:rPr>
          <w:rFonts w:cstheme="minorHAnsi"/>
          <w:sz w:val="24"/>
          <w:szCs w:val="24"/>
        </w:rPr>
        <w:t>He opined</w:t>
      </w:r>
      <w:r w:rsidR="004F3177" w:rsidRPr="00D84591">
        <w:rPr>
          <w:rFonts w:cstheme="minorHAnsi"/>
          <w:sz w:val="24"/>
          <w:szCs w:val="24"/>
        </w:rPr>
        <w:t xml:space="preserve"> that the total outlay of Rs.65,272 crores earmarked for agriculture for the current year with projected outlay towards short term  production credit being Rs. 48,067 crores will adequately take care of the needs of the farming community of the state under short term production credit.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The outlay of Rs.65, 272 crores for agriculture is higher than the Ground level Credit target of Rs.53, 925 crores, suggested for the state in the Union Budget 2015-16 and is close to the projections given by NABARD in the State Focus paper at Rs. 69,549 crores.</w:t>
      </w:r>
    </w:p>
    <w:p w:rsidR="004F3177" w:rsidRPr="00D84591" w:rsidRDefault="004F3177" w:rsidP="00392D4D">
      <w:pPr>
        <w:spacing w:after="0"/>
        <w:jc w:val="both"/>
        <w:rPr>
          <w:rFonts w:cstheme="minorHAnsi"/>
          <w:sz w:val="24"/>
          <w:szCs w:val="24"/>
        </w:rPr>
      </w:pPr>
    </w:p>
    <w:p w:rsidR="000032C3" w:rsidRDefault="004F3177" w:rsidP="00392D4D">
      <w:pPr>
        <w:spacing w:after="0"/>
        <w:jc w:val="both"/>
        <w:rPr>
          <w:rFonts w:cstheme="minorHAnsi"/>
          <w:sz w:val="24"/>
          <w:szCs w:val="24"/>
        </w:rPr>
      </w:pPr>
      <w:r w:rsidRPr="00D84591">
        <w:rPr>
          <w:rFonts w:cstheme="minorHAnsi"/>
          <w:sz w:val="24"/>
          <w:szCs w:val="24"/>
        </w:rPr>
        <w:t>An allocation of Rs.17,205 crores has been made under agricultural term loans including allied activities.  This is in tune with the NABARD focus paper which has suggested banks to ensure that 25% of total ground level credit may be allocated to Agri</w:t>
      </w:r>
      <w:r w:rsidR="00003639" w:rsidRPr="00D84591">
        <w:rPr>
          <w:rFonts w:cstheme="minorHAnsi"/>
          <w:sz w:val="24"/>
          <w:szCs w:val="24"/>
        </w:rPr>
        <w:t>cultural</w:t>
      </w:r>
      <w:r w:rsidRPr="00D84591">
        <w:rPr>
          <w:rFonts w:cstheme="minorHAnsi"/>
          <w:sz w:val="24"/>
          <w:szCs w:val="24"/>
        </w:rPr>
        <w:t xml:space="preserve"> </w:t>
      </w:r>
      <w:r w:rsidR="00003639" w:rsidRPr="00D84591">
        <w:rPr>
          <w:rFonts w:cstheme="minorHAnsi"/>
          <w:sz w:val="24"/>
          <w:szCs w:val="24"/>
        </w:rPr>
        <w:t>Term Loans.</w:t>
      </w:r>
    </w:p>
    <w:p w:rsidR="004F3177" w:rsidRPr="00D84591" w:rsidRDefault="00003639" w:rsidP="00392D4D">
      <w:pPr>
        <w:spacing w:after="0"/>
        <w:jc w:val="both"/>
        <w:rPr>
          <w:rFonts w:cstheme="minorHAnsi"/>
          <w:sz w:val="24"/>
          <w:szCs w:val="24"/>
        </w:rPr>
      </w:pPr>
      <w:r w:rsidRPr="00D84591">
        <w:rPr>
          <w:rFonts w:cstheme="minorHAnsi"/>
          <w:sz w:val="24"/>
          <w:szCs w:val="24"/>
        </w:rPr>
        <w:t xml:space="preserve">He </w:t>
      </w:r>
      <w:r w:rsidR="004F3177" w:rsidRPr="00D84591">
        <w:rPr>
          <w:rFonts w:cstheme="minorHAnsi"/>
          <w:sz w:val="24"/>
          <w:szCs w:val="24"/>
        </w:rPr>
        <w:t>request</w:t>
      </w:r>
      <w:r w:rsidRPr="00D84591">
        <w:rPr>
          <w:rFonts w:cstheme="minorHAnsi"/>
          <w:sz w:val="24"/>
          <w:szCs w:val="24"/>
        </w:rPr>
        <w:t>ed</w:t>
      </w:r>
      <w:r w:rsidR="004F3177" w:rsidRPr="00D84591">
        <w:rPr>
          <w:rFonts w:cstheme="minorHAnsi"/>
          <w:sz w:val="24"/>
          <w:szCs w:val="24"/>
        </w:rPr>
        <w:t xml:space="preserve"> the banks in the state to ensure that the credit under Agri</w:t>
      </w:r>
      <w:r w:rsidRPr="00D84591">
        <w:rPr>
          <w:rFonts w:cstheme="minorHAnsi"/>
          <w:sz w:val="24"/>
          <w:szCs w:val="24"/>
        </w:rPr>
        <w:t>cultural</w:t>
      </w:r>
      <w:r w:rsidR="004F3177" w:rsidRPr="00D84591">
        <w:rPr>
          <w:rFonts w:cstheme="minorHAnsi"/>
          <w:sz w:val="24"/>
          <w:szCs w:val="24"/>
        </w:rPr>
        <w:t xml:space="preserve"> Term Loans is channelized effectively for capital formation.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 xml:space="preserve">To overcome the problem of shortage of agriculture labour, thrust is being laid on Farm mechanization with an outlay of Rs. 2,789 crores. The outlay for Minor/ Micro Irrigation is Rs. 1,390 crores. </w:t>
      </w:r>
    </w:p>
    <w:p w:rsidR="004F3177" w:rsidRPr="00D84591" w:rsidRDefault="004F3177" w:rsidP="00392D4D">
      <w:pPr>
        <w:spacing w:after="0"/>
        <w:jc w:val="both"/>
        <w:rPr>
          <w:rFonts w:cstheme="minorHAnsi"/>
          <w:sz w:val="24"/>
          <w:szCs w:val="24"/>
        </w:rPr>
      </w:pPr>
      <w:r w:rsidRPr="00D84591">
        <w:rPr>
          <w:rFonts w:cstheme="minorHAnsi"/>
          <w:sz w:val="24"/>
          <w:szCs w:val="24"/>
        </w:rPr>
        <w:lastRenderedPageBreak/>
        <w:t xml:space="preserve">Plantation &amp; horticulture continues to be a focused area with a credit target of Rs. 1,564 crores.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Under investment credit major thrust is given for Da</w:t>
      </w:r>
      <w:r w:rsidR="005015F8" w:rsidRPr="00D84591">
        <w:rPr>
          <w:rFonts w:cstheme="minorHAnsi"/>
          <w:sz w:val="24"/>
          <w:szCs w:val="24"/>
        </w:rPr>
        <w:t>i</w:t>
      </w:r>
      <w:r w:rsidRPr="00D84591">
        <w:rPr>
          <w:rFonts w:cstheme="minorHAnsi"/>
          <w:sz w:val="24"/>
          <w:szCs w:val="24"/>
        </w:rPr>
        <w:t xml:space="preserve">ry Development with an outlay of Rs. 3,546 crores, </w:t>
      </w:r>
      <w:r w:rsidR="005015F8" w:rsidRPr="00D84591">
        <w:rPr>
          <w:rFonts w:cstheme="minorHAnsi"/>
          <w:sz w:val="24"/>
          <w:szCs w:val="24"/>
        </w:rPr>
        <w:t>Poultry Rs</w:t>
      </w:r>
      <w:r w:rsidRPr="00D84591">
        <w:rPr>
          <w:rFonts w:cstheme="minorHAnsi"/>
          <w:sz w:val="24"/>
          <w:szCs w:val="24"/>
        </w:rPr>
        <w:t xml:space="preserve">. 847 crores, Rs.1,244 crores under Fisheries and Rs. 326 crores for Sheep / Goat / Piggery.  An amount of Rs. 892 crores has been allocated towards development of Storage Godowns and Market Yards and </w:t>
      </w:r>
      <w:r w:rsidR="004E4160" w:rsidRPr="00D84591">
        <w:rPr>
          <w:rFonts w:cstheme="minorHAnsi"/>
          <w:sz w:val="24"/>
          <w:szCs w:val="24"/>
        </w:rPr>
        <w:t>he opined</w:t>
      </w:r>
      <w:r w:rsidRPr="00D84591">
        <w:rPr>
          <w:rFonts w:cstheme="minorHAnsi"/>
          <w:sz w:val="24"/>
          <w:szCs w:val="24"/>
        </w:rPr>
        <w:t xml:space="preserve"> that these targets </w:t>
      </w:r>
      <w:r w:rsidR="005015F8" w:rsidRPr="00D84591">
        <w:rPr>
          <w:rFonts w:cstheme="minorHAnsi"/>
          <w:sz w:val="24"/>
          <w:szCs w:val="24"/>
        </w:rPr>
        <w:t>would</w:t>
      </w:r>
      <w:r w:rsidRPr="00D84591">
        <w:rPr>
          <w:rFonts w:cstheme="minorHAnsi"/>
          <w:sz w:val="24"/>
          <w:szCs w:val="24"/>
        </w:rPr>
        <w:t xml:space="preserve"> take care of the credit needs of the allied activities which is essential for overall development of rural sector.</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SHGs which form an integral part of empowerment of Rural Women has been allocated an outlay of Rs. 15,880 crores under the plan with major thrust on Rural SHGs with an allotment of Rs.14,280 crores as suggested by GoAP.</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 xml:space="preserve">To </w:t>
      </w:r>
      <w:r w:rsidR="00487E82" w:rsidRPr="00D84591">
        <w:rPr>
          <w:rFonts w:cstheme="minorHAnsi"/>
          <w:sz w:val="24"/>
          <w:szCs w:val="24"/>
        </w:rPr>
        <w:t>fulfil</w:t>
      </w:r>
      <w:r w:rsidRPr="00D84591">
        <w:rPr>
          <w:rFonts w:cstheme="minorHAnsi"/>
          <w:sz w:val="24"/>
          <w:szCs w:val="24"/>
        </w:rPr>
        <w:t xml:space="preserve"> the vision of ‘Make in India’ and with the inclusion of Medium Enterprises, with some limitations, under priority Sector, an amount of Rs. 16,960 crores has been allocated under the present plan to MSME sector to nurture and encourage the entrepreneurial talent existing in the state. </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An amount of Rs. 600 Crores has been ear</w:t>
      </w:r>
      <w:r w:rsidR="00487E82" w:rsidRPr="00D84591">
        <w:rPr>
          <w:rFonts w:cstheme="minorHAnsi"/>
          <w:sz w:val="24"/>
          <w:szCs w:val="24"/>
        </w:rPr>
        <w:t>marked for development of Agri P</w:t>
      </w:r>
      <w:r w:rsidRPr="00D84591">
        <w:rPr>
          <w:rFonts w:cstheme="minorHAnsi"/>
          <w:sz w:val="24"/>
          <w:szCs w:val="24"/>
        </w:rPr>
        <w:t>rocessing and Food Processing units under MSME to encourage the sector as suggested by the AP Food Processing Society</w:t>
      </w:r>
      <w:r w:rsidRPr="00D84591">
        <w:rPr>
          <w:rFonts w:cstheme="minorHAnsi"/>
          <w:color w:val="FF0000"/>
          <w:sz w:val="24"/>
          <w:szCs w:val="24"/>
        </w:rPr>
        <w:t xml:space="preserve">. </w:t>
      </w:r>
      <w:r w:rsidR="00487E82" w:rsidRPr="00D84591">
        <w:rPr>
          <w:rFonts w:cstheme="minorHAnsi"/>
          <w:sz w:val="24"/>
          <w:szCs w:val="24"/>
        </w:rPr>
        <w:t xml:space="preserve">He </w:t>
      </w:r>
      <w:r w:rsidRPr="00D84591">
        <w:rPr>
          <w:rFonts w:cstheme="minorHAnsi"/>
          <w:sz w:val="24"/>
          <w:szCs w:val="24"/>
        </w:rPr>
        <w:t>request</w:t>
      </w:r>
      <w:r w:rsidR="00487E82" w:rsidRPr="00D84591">
        <w:rPr>
          <w:rFonts w:cstheme="minorHAnsi"/>
          <w:sz w:val="24"/>
          <w:szCs w:val="24"/>
        </w:rPr>
        <w:t>ed</w:t>
      </w:r>
      <w:r w:rsidRPr="00D84591">
        <w:rPr>
          <w:rFonts w:cstheme="minorHAnsi"/>
          <w:sz w:val="24"/>
          <w:szCs w:val="24"/>
        </w:rPr>
        <w:t xml:space="preserve"> the controllers to strive for improving ‘Entrepreneurial Sensitivity’ among the branch officials for giving intended thrust to the MSME sector, as advised by RBI.</w:t>
      </w:r>
    </w:p>
    <w:p w:rsidR="004F3177" w:rsidRPr="00D84591" w:rsidRDefault="004F3177" w:rsidP="00392D4D">
      <w:pPr>
        <w:spacing w:after="0"/>
        <w:jc w:val="both"/>
        <w:rPr>
          <w:rFonts w:cstheme="minorHAnsi"/>
          <w:sz w:val="24"/>
          <w:szCs w:val="24"/>
        </w:rPr>
      </w:pPr>
    </w:p>
    <w:p w:rsidR="004F3177" w:rsidRPr="00D84591" w:rsidRDefault="004F3177" w:rsidP="00392D4D">
      <w:pPr>
        <w:spacing w:after="0"/>
        <w:jc w:val="both"/>
        <w:rPr>
          <w:rFonts w:cstheme="minorHAnsi"/>
          <w:sz w:val="24"/>
          <w:szCs w:val="24"/>
        </w:rPr>
      </w:pPr>
      <w:r w:rsidRPr="00D84591">
        <w:rPr>
          <w:rFonts w:cstheme="minorHAnsi"/>
          <w:sz w:val="24"/>
          <w:szCs w:val="24"/>
        </w:rPr>
        <w:t xml:space="preserve">An amount of 5,163 crores has been earmarked for Housing Sector and Rs. 2,027 crores for Education Loans.   </w:t>
      </w:r>
    </w:p>
    <w:p w:rsidR="004F3177" w:rsidRPr="00D84591" w:rsidRDefault="004F3177" w:rsidP="00392D4D">
      <w:pPr>
        <w:spacing w:after="0"/>
        <w:jc w:val="both"/>
        <w:rPr>
          <w:rFonts w:cstheme="minorHAnsi"/>
          <w:sz w:val="24"/>
          <w:szCs w:val="24"/>
        </w:rPr>
      </w:pPr>
    </w:p>
    <w:p w:rsidR="004F3177" w:rsidRPr="00D84591" w:rsidRDefault="005015F8" w:rsidP="00392D4D">
      <w:pPr>
        <w:spacing w:after="0"/>
        <w:ind w:right="-90"/>
        <w:jc w:val="both"/>
        <w:rPr>
          <w:rFonts w:cstheme="minorHAnsi"/>
          <w:color w:val="FF0000"/>
          <w:sz w:val="24"/>
          <w:szCs w:val="24"/>
        </w:rPr>
      </w:pPr>
      <w:r w:rsidRPr="00D84591">
        <w:rPr>
          <w:rFonts w:cstheme="minorHAnsi"/>
          <w:sz w:val="24"/>
          <w:szCs w:val="24"/>
        </w:rPr>
        <w:t xml:space="preserve">He </w:t>
      </w:r>
      <w:r w:rsidR="004F3177" w:rsidRPr="00D84591">
        <w:rPr>
          <w:rFonts w:cstheme="minorHAnsi"/>
          <w:sz w:val="24"/>
          <w:szCs w:val="24"/>
        </w:rPr>
        <w:t>observed that 48.4 % of the</w:t>
      </w:r>
      <w:r w:rsidR="00612FC5" w:rsidRPr="00D84591">
        <w:rPr>
          <w:rFonts w:cstheme="minorHAnsi"/>
          <w:sz w:val="24"/>
          <w:szCs w:val="24"/>
        </w:rPr>
        <w:t xml:space="preserve"> targets under S</w:t>
      </w:r>
      <w:r w:rsidR="004F3177" w:rsidRPr="00D84591">
        <w:rPr>
          <w:rFonts w:cstheme="minorHAnsi"/>
          <w:sz w:val="24"/>
          <w:szCs w:val="24"/>
        </w:rPr>
        <w:t>tate credit plan have been projected from the four districts of East Godavari, West Godavari, Krishna and Guntur</w:t>
      </w:r>
      <w:r w:rsidR="004F3177" w:rsidRPr="00D84591">
        <w:rPr>
          <w:rFonts w:cstheme="minorHAnsi"/>
          <w:color w:val="FF0000"/>
          <w:sz w:val="24"/>
          <w:szCs w:val="24"/>
        </w:rPr>
        <w:t>.</w:t>
      </w:r>
    </w:p>
    <w:p w:rsidR="004F3177" w:rsidRPr="00D84591" w:rsidRDefault="004F3177" w:rsidP="00392D4D">
      <w:pPr>
        <w:spacing w:after="0"/>
        <w:jc w:val="both"/>
        <w:rPr>
          <w:rFonts w:cstheme="minorHAnsi"/>
          <w:sz w:val="24"/>
          <w:szCs w:val="24"/>
        </w:rPr>
      </w:pPr>
    </w:p>
    <w:p w:rsidR="004F3177" w:rsidRPr="00D84591" w:rsidRDefault="00612FC5" w:rsidP="00392D4D">
      <w:pPr>
        <w:spacing w:after="0"/>
        <w:jc w:val="both"/>
        <w:rPr>
          <w:rFonts w:cstheme="minorHAnsi"/>
          <w:bCs/>
          <w:sz w:val="24"/>
          <w:szCs w:val="24"/>
        </w:rPr>
      </w:pPr>
      <w:r w:rsidRPr="00D84591">
        <w:rPr>
          <w:rFonts w:cstheme="minorHAnsi"/>
          <w:bCs/>
          <w:sz w:val="24"/>
          <w:szCs w:val="24"/>
        </w:rPr>
        <w:t>He expressed that t</w:t>
      </w:r>
      <w:r w:rsidR="004F3177" w:rsidRPr="00D84591">
        <w:rPr>
          <w:rFonts w:cstheme="minorHAnsi"/>
          <w:bCs/>
          <w:sz w:val="24"/>
          <w:szCs w:val="24"/>
        </w:rPr>
        <w:t xml:space="preserve">he allocations and the targets </w:t>
      </w:r>
      <w:r w:rsidRPr="00D84591">
        <w:rPr>
          <w:rFonts w:cstheme="minorHAnsi"/>
          <w:bCs/>
          <w:sz w:val="24"/>
          <w:szCs w:val="24"/>
        </w:rPr>
        <w:t>projected</w:t>
      </w:r>
      <w:r w:rsidR="004F3177" w:rsidRPr="00D84591">
        <w:rPr>
          <w:rFonts w:cstheme="minorHAnsi"/>
          <w:bCs/>
          <w:sz w:val="24"/>
          <w:szCs w:val="24"/>
        </w:rPr>
        <w:t xml:space="preserve"> in the State Credit Plan are indicative and the banks can exceed / lend beyond the allocated targets as per the need and viability of the schemes.</w:t>
      </w:r>
    </w:p>
    <w:p w:rsidR="004F3177" w:rsidRPr="00D84591" w:rsidRDefault="004F3177" w:rsidP="00392D4D">
      <w:pPr>
        <w:spacing w:after="0"/>
        <w:ind w:right="-90"/>
        <w:jc w:val="both"/>
        <w:rPr>
          <w:rFonts w:cstheme="minorHAnsi"/>
          <w:sz w:val="24"/>
          <w:szCs w:val="24"/>
        </w:rPr>
      </w:pPr>
    </w:p>
    <w:p w:rsidR="004F3177" w:rsidRPr="00D84591" w:rsidRDefault="00487E82" w:rsidP="00392D4D">
      <w:pPr>
        <w:spacing w:after="0"/>
        <w:ind w:right="-90"/>
        <w:jc w:val="both"/>
        <w:rPr>
          <w:rFonts w:cstheme="minorHAnsi"/>
          <w:sz w:val="24"/>
          <w:szCs w:val="24"/>
        </w:rPr>
      </w:pPr>
      <w:r w:rsidRPr="00D84591">
        <w:rPr>
          <w:rFonts w:cstheme="minorHAnsi"/>
          <w:sz w:val="24"/>
          <w:szCs w:val="24"/>
        </w:rPr>
        <w:t xml:space="preserve">He </w:t>
      </w:r>
      <w:r w:rsidR="004F3177" w:rsidRPr="00D84591">
        <w:rPr>
          <w:rFonts w:cstheme="minorHAnsi"/>
          <w:sz w:val="24"/>
          <w:szCs w:val="24"/>
        </w:rPr>
        <w:t>request</w:t>
      </w:r>
      <w:r w:rsidRPr="00D84591">
        <w:rPr>
          <w:rFonts w:cstheme="minorHAnsi"/>
          <w:sz w:val="24"/>
          <w:szCs w:val="24"/>
        </w:rPr>
        <w:t>ed</w:t>
      </w:r>
      <w:r w:rsidR="004F3177" w:rsidRPr="00D84591">
        <w:rPr>
          <w:rFonts w:cstheme="minorHAnsi"/>
          <w:sz w:val="24"/>
          <w:szCs w:val="24"/>
        </w:rPr>
        <w:t xml:space="preserve"> the controllers of banks in the state to suitably sensitize the branches and the field staff and ensure that the targets projected in the state credit plan are invariably achieved for the overall development of the state.</w:t>
      </w:r>
    </w:p>
    <w:p w:rsidR="004F3177" w:rsidRPr="00D84591" w:rsidRDefault="004F3177" w:rsidP="00392D4D">
      <w:pPr>
        <w:spacing w:after="0"/>
        <w:ind w:right="-90"/>
        <w:jc w:val="both"/>
        <w:rPr>
          <w:rFonts w:cstheme="minorHAnsi"/>
          <w:sz w:val="24"/>
          <w:szCs w:val="24"/>
        </w:rPr>
      </w:pPr>
    </w:p>
    <w:p w:rsidR="004F3177" w:rsidRPr="00D84591" w:rsidRDefault="005F2D06" w:rsidP="00392D4D">
      <w:pPr>
        <w:spacing w:after="0"/>
        <w:ind w:right="-90"/>
        <w:jc w:val="both"/>
        <w:rPr>
          <w:rFonts w:cstheme="minorHAnsi"/>
          <w:sz w:val="24"/>
          <w:szCs w:val="24"/>
        </w:rPr>
      </w:pPr>
      <w:r w:rsidRPr="00D84591">
        <w:rPr>
          <w:rFonts w:cstheme="minorHAnsi"/>
          <w:sz w:val="24"/>
          <w:szCs w:val="24"/>
        </w:rPr>
        <w:t xml:space="preserve">He </w:t>
      </w:r>
      <w:r w:rsidR="004F3177" w:rsidRPr="00D84591">
        <w:rPr>
          <w:rFonts w:cstheme="minorHAnsi"/>
          <w:sz w:val="24"/>
          <w:szCs w:val="24"/>
        </w:rPr>
        <w:t>extend</w:t>
      </w:r>
      <w:r w:rsidRPr="00D84591">
        <w:rPr>
          <w:rFonts w:cstheme="minorHAnsi"/>
          <w:sz w:val="24"/>
          <w:szCs w:val="24"/>
        </w:rPr>
        <w:t>ed</w:t>
      </w:r>
      <w:r w:rsidR="004F3177" w:rsidRPr="00D84591">
        <w:rPr>
          <w:rFonts w:cstheme="minorHAnsi"/>
          <w:sz w:val="24"/>
          <w:szCs w:val="24"/>
        </w:rPr>
        <w:t xml:space="preserve"> </w:t>
      </w:r>
      <w:r w:rsidRPr="00D84591">
        <w:rPr>
          <w:rFonts w:cstheme="minorHAnsi"/>
          <w:sz w:val="24"/>
          <w:szCs w:val="24"/>
        </w:rPr>
        <w:t>his</w:t>
      </w:r>
      <w:r w:rsidR="004F3177" w:rsidRPr="00D84591">
        <w:rPr>
          <w:rFonts w:cstheme="minorHAnsi"/>
          <w:sz w:val="24"/>
          <w:szCs w:val="24"/>
        </w:rPr>
        <w:t xml:space="preserve"> sincere thanks to the Hon’ble Chief Minister for launching the State credit Plan 2015-16.</w:t>
      </w:r>
    </w:p>
    <w:p w:rsidR="004F3177" w:rsidRPr="00D84591" w:rsidRDefault="004F3177" w:rsidP="00392D4D">
      <w:pPr>
        <w:spacing w:after="0"/>
        <w:jc w:val="both"/>
        <w:rPr>
          <w:rFonts w:cstheme="minorHAnsi"/>
          <w:sz w:val="24"/>
          <w:szCs w:val="24"/>
        </w:rPr>
      </w:pPr>
    </w:p>
    <w:p w:rsidR="009F18EF" w:rsidRPr="00D84591" w:rsidRDefault="00662072" w:rsidP="00392D4D">
      <w:pPr>
        <w:jc w:val="both"/>
        <w:rPr>
          <w:rFonts w:cstheme="minorHAnsi"/>
          <w:b/>
          <w:sz w:val="24"/>
          <w:szCs w:val="24"/>
        </w:rPr>
      </w:pPr>
      <w:r w:rsidRPr="00D84591">
        <w:rPr>
          <w:rFonts w:cstheme="minorHAnsi"/>
          <w:b/>
          <w:sz w:val="24"/>
          <w:szCs w:val="24"/>
        </w:rPr>
        <w:lastRenderedPageBreak/>
        <w:t xml:space="preserve">Address by </w:t>
      </w:r>
      <w:r w:rsidR="00A50B97" w:rsidRPr="00D84591">
        <w:rPr>
          <w:rFonts w:cstheme="minorHAnsi"/>
          <w:b/>
          <w:sz w:val="24"/>
          <w:szCs w:val="24"/>
        </w:rPr>
        <w:t xml:space="preserve">Sri </w:t>
      </w:r>
      <w:r w:rsidR="004E0FF7" w:rsidRPr="00D84591">
        <w:rPr>
          <w:rFonts w:cstheme="minorHAnsi"/>
          <w:b/>
          <w:sz w:val="24"/>
          <w:szCs w:val="24"/>
        </w:rPr>
        <w:t xml:space="preserve">N. Chandrababu </w:t>
      </w:r>
      <w:r w:rsidR="00E7297E" w:rsidRPr="00D84591">
        <w:rPr>
          <w:rFonts w:cstheme="minorHAnsi"/>
          <w:b/>
          <w:sz w:val="24"/>
          <w:szCs w:val="24"/>
        </w:rPr>
        <w:t>Naidu,</w:t>
      </w:r>
      <w:r w:rsidR="00A50B97" w:rsidRPr="00D84591">
        <w:rPr>
          <w:rFonts w:cstheme="minorHAnsi"/>
          <w:b/>
          <w:sz w:val="24"/>
          <w:szCs w:val="24"/>
        </w:rPr>
        <w:t xml:space="preserve"> Hon’ble </w:t>
      </w:r>
      <w:r w:rsidR="004E0FF7" w:rsidRPr="00D84591">
        <w:rPr>
          <w:rFonts w:cstheme="minorHAnsi"/>
          <w:b/>
          <w:sz w:val="24"/>
          <w:szCs w:val="24"/>
        </w:rPr>
        <w:t xml:space="preserve">Chief </w:t>
      </w:r>
      <w:r w:rsidR="00A50B97" w:rsidRPr="00D84591">
        <w:rPr>
          <w:rFonts w:cstheme="minorHAnsi"/>
          <w:b/>
          <w:sz w:val="24"/>
          <w:szCs w:val="24"/>
        </w:rPr>
        <w:t xml:space="preserve">Minister </w:t>
      </w:r>
      <w:r w:rsidR="004E0FF7" w:rsidRPr="00D84591">
        <w:rPr>
          <w:rFonts w:cstheme="minorHAnsi"/>
          <w:b/>
          <w:sz w:val="24"/>
          <w:szCs w:val="24"/>
        </w:rPr>
        <w:t>of A.P</w:t>
      </w:r>
      <w:r w:rsidRPr="00D84591">
        <w:rPr>
          <w:rFonts w:cstheme="minorHAnsi"/>
          <w:b/>
          <w:sz w:val="24"/>
          <w:szCs w:val="24"/>
        </w:rPr>
        <w:t xml:space="preserve">: </w:t>
      </w:r>
    </w:p>
    <w:p w:rsidR="00976686" w:rsidRPr="00D84591" w:rsidRDefault="00C77DEF" w:rsidP="00290BB9">
      <w:pPr>
        <w:jc w:val="both"/>
        <w:rPr>
          <w:rFonts w:cstheme="minorHAnsi"/>
          <w:sz w:val="24"/>
          <w:szCs w:val="24"/>
        </w:rPr>
      </w:pPr>
      <w:r w:rsidRPr="00D84591">
        <w:rPr>
          <w:rFonts w:cstheme="minorHAnsi"/>
          <w:sz w:val="24"/>
          <w:szCs w:val="24"/>
        </w:rPr>
        <w:t xml:space="preserve">He </w:t>
      </w:r>
      <w:r w:rsidR="00290BB9" w:rsidRPr="00D84591">
        <w:rPr>
          <w:rFonts w:cstheme="minorHAnsi"/>
          <w:sz w:val="24"/>
          <w:szCs w:val="24"/>
        </w:rPr>
        <w:t>observed t</w:t>
      </w:r>
      <w:r w:rsidRPr="00D84591">
        <w:rPr>
          <w:rFonts w:cstheme="minorHAnsi"/>
          <w:sz w:val="24"/>
          <w:szCs w:val="24"/>
        </w:rPr>
        <w:t xml:space="preserve">hat SLBC has prepared aggressive &amp; </w:t>
      </w:r>
      <w:r w:rsidR="00F43E55" w:rsidRPr="00D84591">
        <w:rPr>
          <w:rFonts w:cstheme="minorHAnsi"/>
          <w:sz w:val="24"/>
          <w:szCs w:val="24"/>
        </w:rPr>
        <w:t>C</w:t>
      </w:r>
      <w:r w:rsidRPr="00D84591">
        <w:rPr>
          <w:rFonts w:cstheme="minorHAnsi"/>
          <w:sz w:val="24"/>
          <w:szCs w:val="24"/>
        </w:rPr>
        <w:t>hallenging Cre</w:t>
      </w:r>
      <w:r w:rsidR="00B66433" w:rsidRPr="00D84591">
        <w:rPr>
          <w:rFonts w:cstheme="minorHAnsi"/>
          <w:sz w:val="24"/>
          <w:szCs w:val="24"/>
        </w:rPr>
        <w:t>d</w:t>
      </w:r>
      <w:r w:rsidRPr="00D84591">
        <w:rPr>
          <w:rFonts w:cstheme="minorHAnsi"/>
          <w:sz w:val="24"/>
          <w:szCs w:val="24"/>
        </w:rPr>
        <w:t>it Plan to the tune of Rs.</w:t>
      </w:r>
      <w:r w:rsidR="00976686" w:rsidRPr="00D84591">
        <w:rPr>
          <w:rFonts w:cstheme="minorHAnsi"/>
          <w:sz w:val="24"/>
          <w:szCs w:val="24"/>
        </w:rPr>
        <w:t>1</w:t>
      </w:r>
      <w:r w:rsidRPr="00D84591">
        <w:rPr>
          <w:rFonts w:cstheme="minorHAnsi"/>
          <w:sz w:val="24"/>
          <w:szCs w:val="24"/>
        </w:rPr>
        <w:t>,</w:t>
      </w:r>
      <w:r w:rsidR="00976686" w:rsidRPr="00D84591">
        <w:rPr>
          <w:rFonts w:cstheme="minorHAnsi"/>
          <w:sz w:val="24"/>
          <w:szCs w:val="24"/>
        </w:rPr>
        <w:t>25</w:t>
      </w:r>
      <w:r w:rsidRPr="00D84591">
        <w:rPr>
          <w:rFonts w:cstheme="minorHAnsi"/>
          <w:sz w:val="24"/>
          <w:szCs w:val="24"/>
        </w:rPr>
        <w:t>,</w:t>
      </w:r>
      <w:r w:rsidR="00976686" w:rsidRPr="00D84591">
        <w:rPr>
          <w:rFonts w:cstheme="minorHAnsi"/>
          <w:sz w:val="24"/>
          <w:szCs w:val="24"/>
        </w:rPr>
        <w:t>248 crores</w:t>
      </w:r>
      <w:r w:rsidR="00290BB9" w:rsidRPr="00D84591">
        <w:rPr>
          <w:rFonts w:cstheme="minorHAnsi"/>
          <w:sz w:val="24"/>
          <w:szCs w:val="24"/>
        </w:rPr>
        <w:t>, out of which</w:t>
      </w:r>
      <w:r w:rsidR="000C4AA8">
        <w:rPr>
          <w:rFonts w:cstheme="minorHAnsi"/>
          <w:sz w:val="24"/>
          <w:szCs w:val="24"/>
        </w:rPr>
        <w:t xml:space="preserve"> </w:t>
      </w:r>
      <w:r w:rsidR="00290BB9" w:rsidRPr="00D84591">
        <w:rPr>
          <w:rFonts w:cstheme="minorHAnsi"/>
          <w:sz w:val="24"/>
          <w:szCs w:val="24"/>
        </w:rPr>
        <w:t xml:space="preserve">Rs.96,920 crores </w:t>
      </w:r>
      <w:r w:rsidR="000C4AA8" w:rsidRPr="00A21266">
        <w:rPr>
          <w:rFonts w:cstheme="minorHAnsi"/>
          <w:color w:val="000000" w:themeColor="text1"/>
          <w:sz w:val="24"/>
          <w:szCs w:val="24"/>
        </w:rPr>
        <w:t>has been earmarked</w:t>
      </w:r>
      <w:r w:rsidR="000C4AA8">
        <w:rPr>
          <w:rFonts w:cstheme="minorHAnsi"/>
          <w:sz w:val="24"/>
          <w:szCs w:val="24"/>
        </w:rPr>
        <w:t xml:space="preserve"> </w:t>
      </w:r>
      <w:r w:rsidR="00290BB9" w:rsidRPr="00D84591">
        <w:rPr>
          <w:rFonts w:cstheme="minorHAnsi"/>
          <w:sz w:val="24"/>
          <w:szCs w:val="24"/>
        </w:rPr>
        <w:t>towards priority sector and Rs.28,828 crores under Non Priority</w:t>
      </w:r>
      <w:r w:rsidR="000C4AA8">
        <w:rPr>
          <w:rFonts w:cstheme="minorHAnsi"/>
          <w:sz w:val="24"/>
          <w:szCs w:val="24"/>
        </w:rPr>
        <w:t xml:space="preserve"> </w:t>
      </w:r>
      <w:r w:rsidR="000C4AA8" w:rsidRPr="00A21266">
        <w:rPr>
          <w:rFonts w:cstheme="minorHAnsi"/>
          <w:color w:val="000000" w:themeColor="text1"/>
          <w:sz w:val="24"/>
          <w:szCs w:val="24"/>
        </w:rPr>
        <w:t>respectively</w:t>
      </w:r>
      <w:r w:rsidR="00290BB9" w:rsidRPr="00D84591">
        <w:rPr>
          <w:rFonts w:cstheme="minorHAnsi"/>
          <w:sz w:val="24"/>
          <w:szCs w:val="24"/>
        </w:rPr>
        <w:t xml:space="preserve">. </w:t>
      </w:r>
      <w:r w:rsidR="000C4AA8" w:rsidRPr="00A21266">
        <w:rPr>
          <w:rFonts w:cstheme="minorHAnsi"/>
          <w:color w:val="000000" w:themeColor="text1"/>
          <w:sz w:val="24"/>
          <w:szCs w:val="24"/>
        </w:rPr>
        <w:t>Under the</w:t>
      </w:r>
      <w:r w:rsidR="00290BB9" w:rsidRPr="00D84591">
        <w:rPr>
          <w:rFonts w:cstheme="minorHAnsi"/>
          <w:sz w:val="24"/>
          <w:szCs w:val="24"/>
        </w:rPr>
        <w:t xml:space="preserve"> priority sector,</w:t>
      </w:r>
      <w:r w:rsidR="00976686" w:rsidRPr="00D84591">
        <w:rPr>
          <w:rFonts w:cstheme="minorHAnsi"/>
          <w:sz w:val="24"/>
          <w:szCs w:val="24"/>
        </w:rPr>
        <w:t xml:space="preserve"> </w:t>
      </w:r>
      <w:r w:rsidRPr="00D84591">
        <w:rPr>
          <w:rFonts w:cstheme="minorHAnsi"/>
          <w:sz w:val="24"/>
          <w:szCs w:val="24"/>
        </w:rPr>
        <w:t>Rs.65</w:t>
      </w:r>
      <w:r w:rsidR="00290BB9" w:rsidRPr="00D84591">
        <w:rPr>
          <w:rFonts w:cstheme="minorHAnsi"/>
          <w:sz w:val="24"/>
          <w:szCs w:val="24"/>
        </w:rPr>
        <w:t>, 272</w:t>
      </w:r>
      <w:r w:rsidRPr="00D84591">
        <w:rPr>
          <w:rFonts w:cstheme="minorHAnsi"/>
          <w:sz w:val="24"/>
          <w:szCs w:val="24"/>
        </w:rPr>
        <w:t xml:space="preserve"> crores </w:t>
      </w:r>
      <w:r w:rsidR="000C4AA8" w:rsidRPr="00A21266">
        <w:rPr>
          <w:rFonts w:cstheme="minorHAnsi"/>
          <w:color w:val="000000" w:themeColor="text1"/>
          <w:sz w:val="24"/>
          <w:szCs w:val="24"/>
        </w:rPr>
        <w:t>has been allocated</w:t>
      </w:r>
      <w:r w:rsidR="000C4AA8">
        <w:rPr>
          <w:rFonts w:cstheme="minorHAnsi"/>
          <w:sz w:val="24"/>
          <w:szCs w:val="24"/>
        </w:rPr>
        <w:t xml:space="preserve"> </w:t>
      </w:r>
      <w:r w:rsidRPr="00D84591">
        <w:rPr>
          <w:rFonts w:cstheme="minorHAnsi"/>
          <w:sz w:val="24"/>
          <w:szCs w:val="24"/>
        </w:rPr>
        <w:t xml:space="preserve">towards </w:t>
      </w:r>
      <w:r w:rsidR="00976686" w:rsidRPr="00D84591">
        <w:rPr>
          <w:rFonts w:cstheme="minorHAnsi"/>
          <w:sz w:val="24"/>
          <w:szCs w:val="24"/>
        </w:rPr>
        <w:t>agriculture</w:t>
      </w:r>
      <w:r w:rsidRPr="00D84591">
        <w:rPr>
          <w:rFonts w:cstheme="minorHAnsi"/>
          <w:sz w:val="24"/>
          <w:szCs w:val="24"/>
        </w:rPr>
        <w:t>, Rs.16</w:t>
      </w:r>
      <w:r w:rsidR="00290BB9" w:rsidRPr="00D84591">
        <w:rPr>
          <w:rFonts w:cstheme="minorHAnsi"/>
          <w:sz w:val="24"/>
          <w:szCs w:val="24"/>
        </w:rPr>
        <w:t>, 960</w:t>
      </w:r>
      <w:r w:rsidRPr="00D84591">
        <w:rPr>
          <w:rFonts w:cstheme="minorHAnsi"/>
          <w:sz w:val="24"/>
          <w:szCs w:val="24"/>
        </w:rPr>
        <w:t xml:space="preserve"> crores towards</w:t>
      </w:r>
      <w:r w:rsidR="00976686" w:rsidRPr="00D84591">
        <w:rPr>
          <w:rFonts w:cstheme="minorHAnsi"/>
          <w:sz w:val="24"/>
          <w:szCs w:val="24"/>
        </w:rPr>
        <w:t xml:space="preserve"> </w:t>
      </w:r>
      <w:r w:rsidRPr="00D84591">
        <w:rPr>
          <w:rFonts w:cstheme="minorHAnsi"/>
          <w:sz w:val="24"/>
          <w:szCs w:val="24"/>
        </w:rPr>
        <w:t>MSME</w:t>
      </w:r>
      <w:r w:rsidR="00290BB9" w:rsidRPr="00D84591">
        <w:rPr>
          <w:rFonts w:cstheme="minorHAnsi"/>
          <w:sz w:val="24"/>
          <w:szCs w:val="24"/>
        </w:rPr>
        <w:t xml:space="preserve"> and </w:t>
      </w:r>
      <w:r w:rsidRPr="00D84591">
        <w:rPr>
          <w:rFonts w:cstheme="minorHAnsi"/>
          <w:sz w:val="24"/>
          <w:szCs w:val="24"/>
        </w:rPr>
        <w:t xml:space="preserve">Rs. 14,688 crores towards </w:t>
      </w:r>
      <w:r w:rsidR="000C4AA8">
        <w:rPr>
          <w:rFonts w:cstheme="minorHAnsi"/>
          <w:sz w:val="24"/>
          <w:szCs w:val="24"/>
        </w:rPr>
        <w:t>o</w:t>
      </w:r>
      <w:r w:rsidR="00290BB9" w:rsidRPr="00D84591">
        <w:rPr>
          <w:rFonts w:cstheme="minorHAnsi"/>
          <w:sz w:val="24"/>
          <w:szCs w:val="24"/>
        </w:rPr>
        <w:t>thers.</w:t>
      </w:r>
    </w:p>
    <w:p w:rsidR="00AF1129" w:rsidRPr="00D84591" w:rsidRDefault="00AF1129" w:rsidP="00290BB9">
      <w:pPr>
        <w:jc w:val="both"/>
        <w:rPr>
          <w:rFonts w:cstheme="minorHAnsi"/>
          <w:sz w:val="24"/>
          <w:szCs w:val="24"/>
        </w:rPr>
      </w:pPr>
      <w:r w:rsidRPr="00D84591">
        <w:rPr>
          <w:rFonts w:cstheme="minorHAnsi"/>
          <w:sz w:val="24"/>
          <w:szCs w:val="24"/>
        </w:rPr>
        <w:t>He informed that during</w:t>
      </w:r>
      <w:r w:rsidR="00290BB9" w:rsidRPr="00D84591">
        <w:rPr>
          <w:rFonts w:cstheme="minorHAnsi"/>
          <w:sz w:val="24"/>
          <w:szCs w:val="24"/>
        </w:rPr>
        <w:t xml:space="preserve"> the </w:t>
      </w:r>
      <w:r w:rsidR="000C4AA8" w:rsidRPr="00A21266">
        <w:rPr>
          <w:rFonts w:cstheme="minorHAnsi"/>
          <w:color w:val="000000" w:themeColor="text1"/>
          <w:sz w:val="24"/>
          <w:szCs w:val="24"/>
        </w:rPr>
        <w:t>previous</w:t>
      </w:r>
      <w:r w:rsidR="00976686" w:rsidRPr="00D84591">
        <w:rPr>
          <w:rFonts w:cstheme="minorHAnsi"/>
          <w:sz w:val="24"/>
          <w:szCs w:val="24"/>
        </w:rPr>
        <w:t xml:space="preserve"> </w:t>
      </w:r>
      <w:r w:rsidRPr="00D84591">
        <w:rPr>
          <w:rFonts w:cstheme="minorHAnsi"/>
          <w:sz w:val="24"/>
          <w:szCs w:val="24"/>
        </w:rPr>
        <w:t xml:space="preserve">financial </w:t>
      </w:r>
      <w:r w:rsidR="00976686" w:rsidRPr="00D84591">
        <w:rPr>
          <w:rFonts w:cstheme="minorHAnsi"/>
          <w:sz w:val="24"/>
          <w:szCs w:val="24"/>
        </w:rPr>
        <w:t>year</w:t>
      </w:r>
      <w:r w:rsidR="00290BB9" w:rsidRPr="00D84591">
        <w:rPr>
          <w:rFonts w:cstheme="minorHAnsi"/>
          <w:sz w:val="24"/>
          <w:szCs w:val="24"/>
        </w:rPr>
        <w:t>, performance in</w:t>
      </w:r>
      <w:r w:rsidR="00976686" w:rsidRPr="00D84591">
        <w:rPr>
          <w:rFonts w:cstheme="minorHAnsi"/>
          <w:sz w:val="24"/>
          <w:szCs w:val="24"/>
        </w:rPr>
        <w:t xml:space="preserve"> some of the sectors </w:t>
      </w:r>
      <w:r w:rsidR="00290BB9" w:rsidRPr="00D84591">
        <w:rPr>
          <w:rFonts w:cstheme="minorHAnsi"/>
          <w:sz w:val="24"/>
          <w:szCs w:val="24"/>
        </w:rPr>
        <w:t xml:space="preserve">is not  </w:t>
      </w:r>
      <w:r w:rsidR="00976686" w:rsidRPr="00D84591">
        <w:rPr>
          <w:rFonts w:cstheme="minorHAnsi"/>
          <w:sz w:val="24"/>
          <w:szCs w:val="24"/>
        </w:rPr>
        <w:t xml:space="preserve"> </w:t>
      </w:r>
      <w:r w:rsidR="000C4AA8" w:rsidRPr="00A21266">
        <w:rPr>
          <w:rFonts w:cstheme="minorHAnsi"/>
          <w:color w:val="000000" w:themeColor="text1"/>
          <w:sz w:val="24"/>
          <w:szCs w:val="24"/>
        </w:rPr>
        <w:t>good</w:t>
      </w:r>
      <w:r w:rsidR="00976686" w:rsidRPr="00D84591">
        <w:rPr>
          <w:rFonts w:cstheme="minorHAnsi"/>
          <w:sz w:val="24"/>
          <w:szCs w:val="24"/>
        </w:rPr>
        <w:t xml:space="preserve"> </w:t>
      </w:r>
      <w:r w:rsidRPr="00D84591">
        <w:rPr>
          <w:rFonts w:cstheme="minorHAnsi"/>
          <w:sz w:val="24"/>
          <w:szCs w:val="24"/>
        </w:rPr>
        <w:t>due to</w:t>
      </w:r>
      <w:r w:rsidR="00976686" w:rsidRPr="00D84591">
        <w:rPr>
          <w:rFonts w:cstheme="minorHAnsi"/>
          <w:sz w:val="24"/>
          <w:szCs w:val="24"/>
        </w:rPr>
        <w:t xml:space="preserve"> various reasons</w:t>
      </w:r>
      <w:r w:rsidRPr="00D84591">
        <w:rPr>
          <w:rFonts w:cstheme="minorHAnsi"/>
          <w:sz w:val="24"/>
          <w:szCs w:val="24"/>
        </w:rPr>
        <w:t>. T</w:t>
      </w:r>
      <w:r w:rsidR="00976686" w:rsidRPr="00D84591">
        <w:rPr>
          <w:rFonts w:cstheme="minorHAnsi"/>
          <w:sz w:val="24"/>
          <w:szCs w:val="24"/>
        </w:rPr>
        <w:t>his is the first full financial year for newly formed Andhra Prades</w:t>
      </w:r>
      <w:r w:rsidR="00B66433" w:rsidRPr="00D84591">
        <w:rPr>
          <w:rFonts w:cstheme="minorHAnsi"/>
          <w:sz w:val="24"/>
          <w:szCs w:val="24"/>
        </w:rPr>
        <w:t xml:space="preserve">h state. </w:t>
      </w:r>
      <w:r w:rsidR="00053FC1" w:rsidRPr="00D84591">
        <w:rPr>
          <w:rFonts w:cstheme="minorHAnsi"/>
          <w:sz w:val="24"/>
          <w:szCs w:val="24"/>
        </w:rPr>
        <w:t xml:space="preserve">Since </w:t>
      </w:r>
      <w:r w:rsidR="00B66433" w:rsidRPr="00D84591">
        <w:rPr>
          <w:rFonts w:cstheme="minorHAnsi"/>
          <w:sz w:val="24"/>
          <w:szCs w:val="24"/>
        </w:rPr>
        <w:t xml:space="preserve">State bifurcation </w:t>
      </w:r>
      <w:r w:rsidRPr="00D84591">
        <w:rPr>
          <w:rFonts w:cstheme="minorHAnsi"/>
          <w:sz w:val="24"/>
          <w:szCs w:val="24"/>
        </w:rPr>
        <w:t>too</w:t>
      </w:r>
      <w:r w:rsidR="00B66433" w:rsidRPr="00D84591">
        <w:rPr>
          <w:rFonts w:cstheme="minorHAnsi"/>
          <w:sz w:val="24"/>
          <w:szCs w:val="24"/>
        </w:rPr>
        <w:t>k place o</w:t>
      </w:r>
      <w:r w:rsidR="00976686" w:rsidRPr="00D84591">
        <w:rPr>
          <w:rFonts w:cstheme="minorHAnsi"/>
          <w:sz w:val="24"/>
          <w:szCs w:val="24"/>
        </w:rPr>
        <w:t>n</w:t>
      </w:r>
      <w:r w:rsidR="00B66433" w:rsidRPr="00D84591">
        <w:rPr>
          <w:rFonts w:cstheme="minorHAnsi"/>
          <w:sz w:val="24"/>
          <w:szCs w:val="24"/>
        </w:rPr>
        <w:t xml:space="preserve"> J</w:t>
      </w:r>
      <w:r w:rsidR="00976686" w:rsidRPr="00D84591">
        <w:rPr>
          <w:rFonts w:cstheme="minorHAnsi"/>
          <w:sz w:val="24"/>
          <w:szCs w:val="24"/>
        </w:rPr>
        <w:t>une 2</w:t>
      </w:r>
      <w:r w:rsidR="00976686" w:rsidRPr="00D84591">
        <w:rPr>
          <w:rFonts w:cstheme="minorHAnsi"/>
          <w:sz w:val="24"/>
          <w:szCs w:val="24"/>
          <w:vertAlign w:val="superscript"/>
        </w:rPr>
        <w:t>nd</w:t>
      </w:r>
      <w:r w:rsidR="00976686" w:rsidRPr="00D84591">
        <w:rPr>
          <w:rFonts w:cstheme="minorHAnsi"/>
          <w:sz w:val="24"/>
          <w:szCs w:val="24"/>
        </w:rPr>
        <w:t>, 2014, only 10 months</w:t>
      </w:r>
      <w:r w:rsidRPr="00D84591">
        <w:rPr>
          <w:rFonts w:cstheme="minorHAnsi"/>
          <w:sz w:val="24"/>
          <w:szCs w:val="24"/>
        </w:rPr>
        <w:t xml:space="preserve"> period </w:t>
      </w:r>
      <w:r w:rsidR="00053FC1" w:rsidRPr="00D84591">
        <w:rPr>
          <w:rFonts w:cstheme="minorHAnsi"/>
          <w:sz w:val="24"/>
          <w:szCs w:val="24"/>
        </w:rPr>
        <w:t xml:space="preserve">was on </w:t>
      </w:r>
      <w:r w:rsidR="00290BB9" w:rsidRPr="00D84591">
        <w:rPr>
          <w:rFonts w:cstheme="minorHAnsi"/>
          <w:sz w:val="24"/>
          <w:szCs w:val="24"/>
        </w:rPr>
        <w:t>hand during</w:t>
      </w:r>
      <w:r w:rsidRPr="00D84591">
        <w:rPr>
          <w:rFonts w:cstheme="minorHAnsi"/>
          <w:sz w:val="24"/>
          <w:szCs w:val="24"/>
        </w:rPr>
        <w:t xml:space="preserve"> </w:t>
      </w:r>
      <w:r w:rsidR="000C4AA8">
        <w:rPr>
          <w:rFonts w:cstheme="minorHAnsi"/>
          <w:sz w:val="24"/>
          <w:szCs w:val="24"/>
        </w:rPr>
        <w:t xml:space="preserve">the </w:t>
      </w:r>
      <w:r w:rsidRPr="00D84591">
        <w:rPr>
          <w:rFonts w:cstheme="minorHAnsi"/>
          <w:sz w:val="24"/>
          <w:szCs w:val="24"/>
        </w:rPr>
        <w:t>last financial year</w:t>
      </w:r>
      <w:r w:rsidR="009520E5" w:rsidRPr="00D84591">
        <w:rPr>
          <w:rFonts w:cstheme="minorHAnsi"/>
          <w:sz w:val="24"/>
          <w:szCs w:val="24"/>
        </w:rPr>
        <w:t xml:space="preserve"> for implementation. He opined that this is the full plan for 12 months this year.</w:t>
      </w:r>
      <w:r w:rsidR="00976686" w:rsidRPr="00D84591">
        <w:rPr>
          <w:rFonts w:cstheme="minorHAnsi"/>
          <w:sz w:val="24"/>
          <w:szCs w:val="24"/>
        </w:rPr>
        <w:t xml:space="preserve"> </w:t>
      </w:r>
    </w:p>
    <w:p w:rsidR="001154D5" w:rsidRPr="00D84591" w:rsidRDefault="00976686" w:rsidP="00392D4D">
      <w:pPr>
        <w:jc w:val="both"/>
        <w:rPr>
          <w:rFonts w:cstheme="minorHAnsi"/>
          <w:sz w:val="24"/>
          <w:szCs w:val="24"/>
        </w:rPr>
      </w:pPr>
      <w:r w:rsidRPr="00D84591">
        <w:rPr>
          <w:rFonts w:cstheme="minorHAnsi"/>
          <w:b/>
          <w:sz w:val="24"/>
          <w:szCs w:val="24"/>
        </w:rPr>
        <w:t>Farmers Debt Redemption scheme:</w:t>
      </w:r>
      <w:r w:rsidRPr="00D84591">
        <w:rPr>
          <w:rFonts w:cstheme="minorHAnsi"/>
          <w:sz w:val="24"/>
          <w:szCs w:val="24"/>
        </w:rPr>
        <w:t xml:space="preserve"> </w:t>
      </w:r>
      <w:r w:rsidR="00423983" w:rsidRPr="00D84591">
        <w:rPr>
          <w:rFonts w:cstheme="minorHAnsi"/>
          <w:sz w:val="24"/>
          <w:szCs w:val="24"/>
        </w:rPr>
        <w:t xml:space="preserve">He informed that the </w:t>
      </w:r>
      <w:r w:rsidRPr="00D84591">
        <w:rPr>
          <w:rFonts w:cstheme="minorHAnsi"/>
          <w:sz w:val="24"/>
          <w:szCs w:val="24"/>
        </w:rPr>
        <w:t xml:space="preserve">Government has </w:t>
      </w:r>
      <w:r w:rsidR="00423983" w:rsidRPr="00D84591">
        <w:rPr>
          <w:rFonts w:cstheme="minorHAnsi"/>
          <w:sz w:val="24"/>
          <w:szCs w:val="24"/>
        </w:rPr>
        <w:t>released</w:t>
      </w:r>
      <w:r w:rsidRPr="00D84591">
        <w:rPr>
          <w:rFonts w:cstheme="minorHAnsi"/>
          <w:sz w:val="24"/>
          <w:szCs w:val="24"/>
        </w:rPr>
        <w:t xml:space="preserve"> the </w:t>
      </w:r>
      <w:r w:rsidR="00423983" w:rsidRPr="00D84591">
        <w:rPr>
          <w:rFonts w:cstheme="minorHAnsi"/>
          <w:sz w:val="24"/>
          <w:szCs w:val="24"/>
        </w:rPr>
        <w:t xml:space="preserve">Debt Redemption </w:t>
      </w:r>
      <w:r w:rsidR="00CC68A6" w:rsidRPr="00A21266">
        <w:rPr>
          <w:rFonts w:cstheme="minorHAnsi"/>
          <w:color w:val="000000" w:themeColor="text1"/>
          <w:sz w:val="24"/>
          <w:szCs w:val="24"/>
        </w:rPr>
        <w:t>amount</w:t>
      </w:r>
      <w:r w:rsidR="00423983" w:rsidRPr="00D84591">
        <w:rPr>
          <w:rFonts w:cstheme="minorHAnsi"/>
          <w:sz w:val="24"/>
          <w:szCs w:val="24"/>
        </w:rPr>
        <w:t xml:space="preserve"> in two phases</w:t>
      </w:r>
      <w:r w:rsidRPr="00D84591">
        <w:rPr>
          <w:rFonts w:cstheme="minorHAnsi"/>
          <w:sz w:val="24"/>
          <w:szCs w:val="24"/>
        </w:rPr>
        <w:t>. Due to technical problems, land records, multiple loan records</w:t>
      </w:r>
      <w:r w:rsidR="00CC68A6">
        <w:rPr>
          <w:rFonts w:cstheme="minorHAnsi"/>
          <w:sz w:val="24"/>
          <w:szCs w:val="24"/>
        </w:rPr>
        <w:t xml:space="preserve"> </w:t>
      </w:r>
      <w:r w:rsidR="00CC68A6" w:rsidRPr="00A21266">
        <w:rPr>
          <w:rFonts w:cstheme="minorHAnsi"/>
          <w:color w:val="000000" w:themeColor="text1"/>
          <w:sz w:val="24"/>
          <w:szCs w:val="24"/>
        </w:rPr>
        <w:t>etc</w:t>
      </w:r>
      <w:r w:rsidR="00CC68A6">
        <w:rPr>
          <w:rFonts w:cstheme="minorHAnsi"/>
          <w:sz w:val="24"/>
          <w:szCs w:val="24"/>
        </w:rPr>
        <w:t>.</w:t>
      </w:r>
      <w:r w:rsidRPr="00D84591">
        <w:rPr>
          <w:rFonts w:cstheme="minorHAnsi"/>
          <w:sz w:val="24"/>
          <w:szCs w:val="24"/>
        </w:rPr>
        <w:t xml:space="preserve"> more time </w:t>
      </w:r>
      <w:r w:rsidR="00552041" w:rsidRPr="00D84591">
        <w:rPr>
          <w:rFonts w:cstheme="minorHAnsi"/>
          <w:sz w:val="24"/>
          <w:szCs w:val="24"/>
        </w:rPr>
        <w:t>was taken</w:t>
      </w:r>
      <w:r w:rsidRPr="00D84591">
        <w:rPr>
          <w:rFonts w:cstheme="minorHAnsi"/>
          <w:sz w:val="24"/>
          <w:szCs w:val="24"/>
        </w:rPr>
        <w:t xml:space="preserve"> to complete the task</w:t>
      </w:r>
      <w:r w:rsidR="009520E5" w:rsidRPr="00D84591">
        <w:rPr>
          <w:rFonts w:cstheme="minorHAnsi"/>
          <w:sz w:val="24"/>
          <w:szCs w:val="24"/>
        </w:rPr>
        <w:t xml:space="preserve"> and finally it was implemented in two phases.</w:t>
      </w:r>
      <w:r w:rsidRPr="00D84591">
        <w:rPr>
          <w:rFonts w:cstheme="minorHAnsi"/>
          <w:sz w:val="24"/>
          <w:szCs w:val="24"/>
        </w:rPr>
        <w:t xml:space="preserve"> </w:t>
      </w:r>
      <w:r w:rsidR="00423983" w:rsidRPr="00D84591">
        <w:rPr>
          <w:rFonts w:cstheme="minorHAnsi"/>
          <w:sz w:val="24"/>
          <w:szCs w:val="24"/>
        </w:rPr>
        <w:t>Even</w:t>
      </w:r>
      <w:r w:rsidR="00552041" w:rsidRPr="00D84591">
        <w:rPr>
          <w:rFonts w:cstheme="minorHAnsi"/>
          <w:sz w:val="24"/>
          <w:szCs w:val="24"/>
        </w:rPr>
        <w:t xml:space="preserve"> </w:t>
      </w:r>
      <w:r w:rsidRPr="00D84591">
        <w:rPr>
          <w:rFonts w:cstheme="minorHAnsi"/>
          <w:sz w:val="24"/>
          <w:szCs w:val="24"/>
        </w:rPr>
        <w:t xml:space="preserve">now there are some complaints </w:t>
      </w:r>
      <w:r w:rsidR="00423983" w:rsidRPr="00D84591">
        <w:rPr>
          <w:rFonts w:cstheme="minorHAnsi"/>
          <w:sz w:val="24"/>
          <w:szCs w:val="24"/>
        </w:rPr>
        <w:t xml:space="preserve">related to </w:t>
      </w:r>
      <w:r w:rsidR="00552041" w:rsidRPr="00D84591">
        <w:rPr>
          <w:rFonts w:cstheme="minorHAnsi"/>
          <w:sz w:val="24"/>
          <w:szCs w:val="24"/>
        </w:rPr>
        <w:t>the</w:t>
      </w:r>
      <w:r w:rsidR="00423983" w:rsidRPr="00D84591">
        <w:rPr>
          <w:rFonts w:cstheme="minorHAnsi"/>
          <w:sz w:val="24"/>
          <w:szCs w:val="24"/>
        </w:rPr>
        <w:t xml:space="preserve"> scheme</w:t>
      </w:r>
      <w:r w:rsidR="00552041" w:rsidRPr="00D84591">
        <w:rPr>
          <w:rFonts w:cstheme="minorHAnsi"/>
          <w:sz w:val="24"/>
          <w:szCs w:val="24"/>
        </w:rPr>
        <w:t xml:space="preserve"> and Government</w:t>
      </w:r>
      <w:r w:rsidRPr="00D84591">
        <w:rPr>
          <w:rFonts w:cstheme="minorHAnsi"/>
          <w:sz w:val="24"/>
          <w:szCs w:val="24"/>
        </w:rPr>
        <w:t xml:space="preserve"> </w:t>
      </w:r>
      <w:r w:rsidR="00552041" w:rsidRPr="00D84591">
        <w:rPr>
          <w:rFonts w:cstheme="minorHAnsi"/>
          <w:sz w:val="24"/>
          <w:szCs w:val="24"/>
        </w:rPr>
        <w:t xml:space="preserve">is planning </w:t>
      </w:r>
      <w:r w:rsidRPr="00D84591">
        <w:rPr>
          <w:rFonts w:cstheme="minorHAnsi"/>
          <w:sz w:val="24"/>
          <w:szCs w:val="24"/>
        </w:rPr>
        <w:t xml:space="preserve">to </w:t>
      </w:r>
      <w:r w:rsidR="00552041" w:rsidRPr="00D84591">
        <w:rPr>
          <w:rFonts w:cstheme="minorHAnsi"/>
          <w:sz w:val="24"/>
          <w:szCs w:val="24"/>
        </w:rPr>
        <w:t>resolve</w:t>
      </w:r>
      <w:r w:rsidRPr="00D84591">
        <w:rPr>
          <w:rFonts w:cstheme="minorHAnsi"/>
          <w:sz w:val="24"/>
          <w:szCs w:val="24"/>
        </w:rPr>
        <w:t xml:space="preserve"> these complaints. As of now Government has spent Rs.7</w:t>
      </w:r>
      <w:r w:rsidR="001154D5" w:rsidRPr="00D84591">
        <w:rPr>
          <w:rFonts w:cstheme="minorHAnsi"/>
          <w:sz w:val="24"/>
          <w:szCs w:val="24"/>
        </w:rPr>
        <w:t>, 000</w:t>
      </w:r>
      <w:r w:rsidRPr="00D84591">
        <w:rPr>
          <w:rFonts w:cstheme="minorHAnsi"/>
          <w:sz w:val="24"/>
          <w:szCs w:val="24"/>
        </w:rPr>
        <w:t xml:space="preserve"> crores and remaining amount </w:t>
      </w:r>
      <w:r w:rsidR="00552041" w:rsidRPr="00D84591">
        <w:rPr>
          <w:rFonts w:cstheme="minorHAnsi"/>
          <w:sz w:val="24"/>
          <w:szCs w:val="24"/>
        </w:rPr>
        <w:t xml:space="preserve">will </w:t>
      </w:r>
      <w:r w:rsidR="00022222" w:rsidRPr="00D84591">
        <w:rPr>
          <w:rFonts w:cstheme="minorHAnsi"/>
          <w:sz w:val="24"/>
          <w:szCs w:val="24"/>
        </w:rPr>
        <w:t>be released</w:t>
      </w:r>
      <w:r w:rsidRPr="00D84591">
        <w:rPr>
          <w:rFonts w:cstheme="minorHAnsi"/>
          <w:sz w:val="24"/>
          <w:szCs w:val="24"/>
        </w:rPr>
        <w:t xml:space="preserve"> in due course and </w:t>
      </w:r>
      <w:r w:rsidR="00022222" w:rsidRPr="00D84591">
        <w:rPr>
          <w:rFonts w:cstheme="minorHAnsi"/>
          <w:sz w:val="24"/>
          <w:szCs w:val="24"/>
        </w:rPr>
        <w:t>also issue</w:t>
      </w:r>
      <w:r w:rsidRPr="00D84591">
        <w:rPr>
          <w:rFonts w:cstheme="minorHAnsi"/>
          <w:sz w:val="24"/>
          <w:szCs w:val="24"/>
        </w:rPr>
        <w:t xml:space="preserve"> certificates</w:t>
      </w:r>
      <w:r w:rsidR="005911F5" w:rsidRPr="00D84591">
        <w:rPr>
          <w:rFonts w:cstheme="minorHAnsi"/>
          <w:sz w:val="24"/>
          <w:szCs w:val="24"/>
        </w:rPr>
        <w:t>.</w:t>
      </w:r>
      <w:r w:rsidR="001154D5" w:rsidRPr="00D84591">
        <w:rPr>
          <w:rFonts w:cstheme="minorHAnsi"/>
          <w:sz w:val="24"/>
          <w:szCs w:val="24"/>
        </w:rPr>
        <w:t xml:space="preserve"> Renewal of crop </w:t>
      </w:r>
      <w:r w:rsidR="00022222" w:rsidRPr="00D84591">
        <w:rPr>
          <w:rFonts w:cstheme="minorHAnsi"/>
          <w:sz w:val="24"/>
          <w:szCs w:val="24"/>
        </w:rPr>
        <w:t>loans is</w:t>
      </w:r>
      <w:r w:rsidR="001154D5" w:rsidRPr="00D84591">
        <w:rPr>
          <w:rFonts w:cstheme="minorHAnsi"/>
          <w:sz w:val="24"/>
          <w:szCs w:val="24"/>
        </w:rPr>
        <w:t xml:space="preserve"> a</w:t>
      </w:r>
      <w:r w:rsidRPr="00D84591">
        <w:rPr>
          <w:rFonts w:cstheme="minorHAnsi"/>
          <w:sz w:val="24"/>
          <w:szCs w:val="24"/>
        </w:rPr>
        <w:t xml:space="preserve"> win-win situation for Government</w:t>
      </w:r>
      <w:r w:rsidR="00B66433" w:rsidRPr="00D84591">
        <w:rPr>
          <w:rFonts w:cstheme="minorHAnsi"/>
          <w:sz w:val="24"/>
          <w:szCs w:val="24"/>
        </w:rPr>
        <w:t>, farmers</w:t>
      </w:r>
      <w:r w:rsidRPr="00D84591">
        <w:rPr>
          <w:rFonts w:cstheme="minorHAnsi"/>
          <w:sz w:val="24"/>
          <w:szCs w:val="24"/>
        </w:rPr>
        <w:t xml:space="preserve"> and also to the banks. </w:t>
      </w:r>
      <w:r w:rsidR="00022222" w:rsidRPr="00D84591">
        <w:rPr>
          <w:rFonts w:cstheme="minorHAnsi"/>
          <w:sz w:val="24"/>
          <w:szCs w:val="24"/>
        </w:rPr>
        <w:t xml:space="preserve">Farmers will be benefitted by way of interest subvention and overdues/NPAs </w:t>
      </w:r>
      <w:r w:rsidR="00CC68A6" w:rsidRPr="00A21266">
        <w:rPr>
          <w:rFonts w:cstheme="minorHAnsi"/>
          <w:color w:val="000000" w:themeColor="text1"/>
          <w:sz w:val="24"/>
          <w:szCs w:val="24"/>
        </w:rPr>
        <w:t>will be</w:t>
      </w:r>
      <w:r w:rsidR="00022222" w:rsidRPr="00D84591">
        <w:rPr>
          <w:rFonts w:cstheme="minorHAnsi"/>
          <w:sz w:val="24"/>
          <w:szCs w:val="24"/>
        </w:rPr>
        <w:t xml:space="preserve"> reduced </w:t>
      </w:r>
      <w:r w:rsidR="00CC68A6" w:rsidRPr="00A21266">
        <w:rPr>
          <w:rFonts w:cstheme="minorHAnsi"/>
          <w:color w:val="000000" w:themeColor="text1"/>
          <w:sz w:val="24"/>
          <w:szCs w:val="24"/>
        </w:rPr>
        <w:t>in</w:t>
      </w:r>
      <w:r w:rsidR="00022222" w:rsidRPr="00D84591">
        <w:rPr>
          <w:rFonts w:cstheme="minorHAnsi"/>
          <w:sz w:val="24"/>
          <w:szCs w:val="24"/>
        </w:rPr>
        <w:t xml:space="preserve"> banks. </w:t>
      </w:r>
    </w:p>
    <w:p w:rsidR="00976686" w:rsidRPr="00D84591" w:rsidRDefault="00022222" w:rsidP="00392D4D">
      <w:pPr>
        <w:jc w:val="both"/>
        <w:rPr>
          <w:rFonts w:cstheme="minorHAnsi"/>
          <w:sz w:val="24"/>
          <w:szCs w:val="24"/>
        </w:rPr>
      </w:pPr>
      <w:r w:rsidRPr="00D84591">
        <w:rPr>
          <w:rFonts w:cstheme="minorHAnsi"/>
          <w:b/>
          <w:sz w:val="24"/>
          <w:szCs w:val="24"/>
        </w:rPr>
        <w:t xml:space="preserve">Aadhaar linking: </w:t>
      </w:r>
      <w:r w:rsidRPr="00D84591">
        <w:rPr>
          <w:rFonts w:cstheme="minorHAnsi"/>
          <w:sz w:val="24"/>
          <w:szCs w:val="24"/>
        </w:rPr>
        <w:t xml:space="preserve">If all the bank accounts are linked to </w:t>
      </w:r>
      <w:r w:rsidR="007250BA" w:rsidRPr="00D84591">
        <w:rPr>
          <w:rFonts w:cstheme="minorHAnsi"/>
          <w:sz w:val="24"/>
          <w:szCs w:val="24"/>
        </w:rPr>
        <w:t>aadhar, it</w:t>
      </w:r>
      <w:r w:rsidR="00423983" w:rsidRPr="00D84591">
        <w:rPr>
          <w:rFonts w:cstheme="minorHAnsi"/>
          <w:sz w:val="24"/>
          <w:szCs w:val="24"/>
        </w:rPr>
        <w:t xml:space="preserve"> will be easy </w:t>
      </w:r>
      <w:r w:rsidR="007250BA" w:rsidRPr="00D84591">
        <w:rPr>
          <w:rFonts w:cstheme="minorHAnsi"/>
          <w:sz w:val="24"/>
          <w:szCs w:val="24"/>
        </w:rPr>
        <w:t xml:space="preserve">for the Govt. </w:t>
      </w:r>
      <w:r w:rsidR="00423983" w:rsidRPr="00D84591">
        <w:rPr>
          <w:rFonts w:cstheme="minorHAnsi"/>
          <w:sz w:val="24"/>
          <w:szCs w:val="24"/>
        </w:rPr>
        <w:t xml:space="preserve">to link all Government transactions with Aadhaar </w:t>
      </w:r>
      <w:r w:rsidR="00CC68A6" w:rsidRPr="00343DDC">
        <w:rPr>
          <w:rFonts w:cstheme="minorHAnsi"/>
          <w:sz w:val="24"/>
          <w:szCs w:val="24"/>
        </w:rPr>
        <w:t>enabled</w:t>
      </w:r>
      <w:r w:rsidR="00CC68A6">
        <w:rPr>
          <w:rFonts w:cstheme="minorHAnsi"/>
          <w:sz w:val="24"/>
          <w:szCs w:val="24"/>
        </w:rPr>
        <w:t xml:space="preserve"> </w:t>
      </w:r>
      <w:r w:rsidR="00423983" w:rsidRPr="00D84591">
        <w:rPr>
          <w:rFonts w:cstheme="minorHAnsi"/>
          <w:sz w:val="24"/>
          <w:szCs w:val="24"/>
        </w:rPr>
        <w:t>accounts.</w:t>
      </w:r>
    </w:p>
    <w:p w:rsidR="00976686" w:rsidRPr="00D84591" w:rsidRDefault="00976686" w:rsidP="00392D4D">
      <w:pPr>
        <w:jc w:val="both"/>
        <w:rPr>
          <w:rFonts w:cstheme="minorHAnsi"/>
          <w:sz w:val="24"/>
          <w:szCs w:val="24"/>
        </w:rPr>
      </w:pPr>
      <w:r w:rsidRPr="00D84591">
        <w:rPr>
          <w:rFonts w:cstheme="minorHAnsi"/>
          <w:b/>
          <w:sz w:val="24"/>
          <w:szCs w:val="24"/>
        </w:rPr>
        <w:t>Primary sector:</w:t>
      </w:r>
      <w:r w:rsidR="00DE6F07" w:rsidRPr="00D84591">
        <w:rPr>
          <w:rFonts w:cstheme="minorHAnsi"/>
          <w:sz w:val="24"/>
          <w:szCs w:val="24"/>
        </w:rPr>
        <w:t xml:space="preserve"> T</w:t>
      </w:r>
      <w:r w:rsidRPr="00D84591">
        <w:rPr>
          <w:rFonts w:cstheme="minorHAnsi"/>
          <w:sz w:val="24"/>
          <w:szCs w:val="24"/>
        </w:rPr>
        <w:t>his year Government is giving top priority to Primary Sector</w:t>
      </w:r>
      <w:r w:rsidR="00DE6F07" w:rsidRPr="00D84591">
        <w:rPr>
          <w:rFonts w:cstheme="minorHAnsi"/>
          <w:sz w:val="24"/>
          <w:szCs w:val="24"/>
        </w:rPr>
        <w:t xml:space="preserve"> and </w:t>
      </w:r>
      <w:r w:rsidRPr="00D84591">
        <w:rPr>
          <w:rFonts w:cstheme="minorHAnsi"/>
          <w:sz w:val="24"/>
          <w:szCs w:val="24"/>
        </w:rPr>
        <w:t xml:space="preserve">requested the bankers to give timely </w:t>
      </w:r>
      <w:r w:rsidR="00DE6F07" w:rsidRPr="00D84591">
        <w:rPr>
          <w:rFonts w:cstheme="minorHAnsi"/>
          <w:sz w:val="24"/>
          <w:szCs w:val="24"/>
        </w:rPr>
        <w:t>credit</w:t>
      </w:r>
      <w:r w:rsidRPr="00D84591">
        <w:rPr>
          <w:rFonts w:cstheme="minorHAnsi"/>
          <w:sz w:val="24"/>
          <w:szCs w:val="24"/>
        </w:rPr>
        <w:t xml:space="preserve"> to the farmers. </w:t>
      </w:r>
      <w:r w:rsidR="006A3DC6" w:rsidRPr="00D84591">
        <w:rPr>
          <w:rFonts w:cstheme="minorHAnsi"/>
          <w:sz w:val="24"/>
          <w:szCs w:val="24"/>
        </w:rPr>
        <w:t xml:space="preserve"> Under Primary Sector, Government is </w:t>
      </w:r>
      <w:r w:rsidR="00F00C72" w:rsidRPr="00D84591">
        <w:rPr>
          <w:rFonts w:cstheme="minorHAnsi"/>
          <w:sz w:val="24"/>
          <w:szCs w:val="24"/>
        </w:rPr>
        <w:t xml:space="preserve">focusing on </w:t>
      </w:r>
      <w:r w:rsidRPr="00D84591">
        <w:rPr>
          <w:rFonts w:cstheme="minorHAnsi"/>
          <w:sz w:val="24"/>
          <w:szCs w:val="24"/>
        </w:rPr>
        <w:t>Water management &amp; water conservation</w:t>
      </w:r>
      <w:r w:rsidR="00F00C72" w:rsidRPr="00D84591">
        <w:rPr>
          <w:rFonts w:cstheme="minorHAnsi"/>
          <w:sz w:val="24"/>
          <w:szCs w:val="24"/>
        </w:rPr>
        <w:t>, Soil</w:t>
      </w:r>
      <w:r w:rsidR="006A3DC6" w:rsidRPr="00D84591">
        <w:rPr>
          <w:rFonts w:cstheme="minorHAnsi"/>
          <w:sz w:val="24"/>
          <w:szCs w:val="24"/>
        </w:rPr>
        <w:t xml:space="preserve"> mapping</w:t>
      </w:r>
      <w:r w:rsidR="00F00C72" w:rsidRPr="00D84591">
        <w:rPr>
          <w:rFonts w:cstheme="minorHAnsi"/>
          <w:sz w:val="24"/>
          <w:szCs w:val="24"/>
        </w:rPr>
        <w:t xml:space="preserve"> and Micro</w:t>
      </w:r>
      <w:r w:rsidR="006A3DC6" w:rsidRPr="00D84591">
        <w:rPr>
          <w:rFonts w:cstheme="minorHAnsi"/>
          <w:sz w:val="24"/>
          <w:szCs w:val="24"/>
        </w:rPr>
        <w:t xml:space="preserve"> nutrients to enrich the soil</w:t>
      </w:r>
      <w:r w:rsidR="00F00C72" w:rsidRPr="00D84591">
        <w:rPr>
          <w:rFonts w:cstheme="minorHAnsi"/>
          <w:sz w:val="24"/>
          <w:szCs w:val="24"/>
        </w:rPr>
        <w:t>. He informed that Govt is planning to re</w:t>
      </w:r>
      <w:r w:rsidR="006A3DC6" w:rsidRPr="00D84591">
        <w:rPr>
          <w:rFonts w:cstheme="minorHAnsi"/>
          <w:sz w:val="24"/>
          <w:szCs w:val="24"/>
        </w:rPr>
        <w:t>cruit 4000-5000 people for extension work</w:t>
      </w:r>
      <w:r w:rsidR="00F00C72" w:rsidRPr="00D84591">
        <w:rPr>
          <w:rFonts w:cstheme="minorHAnsi"/>
          <w:sz w:val="24"/>
          <w:szCs w:val="24"/>
        </w:rPr>
        <w:t xml:space="preserve"> in primary sector.</w:t>
      </w:r>
      <w:r w:rsidR="009C14AF" w:rsidRPr="00D84591">
        <w:rPr>
          <w:rFonts w:cstheme="minorHAnsi"/>
          <w:sz w:val="24"/>
          <w:szCs w:val="24"/>
        </w:rPr>
        <w:t xml:space="preserve"> Hon’ble CM desired </w:t>
      </w:r>
      <w:r w:rsidR="00FB063F" w:rsidRPr="00D84591">
        <w:rPr>
          <w:rFonts w:cstheme="minorHAnsi"/>
          <w:sz w:val="24"/>
          <w:szCs w:val="24"/>
        </w:rPr>
        <w:t>that Banks</w:t>
      </w:r>
      <w:r w:rsidR="009C14AF" w:rsidRPr="00D84591">
        <w:rPr>
          <w:rFonts w:cstheme="minorHAnsi"/>
          <w:sz w:val="24"/>
          <w:szCs w:val="24"/>
        </w:rPr>
        <w:t xml:space="preserve"> </w:t>
      </w:r>
      <w:r w:rsidR="00CC68A6" w:rsidRPr="00A21266">
        <w:rPr>
          <w:rFonts w:cstheme="minorHAnsi"/>
          <w:color w:val="000000" w:themeColor="text1"/>
          <w:sz w:val="24"/>
          <w:szCs w:val="24"/>
        </w:rPr>
        <w:t>should</w:t>
      </w:r>
      <w:r w:rsidR="009C14AF" w:rsidRPr="00D84591">
        <w:rPr>
          <w:rFonts w:cstheme="minorHAnsi"/>
          <w:sz w:val="24"/>
          <w:szCs w:val="24"/>
        </w:rPr>
        <w:t xml:space="preserve"> work with </w:t>
      </w:r>
      <w:r w:rsidR="00CC68A6" w:rsidRPr="00D84591">
        <w:rPr>
          <w:rFonts w:cstheme="minorHAnsi"/>
          <w:sz w:val="24"/>
          <w:szCs w:val="24"/>
        </w:rPr>
        <w:t xml:space="preserve">closely </w:t>
      </w:r>
      <w:r w:rsidR="00994D85" w:rsidRPr="00D84591">
        <w:rPr>
          <w:rFonts w:cstheme="minorHAnsi"/>
          <w:sz w:val="24"/>
          <w:szCs w:val="24"/>
        </w:rPr>
        <w:t xml:space="preserve">Government </w:t>
      </w:r>
      <w:r w:rsidR="009C14AF" w:rsidRPr="00D84591">
        <w:rPr>
          <w:rFonts w:cstheme="minorHAnsi"/>
          <w:sz w:val="24"/>
          <w:szCs w:val="24"/>
        </w:rPr>
        <w:t>D</w:t>
      </w:r>
      <w:r w:rsidR="00994D85" w:rsidRPr="00D84591">
        <w:rPr>
          <w:rFonts w:cstheme="minorHAnsi"/>
          <w:sz w:val="24"/>
          <w:szCs w:val="24"/>
        </w:rPr>
        <w:t xml:space="preserve">epartments </w:t>
      </w:r>
      <w:r w:rsidR="009C14AF" w:rsidRPr="00D84591">
        <w:rPr>
          <w:rFonts w:cstheme="minorHAnsi"/>
          <w:sz w:val="24"/>
          <w:szCs w:val="24"/>
        </w:rPr>
        <w:t>to</w:t>
      </w:r>
      <w:r w:rsidRPr="00D84591">
        <w:rPr>
          <w:rFonts w:cstheme="minorHAnsi"/>
          <w:sz w:val="24"/>
          <w:szCs w:val="24"/>
        </w:rPr>
        <w:t xml:space="preserve"> </w:t>
      </w:r>
      <w:r w:rsidR="00994D85" w:rsidRPr="00D84591">
        <w:rPr>
          <w:rFonts w:cstheme="minorHAnsi"/>
          <w:sz w:val="24"/>
          <w:szCs w:val="24"/>
        </w:rPr>
        <w:t>achieve</w:t>
      </w:r>
      <w:r w:rsidRPr="00D84591">
        <w:rPr>
          <w:rFonts w:cstheme="minorHAnsi"/>
          <w:sz w:val="24"/>
          <w:szCs w:val="24"/>
        </w:rPr>
        <w:t xml:space="preserve"> the expected double digit growth in Primary Sector</w:t>
      </w:r>
      <w:r w:rsidR="009C14AF" w:rsidRPr="00D84591">
        <w:rPr>
          <w:rFonts w:cstheme="minorHAnsi"/>
          <w:sz w:val="24"/>
          <w:szCs w:val="24"/>
        </w:rPr>
        <w:t xml:space="preserve"> in the state. </w:t>
      </w:r>
    </w:p>
    <w:p w:rsidR="0065527C" w:rsidRDefault="00BA12DB" w:rsidP="00392D4D">
      <w:pPr>
        <w:jc w:val="both"/>
        <w:rPr>
          <w:rFonts w:cstheme="minorHAnsi"/>
          <w:sz w:val="24"/>
          <w:szCs w:val="24"/>
        </w:rPr>
      </w:pPr>
      <w:r w:rsidRPr="00D84591">
        <w:rPr>
          <w:rFonts w:cstheme="minorHAnsi"/>
          <w:sz w:val="24"/>
          <w:szCs w:val="24"/>
        </w:rPr>
        <w:t>He stated that the contribution of Agriculture to GSDP is around Rs.50,000 crores, from Horticulture around Rs.42,000 crores &amp; from Livestock around Rs.44,000 crores.</w:t>
      </w:r>
      <w:r w:rsidR="00FA2FBB" w:rsidRPr="00D84591">
        <w:rPr>
          <w:rFonts w:cstheme="minorHAnsi"/>
          <w:sz w:val="24"/>
          <w:szCs w:val="24"/>
        </w:rPr>
        <w:t xml:space="preserve"> This year Government is also focusing on Fisheries </w:t>
      </w:r>
      <w:r w:rsidR="00CC68A6" w:rsidRPr="00A21266">
        <w:rPr>
          <w:rFonts w:cstheme="minorHAnsi"/>
          <w:color w:val="000000" w:themeColor="text1"/>
          <w:sz w:val="24"/>
          <w:szCs w:val="24"/>
        </w:rPr>
        <w:t xml:space="preserve">and </w:t>
      </w:r>
      <w:r w:rsidR="00FA2FBB" w:rsidRPr="00D84591">
        <w:rPr>
          <w:rFonts w:cstheme="minorHAnsi"/>
          <w:sz w:val="24"/>
          <w:szCs w:val="24"/>
        </w:rPr>
        <w:t xml:space="preserve">aiming Rs.22,000 crores towards GSDP. </w:t>
      </w:r>
      <w:r w:rsidR="00976686" w:rsidRPr="00D84591">
        <w:rPr>
          <w:rFonts w:cstheme="minorHAnsi"/>
          <w:sz w:val="24"/>
          <w:szCs w:val="24"/>
        </w:rPr>
        <w:t xml:space="preserve">These four sectors will </w:t>
      </w:r>
      <w:r w:rsidR="00121891" w:rsidRPr="00D84591">
        <w:rPr>
          <w:rFonts w:cstheme="minorHAnsi"/>
          <w:sz w:val="24"/>
          <w:szCs w:val="24"/>
        </w:rPr>
        <w:t>create</w:t>
      </w:r>
      <w:r w:rsidR="00976686" w:rsidRPr="00D84591">
        <w:rPr>
          <w:rFonts w:cstheme="minorHAnsi"/>
          <w:sz w:val="24"/>
          <w:szCs w:val="24"/>
        </w:rPr>
        <w:t xml:space="preserve"> more employment &amp; livelihood for the poor people. As on today </w:t>
      </w:r>
      <w:r w:rsidR="00167D7E" w:rsidRPr="00D84591">
        <w:rPr>
          <w:rFonts w:cstheme="minorHAnsi"/>
          <w:sz w:val="24"/>
          <w:szCs w:val="24"/>
        </w:rPr>
        <w:t xml:space="preserve">around </w:t>
      </w:r>
      <w:r w:rsidR="00976686" w:rsidRPr="00D84591">
        <w:rPr>
          <w:rFonts w:cstheme="minorHAnsi"/>
          <w:sz w:val="24"/>
          <w:szCs w:val="24"/>
        </w:rPr>
        <w:t xml:space="preserve">62 lakh people </w:t>
      </w:r>
      <w:r w:rsidR="00B92B9F" w:rsidRPr="00D84591">
        <w:rPr>
          <w:rFonts w:cstheme="minorHAnsi"/>
          <w:sz w:val="24"/>
          <w:szCs w:val="24"/>
        </w:rPr>
        <w:t xml:space="preserve">are </w:t>
      </w:r>
      <w:r w:rsidR="00CC68A6" w:rsidRPr="00A21266">
        <w:rPr>
          <w:rFonts w:cstheme="minorHAnsi"/>
          <w:color w:val="000000" w:themeColor="text1"/>
          <w:sz w:val="24"/>
          <w:szCs w:val="24"/>
        </w:rPr>
        <w:t>dependent</w:t>
      </w:r>
      <w:r w:rsidR="00B92B9F" w:rsidRPr="00D84591">
        <w:rPr>
          <w:rFonts w:cstheme="minorHAnsi"/>
          <w:sz w:val="24"/>
          <w:szCs w:val="24"/>
        </w:rPr>
        <w:t xml:space="preserve"> on Livestock. </w:t>
      </w:r>
      <w:r w:rsidR="00920F43" w:rsidRPr="00D84591">
        <w:rPr>
          <w:rFonts w:cstheme="minorHAnsi"/>
          <w:sz w:val="24"/>
          <w:szCs w:val="24"/>
        </w:rPr>
        <w:t xml:space="preserve">He observed that </w:t>
      </w:r>
      <w:r w:rsidR="00976686" w:rsidRPr="00D84591">
        <w:rPr>
          <w:rFonts w:cstheme="minorHAnsi"/>
          <w:sz w:val="24"/>
          <w:szCs w:val="24"/>
        </w:rPr>
        <w:t>food habits</w:t>
      </w:r>
      <w:r w:rsidR="00121891" w:rsidRPr="00D84591">
        <w:rPr>
          <w:rFonts w:cstheme="minorHAnsi"/>
          <w:sz w:val="24"/>
          <w:szCs w:val="24"/>
        </w:rPr>
        <w:t xml:space="preserve"> &amp;</w:t>
      </w:r>
      <w:r w:rsidR="00976686" w:rsidRPr="00D84591">
        <w:rPr>
          <w:rFonts w:cstheme="minorHAnsi"/>
          <w:sz w:val="24"/>
          <w:szCs w:val="24"/>
        </w:rPr>
        <w:t xml:space="preserve"> lifestyle</w:t>
      </w:r>
      <w:r w:rsidR="00121891" w:rsidRPr="00D84591">
        <w:rPr>
          <w:rFonts w:cstheme="minorHAnsi"/>
          <w:sz w:val="24"/>
          <w:szCs w:val="24"/>
        </w:rPr>
        <w:t xml:space="preserve"> of the people</w:t>
      </w:r>
      <w:r w:rsidR="00976686" w:rsidRPr="00D84591">
        <w:rPr>
          <w:rFonts w:cstheme="minorHAnsi"/>
          <w:sz w:val="24"/>
          <w:szCs w:val="24"/>
        </w:rPr>
        <w:t xml:space="preserve"> </w:t>
      </w:r>
      <w:r w:rsidR="002D4CB4" w:rsidRPr="00D84591">
        <w:rPr>
          <w:rFonts w:cstheme="minorHAnsi"/>
          <w:sz w:val="24"/>
          <w:szCs w:val="24"/>
        </w:rPr>
        <w:t>are changing</w:t>
      </w:r>
      <w:r w:rsidR="0065527C">
        <w:rPr>
          <w:rFonts w:cstheme="minorHAnsi"/>
          <w:sz w:val="24"/>
          <w:szCs w:val="24"/>
        </w:rPr>
        <w:t>,</w:t>
      </w:r>
      <w:r w:rsidR="002D4CB4" w:rsidRPr="00D84591">
        <w:rPr>
          <w:rFonts w:cstheme="minorHAnsi"/>
          <w:sz w:val="24"/>
          <w:szCs w:val="24"/>
        </w:rPr>
        <w:t xml:space="preserve"> </w:t>
      </w:r>
      <w:r w:rsidR="00CC68A6" w:rsidRPr="00A21266">
        <w:rPr>
          <w:rFonts w:cstheme="minorHAnsi"/>
          <w:color w:val="000000" w:themeColor="text1"/>
          <w:sz w:val="24"/>
          <w:szCs w:val="24"/>
        </w:rPr>
        <w:t>resulting</w:t>
      </w:r>
      <w:r w:rsidR="00CC68A6">
        <w:rPr>
          <w:rFonts w:cstheme="minorHAnsi"/>
          <w:sz w:val="24"/>
          <w:szCs w:val="24"/>
        </w:rPr>
        <w:t xml:space="preserve"> </w:t>
      </w:r>
      <w:r w:rsidR="002D4CB4" w:rsidRPr="00D84591">
        <w:rPr>
          <w:rFonts w:cstheme="minorHAnsi"/>
          <w:sz w:val="24"/>
          <w:szCs w:val="24"/>
        </w:rPr>
        <w:t xml:space="preserve">in </w:t>
      </w:r>
      <w:r w:rsidR="00976686" w:rsidRPr="00D84591">
        <w:rPr>
          <w:rFonts w:cstheme="minorHAnsi"/>
          <w:sz w:val="24"/>
          <w:szCs w:val="24"/>
        </w:rPr>
        <w:t xml:space="preserve">changes </w:t>
      </w:r>
      <w:r w:rsidR="00FB063F" w:rsidRPr="00D84591">
        <w:rPr>
          <w:rFonts w:cstheme="minorHAnsi"/>
          <w:sz w:val="24"/>
          <w:szCs w:val="24"/>
        </w:rPr>
        <w:t>in economic</w:t>
      </w:r>
      <w:r w:rsidR="00976686" w:rsidRPr="00D84591">
        <w:rPr>
          <w:rFonts w:cstheme="minorHAnsi"/>
          <w:sz w:val="24"/>
          <w:szCs w:val="24"/>
        </w:rPr>
        <w:t xml:space="preserve"> activity. </w:t>
      </w:r>
      <w:r w:rsidR="0065527C">
        <w:rPr>
          <w:rFonts w:cstheme="minorHAnsi"/>
          <w:sz w:val="24"/>
          <w:szCs w:val="24"/>
        </w:rPr>
        <w:t xml:space="preserve">Farmers will derive more income, if they takeup such economic activities. </w:t>
      </w:r>
    </w:p>
    <w:p w:rsidR="00976686" w:rsidRPr="00D84591" w:rsidRDefault="00976686" w:rsidP="00392D4D">
      <w:pPr>
        <w:jc w:val="both"/>
        <w:rPr>
          <w:rFonts w:cstheme="minorHAnsi"/>
          <w:sz w:val="24"/>
          <w:szCs w:val="24"/>
        </w:rPr>
      </w:pPr>
      <w:r w:rsidRPr="00D84591">
        <w:rPr>
          <w:rFonts w:cstheme="minorHAnsi"/>
          <w:sz w:val="24"/>
          <w:szCs w:val="24"/>
        </w:rPr>
        <w:t xml:space="preserve">He opined that credit must be need based. In case of </w:t>
      </w:r>
      <w:r w:rsidR="00202DC2" w:rsidRPr="00D84591">
        <w:rPr>
          <w:rFonts w:cstheme="minorHAnsi"/>
          <w:sz w:val="24"/>
          <w:szCs w:val="24"/>
        </w:rPr>
        <w:t>occurrence</w:t>
      </w:r>
      <w:r w:rsidRPr="00D84591">
        <w:rPr>
          <w:rFonts w:cstheme="minorHAnsi"/>
          <w:sz w:val="24"/>
          <w:szCs w:val="24"/>
        </w:rPr>
        <w:t xml:space="preserve"> of natural calamities</w:t>
      </w:r>
      <w:r w:rsidR="0065527C">
        <w:rPr>
          <w:rFonts w:cstheme="minorHAnsi"/>
          <w:sz w:val="24"/>
          <w:szCs w:val="24"/>
        </w:rPr>
        <w:t>,</w:t>
      </w:r>
      <w:r w:rsidRPr="00D84591">
        <w:rPr>
          <w:rFonts w:cstheme="minorHAnsi"/>
          <w:sz w:val="24"/>
          <w:szCs w:val="24"/>
        </w:rPr>
        <w:t xml:space="preserve"> there is a need to prepare alternate credit plan </w:t>
      </w:r>
      <w:r w:rsidR="006A43D7" w:rsidRPr="00D84591">
        <w:rPr>
          <w:rFonts w:cstheme="minorHAnsi"/>
          <w:sz w:val="24"/>
          <w:szCs w:val="24"/>
        </w:rPr>
        <w:t>with</w:t>
      </w:r>
      <w:r w:rsidR="00202DC2" w:rsidRPr="00D84591">
        <w:rPr>
          <w:rFonts w:cstheme="minorHAnsi"/>
          <w:sz w:val="24"/>
          <w:szCs w:val="24"/>
        </w:rPr>
        <w:t xml:space="preserve"> some</w:t>
      </w:r>
      <w:r w:rsidRPr="00D84591">
        <w:rPr>
          <w:rFonts w:cstheme="minorHAnsi"/>
          <w:sz w:val="24"/>
          <w:szCs w:val="24"/>
        </w:rPr>
        <w:t xml:space="preserve"> flexibility. </w:t>
      </w:r>
    </w:p>
    <w:p w:rsidR="00976686" w:rsidRPr="00D84591" w:rsidRDefault="001455DE" w:rsidP="00392D4D">
      <w:pPr>
        <w:jc w:val="both"/>
        <w:rPr>
          <w:rFonts w:cstheme="minorHAnsi"/>
          <w:sz w:val="24"/>
          <w:szCs w:val="24"/>
        </w:rPr>
      </w:pPr>
      <w:r w:rsidRPr="00D84591">
        <w:rPr>
          <w:rFonts w:cstheme="minorHAnsi"/>
          <w:sz w:val="24"/>
          <w:szCs w:val="24"/>
        </w:rPr>
        <w:lastRenderedPageBreak/>
        <w:t xml:space="preserve">Government is focusing to eradicate poverty &amp; for inclusive growth to the members of DWCRA. </w:t>
      </w:r>
      <w:r w:rsidR="00983295">
        <w:rPr>
          <w:rFonts w:cstheme="minorHAnsi"/>
          <w:sz w:val="24"/>
          <w:szCs w:val="24"/>
        </w:rPr>
        <w:t xml:space="preserve"> </w:t>
      </w:r>
      <w:r w:rsidR="00976686" w:rsidRPr="00D84591">
        <w:rPr>
          <w:rFonts w:cstheme="minorHAnsi"/>
          <w:sz w:val="24"/>
          <w:szCs w:val="24"/>
        </w:rPr>
        <w:t xml:space="preserve">Government </w:t>
      </w:r>
      <w:r w:rsidR="00CB0D7A" w:rsidRPr="00D84591">
        <w:rPr>
          <w:rFonts w:cstheme="minorHAnsi"/>
          <w:sz w:val="24"/>
          <w:szCs w:val="24"/>
        </w:rPr>
        <w:t>has</w:t>
      </w:r>
      <w:r w:rsidR="00976686" w:rsidRPr="00D84591">
        <w:rPr>
          <w:rFonts w:cstheme="minorHAnsi"/>
          <w:sz w:val="24"/>
          <w:szCs w:val="24"/>
        </w:rPr>
        <w:t xml:space="preserve"> </w:t>
      </w:r>
      <w:r w:rsidR="00251E3C" w:rsidRPr="00D84591">
        <w:rPr>
          <w:rFonts w:cstheme="minorHAnsi"/>
          <w:sz w:val="24"/>
          <w:szCs w:val="24"/>
        </w:rPr>
        <w:t>released</w:t>
      </w:r>
      <w:r w:rsidR="00976686" w:rsidRPr="00D84591">
        <w:rPr>
          <w:rFonts w:cstheme="minorHAnsi"/>
          <w:sz w:val="24"/>
          <w:szCs w:val="24"/>
        </w:rPr>
        <w:t xml:space="preserve"> </w:t>
      </w:r>
      <w:r w:rsidR="00251E3C" w:rsidRPr="00D84591">
        <w:rPr>
          <w:rFonts w:cstheme="minorHAnsi"/>
          <w:sz w:val="24"/>
          <w:szCs w:val="24"/>
        </w:rPr>
        <w:t>an amount of Rs.3</w:t>
      </w:r>
      <w:r w:rsidR="0065527C" w:rsidRPr="00D84591">
        <w:rPr>
          <w:rFonts w:cstheme="minorHAnsi"/>
          <w:sz w:val="24"/>
          <w:szCs w:val="24"/>
        </w:rPr>
        <w:t>, 000</w:t>
      </w:r>
      <w:r w:rsidR="00251E3C" w:rsidRPr="00D84591">
        <w:rPr>
          <w:rFonts w:cstheme="minorHAnsi"/>
          <w:sz w:val="24"/>
          <w:szCs w:val="24"/>
        </w:rPr>
        <w:t xml:space="preserve"> crores towards </w:t>
      </w:r>
      <w:r w:rsidR="00976686" w:rsidRPr="00D84591">
        <w:rPr>
          <w:rFonts w:cstheme="minorHAnsi"/>
          <w:sz w:val="24"/>
          <w:szCs w:val="24"/>
        </w:rPr>
        <w:t>Capital Infusion</w:t>
      </w:r>
      <w:r w:rsidR="00CB0D7A" w:rsidRPr="00D84591">
        <w:rPr>
          <w:rFonts w:cstheme="minorHAnsi"/>
          <w:sz w:val="24"/>
          <w:szCs w:val="24"/>
        </w:rPr>
        <w:t xml:space="preserve"> to Self Help Group members</w:t>
      </w:r>
      <w:r w:rsidR="00976686" w:rsidRPr="00D84591">
        <w:rPr>
          <w:rFonts w:cstheme="minorHAnsi"/>
          <w:sz w:val="24"/>
          <w:szCs w:val="24"/>
        </w:rPr>
        <w:t xml:space="preserve"> </w:t>
      </w:r>
      <w:r w:rsidR="00CB0D7A" w:rsidRPr="00D84591">
        <w:rPr>
          <w:rFonts w:cstheme="minorHAnsi"/>
          <w:sz w:val="24"/>
          <w:szCs w:val="24"/>
        </w:rPr>
        <w:t>in first phase</w:t>
      </w:r>
      <w:r w:rsidR="00976686" w:rsidRPr="00D84591">
        <w:rPr>
          <w:rFonts w:cstheme="minorHAnsi"/>
          <w:sz w:val="24"/>
          <w:szCs w:val="24"/>
        </w:rPr>
        <w:t xml:space="preserve">. </w:t>
      </w:r>
      <w:r w:rsidR="00157991" w:rsidRPr="00D84591">
        <w:rPr>
          <w:rFonts w:cstheme="minorHAnsi"/>
          <w:sz w:val="24"/>
          <w:szCs w:val="24"/>
        </w:rPr>
        <w:t>Corpus of the group will increase with present capital infusion and groups are eligible for finance up to Rs.1</w:t>
      </w:r>
      <w:r w:rsidR="0065527C" w:rsidRPr="00D84591">
        <w:rPr>
          <w:rFonts w:cstheme="minorHAnsi"/>
          <w:sz w:val="24"/>
          <w:szCs w:val="24"/>
        </w:rPr>
        <w:t>, 00,000</w:t>
      </w:r>
      <w:r w:rsidR="00157991" w:rsidRPr="00D84591">
        <w:rPr>
          <w:rFonts w:cstheme="minorHAnsi"/>
          <w:sz w:val="24"/>
          <w:szCs w:val="24"/>
        </w:rPr>
        <w:t xml:space="preserve"> crores in the state provided banks </w:t>
      </w:r>
      <w:r w:rsidR="003C76D6" w:rsidRPr="00D84591">
        <w:rPr>
          <w:rFonts w:cstheme="minorHAnsi"/>
          <w:sz w:val="24"/>
          <w:szCs w:val="24"/>
        </w:rPr>
        <w:t>can</w:t>
      </w:r>
      <w:r w:rsidR="003C76D6">
        <w:rPr>
          <w:rFonts w:cstheme="minorHAnsi"/>
          <w:sz w:val="24"/>
          <w:szCs w:val="24"/>
        </w:rPr>
        <w:t xml:space="preserve"> </w:t>
      </w:r>
      <w:r w:rsidR="003C76D6" w:rsidRPr="00D84591">
        <w:rPr>
          <w:rFonts w:cstheme="minorHAnsi"/>
          <w:sz w:val="24"/>
          <w:szCs w:val="24"/>
        </w:rPr>
        <w:t>adopt</w:t>
      </w:r>
      <w:r w:rsidR="00157991" w:rsidRPr="00D84591">
        <w:rPr>
          <w:rFonts w:cstheme="minorHAnsi"/>
          <w:sz w:val="24"/>
          <w:szCs w:val="24"/>
        </w:rPr>
        <w:t xml:space="preserve"> lending in the ratio of 1:4 to 1:8. Government is having Skill Development Corporation &amp; DWCRA organisation, for </w:t>
      </w:r>
      <w:r w:rsidR="00763223" w:rsidRPr="00D84591">
        <w:rPr>
          <w:rFonts w:cstheme="minorHAnsi"/>
          <w:sz w:val="24"/>
          <w:szCs w:val="24"/>
        </w:rPr>
        <w:t>provid</w:t>
      </w:r>
      <w:r w:rsidR="00157991" w:rsidRPr="00D84591">
        <w:rPr>
          <w:rFonts w:cstheme="minorHAnsi"/>
          <w:sz w:val="24"/>
          <w:szCs w:val="24"/>
        </w:rPr>
        <w:t>ing</w:t>
      </w:r>
      <w:r w:rsidR="00976686" w:rsidRPr="00D84591">
        <w:rPr>
          <w:rFonts w:cstheme="minorHAnsi"/>
          <w:sz w:val="24"/>
          <w:szCs w:val="24"/>
        </w:rPr>
        <w:t xml:space="preserve"> skill development </w:t>
      </w:r>
      <w:r w:rsidR="00157991" w:rsidRPr="00D84591">
        <w:rPr>
          <w:rFonts w:cstheme="minorHAnsi"/>
          <w:sz w:val="24"/>
          <w:szCs w:val="24"/>
        </w:rPr>
        <w:t>for taking</w:t>
      </w:r>
      <w:r w:rsidR="00A21266">
        <w:rPr>
          <w:rFonts w:cstheme="minorHAnsi"/>
          <w:sz w:val="24"/>
          <w:szCs w:val="24"/>
        </w:rPr>
        <w:t xml:space="preserve"> </w:t>
      </w:r>
      <w:r w:rsidR="00157991" w:rsidRPr="00D84591">
        <w:rPr>
          <w:rFonts w:cstheme="minorHAnsi"/>
          <w:sz w:val="24"/>
          <w:szCs w:val="24"/>
        </w:rPr>
        <w:t>up</w:t>
      </w:r>
      <w:r w:rsidR="00976686" w:rsidRPr="00D84591">
        <w:rPr>
          <w:rFonts w:cstheme="minorHAnsi"/>
          <w:sz w:val="24"/>
          <w:szCs w:val="24"/>
        </w:rPr>
        <w:t xml:space="preserve"> economic activity</w:t>
      </w:r>
      <w:r w:rsidR="00763223" w:rsidRPr="00D84591">
        <w:rPr>
          <w:rFonts w:cstheme="minorHAnsi"/>
          <w:sz w:val="24"/>
          <w:szCs w:val="24"/>
        </w:rPr>
        <w:t xml:space="preserve"> </w:t>
      </w:r>
      <w:r w:rsidR="00157991" w:rsidRPr="00D84591">
        <w:rPr>
          <w:rFonts w:cstheme="minorHAnsi"/>
          <w:sz w:val="24"/>
          <w:szCs w:val="24"/>
        </w:rPr>
        <w:t>by</w:t>
      </w:r>
      <w:r w:rsidR="00763223" w:rsidRPr="00D84591">
        <w:rPr>
          <w:rFonts w:cstheme="minorHAnsi"/>
          <w:sz w:val="24"/>
          <w:szCs w:val="24"/>
        </w:rPr>
        <w:t xml:space="preserve"> SHG members</w:t>
      </w:r>
      <w:r w:rsidR="00976686" w:rsidRPr="00D84591">
        <w:rPr>
          <w:rFonts w:cstheme="minorHAnsi"/>
          <w:sz w:val="24"/>
          <w:szCs w:val="24"/>
        </w:rPr>
        <w:t>.</w:t>
      </w:r>
      <w:r w:rsidR="00763223" w:rsidRPr="00D84591">
        <w:rPr>
          <w:rFonts w:cstheme="minorHAnsi"/>
          <w:sz w:val="24"/>
          <w:szCs w:val="24"/>
        </w:rPr>
        <w:t xml:space="preserve"> </w:t>
      </w:r>
    </w:p>
    <w:p w:rsidR="00976686" w:rsidRPr="00D84591" w:rsidRDefault="00976686" w:rsidP="00392D4D">
      <w:pPr>
        <w:jc w:val="both"/>
        <w:rPr>
          <w:rFonts w:cstheme="minorHAnsi"/>
          <w:sz w:val="24"/>
          <w:szCs w:val="24"/>
        </w:rPr>
      </w:pPr>
      <w:r w:rsidRPr="00D84591">
        <w:rPr>
          <w:rFonts w:cstheme="minorHAnsi"/>
          <w:sz w:val="24"/>
          <w:szCs w:val="24"/>
        </w:rPr>
        <w:t xml:space="preserve">He requested the bankers </w:t>
      </w:r>
      <w:r w:rsidR="004410ED" w:rsidRPr="00D84591">
        <w:rPr>
          <w:rFonts w:cstheme="minorHAnsi"/>
          <w:sz w:val="24"/>
          <w:szCs w:val="24"/>
        </w:rPr>
        <w:t xml:space="preserve">to </w:t>
      </w:r>
      <w:r w:rsidRPr="00D84591">
        <w:rPr>
          <w:rFonts w:cstheme="minorHAnsi"/>
          <w:sz w:val="24"/>
          <w:szCs w:val="24"/>
        </w:rPr>
        <w:t xml:space="preserve">form </w:t>
      </w:r>
      <w:r w:rsidR="00773359" w:rsidRPr="00D84591">
        <w:rPr>
          <w:rFonts w:cstheme="minorHAnsi"/>
          <w:sz w:val="24"/>
          <w:szCs w:val="24"/>
        </w:rPr>
        <w:t>a</w:t>
      </w:r>
      <w:r w:rsidRPr="00D84591">
        <w:rPr>
          <w:rFonts w:cstheme="minorHAnsi"/>
          <w:sz w:val="24"/>
          <w:szCs w:val="24"/>
        </w:rPr>
        <w:t xml:space="preserve"> sub-</w:t>
      </w:r>
      <w:r w:rsidR="0065527C" w:rsidRPr="00D84591">
        <w:rPr>
          <w:rFonts w:cstheme="minorHAnsi"/>
          <w:sz w:val="24"/>
          <w:szCs w:val="24"/>
        </w:rPr>
        <w:t>committee,</w:t>
      </w:r>
      <w:r w:rsidR="004410ED" w:rsidRPr="00D84591">
        <w:rPr>
          <w:rFonts w:cstheme="minorHAnsi"/>
          <w:sz w:val="24"/>
          <w:szCs w:val="24"/>
        </w:rPr>
        <w:t xml:space="preserve"> if necessary, </w:t>
      </w:r>
      <w:r w:rsidRPr="00D84591">
        <w:rPr>
          <w:rFonts w:cstheme="minorHAnsi"/>
          <w:sz w:val="24"/>
          <w:szCs w:val="24"/>
        </w:rPr>
        <w:t xml:space="preserve">to </w:t>
      </w:r>
      <w:r w:rsidR="00773359" w:rsidRPr="00D84591">
        <w:rPr>
          <w:rFonts w:cstheme="minorHAnsi"/>
          <w:sz w:val="24"/>
          <w:szCs w:val="24"/>
        </w:rPr>
        <w:t>study</w:t>
      </w:r>
      <w:r w:rsidRPr="00D84591">
        <w:rPr>
          <w:rFonts w:cstheme="minorHAnsi"/>
          <w:sz w:val="24"/>
          <w:szCs w:val="24"/>
        </w:rPr>
        <w:t xml:space="preserve"> how the technologies are </w:t>
      </w:r>
      <w:r w:rsidR="004410ED" w:rsidRPr="00D84591">
        <w:rPr>
          <w:rFonts w:cstheme="minorHAnsi"/>
          <w:sz w:val="24"/>
          <w:szCs w:val="24"/>
        </w:rPr>
        <w:t>use</w:t>
      </w:r>
      <w:r w:rsidR="00BD03E5" w:rsidRPr="00D84591">
        <w:rPr>
          <w:rFonts w:cstheme="minorHAnsi"/>
          <w:sz w:val="24"/>
          <w:szCs w:val="24"/>
        </w:rPr>
        <w:t>ful</w:t>
      </w:r>
      <w:r w:rsidRPr="00D84591">
        <w:rPr>
          <w:rFonts w:cstheme="minorHAnsi"/>
          <w:sz w:val="24"/>
          <w:szCs w:val="24"/>
        </w:rPr>
        <w:t xml:space="preserve"> for self employment generation to SHG members. </w:t>
      </w:r>
    </w:p>
    <w:p w:rsidR="00976686" w:rsidRPr="00D84591" w:rsidRDefault="00E918B7" w:rsidP="00392D4D">
      <w:pPr>
        <w:jc w:val="both"/>
        <w:rPr>
          <w:rFonts w:cstheme="minorHAnsi"/>
          <w:sz w:val="24"/>
          <w:szCs w:val="24"/>
        </w:rPr>
      </w:pPr>
      <w:r w:rsidRPr="00D84591">
        <w:rPr>
          <w:rFonts w:cstheme="minorHAnsi"/>
          <w:sz w:val="24"/>
          <w:szCs w:val="24"/>
        </w:rPr>
        <w:t>In the state of Andhra Pradesh</w:t>
      </w:r>
      <w:r w:rsidR="00F174FD" w:rsidRPr="00D84591">
        <w:rPr>
          <w:rFonts w:cstheme="minorHAnsi"/>
          <w:sz w:val="24"/>
          <w:szCs w:val="24"/>
        </w:rPr>
        <w:t>,</w:t>
      </w:r>
      <w:r w:rsidRPr="00D84591">
        <w:rPr>
          <w:rFonts w:cstheme="minorHAnsi"/>
          <w:sz w:val="24"/>
          <w:szCs w:val="24"/>
        </w:rPr>
        <w:t xml:space="preserve"> G</w:t>
      </w:r>
      <w:r w:rsidR="00976686" w:rsidRPr="00D84591">
        <w:rPr>
          <w:rFonts w:cstheme="minorHAnsi"/>
          <w:sz w:val="24"/>
          <w:szCs w:val="24"/>
        </w:rPr>
        <w:t xml:space="preserve">overnment is </w:t>
      </w:r>
      <w:r w:rsidRPr="00D84591">
        <w:rPr>
          <w:rFonts w:cstheme="minorHAnsi"/>
          <w:sz w:val="24"/>
          <w:szCs w:val="24"/>
        </w:rPr>
        <w:t>disbursing the</w:t>
      </w:r>
      <w:r w:rsidR="00976686" w:rsidRPr="00D84591">
        <w:rPr>
          <w:rFonts w:cstheme="minorHAnsi"/>
          <w:sz w:val="24"/>
          <w:szCs w:val="24"/>
        </w:rPr>
        <w:t xml:space="preserve"> </w:t>
      </w:r>
      <w:r w:rsidRPr="00D84591">
        <w:rPr>
          <w:rFonts w:cstheme="minorHAnsi"/>
          <w:sz w:val="24"/>
          <w:szCs w:val="24"/>
        </w:rPr>
        <w:t xml:space="preserve">42 lakh </w:t>
      </w:r>
      <w:r w:rsidR="00976686" w:rsidRPr="00D84591">
        <w:rPr>
          <w:rFonts w:cstheme="minorHAnsi"/>
          <w:sz w:val="24"/>
          <w:szCs w:val="24"/>
        </w:rPr>
        <w:t>pensions by door delivery</w:t>
      </w:r>
      <w:r w:rsidRPr="00D84591">
        <w:rPr>
          <w:rFonts w:cstheme="minorHAnsi"/>
          <w:sz w:val="24"/>
          <w:szCs w:val="24"/>
        </w:rPr>
        <w:t xml:space="preserve"> </w:t>
      </w:r>
      <w:r w:rsidR="00F174FD" w:rsidRPr="00D84591">
        <w:rPr>
          <w:rFonts w:cstheme="minorHAnsi"/>
          <w:sz w:val="24"/>
          <w:szCs w:val="24"/>
        </w:rPr>
        <w:t xml:space="preserve">and requested the forum </w:t>
      </w:r>
      <w:r w:rsidR="00976686" w:rsidRPr="00D84591">
        <w:rPr>
          <w:rFonts w:cstheme="minorHAnsi"/>
          <w:sz w:val="24"/>
          <w:szCs w:val="24"/>
        </w:rPr>
        <w:t xml:space="preserve">to integrate </w:t>
      </w:r>
      <w:r w:rsidR="00F174FD" w:rsidRPr="00D84591">
        <w:rPr>
          <w:rFonts w:cstheme="minorHAnsi"/>
          <w:sz w:val="24"/>
          <w:szCs w:val="24"/>
        </w:rPr>
        <w:t>G</w:t>
      </w:r>
      <w:r w:rsidR="00976686" w:rsidRPr="00D84591">
        <w:rPr>
          <w:rFonts w:cstheme="minorHAnsi"/>
          <w:sz w:val="24"/>
          <w:szCs w:val="24"/>
        </w:rPr>
        <w:t xml:space="preserve">overnment of India &amp; </w:t>
      </w:r>
      <w:r w:rsidR="001E5822" w:rsidRPr="00D84591">
        <w:rPr>
          <w:rFonts w:cstheme="minorHAnsi"/>
          <w:sz w:val="24"/>
          <w:szCs w:val="24"/>
        </w:rPr>
        <w:t>GoAP schemes</w:t>
      </w:r>
      <w:r w:rsidR="007F1D56" w:rsidRPr="00D84591">
        <w:rPr>
          <w:rFonts w:cstheme="minorHAnsi"/>
          <w:sz w:val="24"/>
          <w:szCs w:val="24"/>
        </w:rPr>
        <w:t xml:space="preserve"> </w:t>
      </w:r>
      <w:r w:rsidR="00F174FD" w:rsidRPr="00D84591">
        <w:rPr>
          <w:rFonts w:cstheme="minorHAnsi"/>
          <w:sz w:val="24"/>
          <w:szCs w:val="24"/>
        </w:rPr>
        <w:t>for</w:t>
      </w:r>
      <w:r w:rsidR="00976686" w:rsidRPr="00D84591">
        <w:rPr>
          <w:rFonts w:cstheme="minorHAnsi"/>
          <w:sz w:val="24"/>
          <w:szCs w:val="24"/>
        </w:rPr>
        <w:t xml:space="preserve"> overall </w:t>
      </w:r>
      <w:r w:rsidR="00CC68A6" w:rsidRPr="00A21266">
        <w:rPr>
          <w:rFonts w:cstheme="minorHAnsi"/>
          <w:color w:val="000000" w:themeColor="text1"/>
          <w:sz w:val="24"/>
          <w:szCs w:val="24"/>
        </w:rPr>
        <w:t>empowerment of</w:t>
      </w:r>
      <w:r w:rsidR="00976686" w:rsidRPr="00D84591">
        <w:rPr>
          <w:rFonts w:cstheme="minorHAnsi"/>
          <w:sz w:val="24"/>
          <w:szCs w:val="24"/>
        </w:rPr>
        <w:t xml:space="preserve"> the poor people. Banks are requested to do the interoperability transactions by using B</w:t>
      </w:r>
      <w:r w:rsidR="0053119A" w:rsidRPr="00D84591">
        <w:rPr>
          <w:rFonts w:cstheme="minorHAnsi"/>
          <w:sz w:val="24"/>
          <w:szCs w:val="24"/>
        </w:rPr>
        <w:t xml:space="preserve">usiness </w:t>
      </w:r>
      <w:r w:rsidR="00976686" w:rsidRPr="00D84591">
        <w:rPr>
          <w:rFonts w:cstheme="minorHAnsi"/>
          <w:sz w:val="24"/>
          <w:szCs w:val="24"/>
        </w:rPr>
        <w:t>C</w:t>
      </w:r>
      <w:r w:rsidR="0053119A" w:rsidRPr="00D84591">
        <w:rPr>
          <w:rFonts w:cstheme="minorHAnsi"/>
          <w:sz w:val="24"/>
          <w:szCs w:val="24"/>
        </w:rPr>
        <w:t xml:space="preserve">orrespondents </w:t>
      </w:r>
      <w:r w:rsidR="00976686" w:rsidRPr="00D84591">
        <w:rPr>
          <w:rFonts w:cstheme="minorHAnsi"/>
          <w:sz w:val="24"/>
          <w:szCs w:val="24"/>
        </w:rPr>
        <w:t>/</w:t>
      </w:r>
      <w:r w:rsidR="0053119A" w:rsidRPr="00D84591">
        <w:rPr>
          <w:rFonts w:cstheme="minorHAnsi"/>
          <w:sz w:val="24"/>
          <w:szCs w:val="24"/>
        </w:rPr>
        <w:t xml:space="preserve"> </w:t>
      </w:r>
      <w:r w:rsidR="00976686" w:rsidRPr="00D84591">
        <w:rPr>
          <w:rFonts w:cstheme="minorHAnsi"/>
          <w:sz w:val="24"/>
          <w:szCs w:val="24"/>
        </w:rPr>
        <w:t>B</w:t>
      </w:r>
      <w:r w:rsidR="0053119A" w:rsidRPr="00D84591">
        <w:rPr>
          <w:rFonts w:cstheme="minorHAnsi"/>
          <w:sz w:val="24"/>
          <w:szCs w:val="24"/>
        </w:rPr>
        <w:t xml:space="preserve">ank </w:t>
      </w:r>
      <w:r w:rsidR="00976686" w:rsidRPr="00D84591">
        <w:rPr>
          <w:rFonts w:cstheme="minorHAnsi"/>
          <w:sz w:val="24"/>
          <w:szCs w:val="24"/>
        </w:rPr>
        <w:t>M</w:t>
      </w:r>
      <w:r w:rsidR="0053119A" w:rsidRPr="00D84591">
        <w:rPr>
          <w:rFonts w:cstheme="minorHAnsi"/>
          <w:sz w:val="24"/>
          <w:szCs w:val="24"/>
        </w:rPr>
        <w:t>itra mechanism</w:t>
      </w:r>
      <w:r w:rsidR="00976686" w:rsidRPr="00D84591">
        <w:rPr>
          <w:rFonts w:cstheme="minorHAnsi"/>
          <w:sz w:val="24"/>
          <w:szCs w:val="24"/>
        </w:rPr>
        <w:t>,</w:t>
      </w:r>
      <w:r w:rsidR="0053119A" w:rsidRPr="00D84591">
        <w:rPr>
          <w:rFonts w:cstheme="minorHAnsi"/>
          <w:sz w:val="24"/>
          <w:szCs w:val="24"/>
        </w:rPr>
        <w:t xml:space="preserve"> </w:t>
      </w:r>
      <w:r w:rsidR="00976686" w:rsidRPr="00D84591">
        <w:rPr>
          <w:rFonts w:cstheme="minorHAnsi"/>
          <w:sz w:val="24"/>
          <w:szCs w:val="24"/>
        </w:rPr>
        <w:t xml:space="preserve">where </w:t>
      </w:r>
      <w:r w:rsidR="0053119A" w:rsidRPr="00D84591">
        <w:rPr>
          <w:rFonts w:cstheme="minorHAnsi"/>
          <w:sz w:val="24"/>
          <w:szCs w:val="24"/>
        </w:rPr>
        <w:t xml:space="preserve">the </w:t>
      </w:r>
      <w:r w:rsidR="00976686" w:rsidRPr="00D84591">
        <w:rPr>
          <w:rFonts w:cstheme="minorHAnsi"/>
          <w:sz w:val="24"/>
          <w:szCs w:val="24"/>
        </w:rPr>
        <w:t xml:space="preserve">poor people can do the transactions with any bank at any time. </w:t>
      </w:r>
    </w:p>
    <w:p w:rsidR="00976686" w:rsidRPr="00D84591" w:rsidRDefault="00C86EC1" w:rsidP="00392D4D">
      <w:pPr>
        <w:jc w:val="both"/>
        <w:rPr>
          <w:rFonts w:cstheme="minorHAnsi"/>
          <w:sz w:val="24"/>
          <w:szCs w:val="24"/>
        </w:rPr>
      </w:pPr>
      <w:r w:rsidRPr="00D84591">
        <w:rPr>
          <w:rFonts w:cstheme="minorHAnsi"/>
          <w:sz w:val="24"/>
          <w:szCs w:val="24"/>
        </w:rPr>
        <w:t xml:space="preserve">He requested the banks </w:t>
      </w:r>
      <w:r w:rsidR="008E3756" w:rsidRPr="00D84591">
        <w:rPr>
          <w:rFonts w:cstheme="minorHAnsi"/>
          <w:sz w:val="24"/>
          <w:szCs w:val="24"/>
        </w:rPr>
        <w:t xml:space="preserve">not </w:t>
      </w:r>
      <w:r w:rsidRPr="00D84591">
        <w:rPr>
          <w:rFonts w:cstheme="minorHAnsi"/>
          <w:sz w:val="24"/>
          <w:szCs w:val="24"/>
        </w:rPr>
        <w:t xml:space="preserve">to </w:t>
      </w:r>
      <w:r w:rsidR="00DB0E8C" w:rsidRPr="00D84591">
        <w:rPr>
          <w:rFonts w:cstheme="minorHAnsi"/>
          <w:sz w:val="24"/>
          <w:szCs w:val="24"/>
        </w:rPr>
        <w:t>insist</w:t>
      </w:r>
      <w:r w:rsidR="008E3756" w:rsidRPr="00D84591">
        <w:rPr>
          <w:rFonts w:cstheme="minorHAnsi"/>
          <w:sz w:val="24"/>
          <w:szCs w:val="24"/>
        </w:rPr>
        <w:t xml:space="preserve"> for A</w:t>
      </w:r>
      <w:r w:rsidR="00976686" w:rsidRPr="00D84591">
        <w:rPr>
          <w:rFonts w:cstheme="minorHAnsi"/>
          <w:sz w:val="24"/>
          <w:szCs w:val="24"/>
        </w:rPr>
        <w:t>danga</w:t>
      </w:r>
      <w:r w:rsidR="008E3756" w:rsidRPr="00D84591">
        <w:rPr>
          <w:rFonts w:cstheme="minorHAnsi"/>
          <w:sz w:val="24"/>
          <w:szCs w:val="24"/>
        </w:rPr>
        <w:t>l</w:t>
      </w:r>
      <w:r w:rsidR="00976686" w:rsidRPr="00D84591">
        <w:rPr>
          <w:rFonts w:cstheme="minorHAnsi"/>
          <w:sz w:val="24"/>
          <w:szCs w:val="24"/>
        </w:rPr>
        <w:t>/1-B</w:t>
      </w:r>
      <w:r w:rsidR="008E3756" w:rsidRPr="00D84591">
        <w:rPr>
          <w:rFonts w:cstheme="minorHAnsi"/>
          <w:sz w:val="24"/>
          <w:szCs w:val="24"/>
        </w:rPr>
        <w:t xml:space="preserve"> </w:t>
      </w:r>
      <w:r w:rsidRPr="00D84591">
        <w:rPr>
          <w:rFonts w:cstheme="minorHAnsi"/>
          <w:sz w:val="24"/>
          <w:szCs w:val="24"/>
        </w:rPr>
        <w:t>at the time of renewals since they are available in online through AP webland portal.</w:t>
      </w:r>
      <w:r w:rsidR="00976686" w:rsidRPr="00D84591">
        <w:rPr>
          <w:rFonts w:cstheme="minorHAnsi"/>
          <w:sz w:val="24"/>
          <w:szCs w:val="24"/>
        </w:rPr>
        <w:t xml:space="preserve"> </w:t>
      </w:r>
    </w:p>
    <w:p w:rsidR="00DC175D" w:rsidRPr="00D84591" w:rsidRDefault="00DC175D" w:rsidP="00392D4D">
      <w:pPr>
        <w:jc w:val="both"/>
        <w:rPr>
          <w:rFonts w:cstheme="minorHAnsi"/>
          <w:sz w:val="24"/>
          <w:szCs w:val="24"/>
        </w:rPr>
      </w:pPr>
      <w:r w:rsidRPr="00D84591">
        <w:rPr>
          <w:rFonts w:cstheme="minorHAnsi"/>
          <w:sz w:val="24"/>
          <w:szCs w:val="24"/>
        </w:rPr>
        <w:t xml:space="preserve">He </w:t>
      </w:r>
      <w:r w:rsidR="001B0D63" w:rsidRPr="00D84591">
        <w:rPr>
          <w:rFonts w:cstheme="minorHAnsi"/>
          <w:sz w:val="24"/>
          <w:szCs w:val="24"/>
        </w:rPr>
        <w:t>suggested</w:t>
      </w:r>
      <w:r w:rsidRPr="00D84591">
        <w:rPr>
          <w:rFonts w:cstheme="minorHAnsi"/>
          <w:sz w:val="24"/>
          <w:szCs w:val="24"/>
        </w:rPr>
        <w:t xml:space="preserve"> banks</w:t>
      </w:r>
      <w:r w:rsidR="00976686" w:rsidRPr="00D84591">
        <w:rPr>
          <w:rFonts w:cstheme="minorHAnsi"/>
          <w:sz w:val="24"/>
          <w:szCs w:val="24"/>
        </w:rPr>
        <w:t xml:space="preserve"> to </w:t>
      </w:r>
      <w:r w:rsidRPr="00D84591">
        <w:rPr>
          <w:rFonts w:cstheme="minorHAnsi"/>
          <w:sz w:val="24"/>
          <w:szCs w:val="24"/>
        </w:rPr>
        <w:t>work out</w:t>
      </w:r>
      <w:r w:rsidR="001B0D63" w:rsidRPr="00D84591">
        <w:rPr>
          <w:rFonts w:cstheme="minorHAnsi"/>
          <w:sz w:val="24"/>
          <w:szCs w:val="24"/>
        </w:rPr>
        <w:t xml:space="preserve"> strategies</w:t>
      </w:r>
      <w:r w:rsidRPr="00D84591">
        <w:rPr>
          <w:rFonts w:cstheme="minorHAnsi"/>
          <w:sz w:val="24"/>
          <w:szCs w:val="24"/>
        </w:rPr>
        <w:t>,</w:t>
      </w:r>
      <w:r w:rsidR="00976686" w:rsidRPr="00D84591">
        <w:rPr>
          <w:rFonts w:cstheme="minorHAnsi"/>
          <w:sz w:val="24"/>
          <w:szCs w:val="24"/>
        </w:rPr>
        <w:t xml:space="preserve"> </w:t>
      </w:r>
    </w:p>
    <w:p w:rsidR="00DC175D" w:rsidRPr="00D84591" w:rsidRDefault="00976686" w:rsidP="00DC175D">
      <w:pPr>
        <w:pStyle w:val="ListParagraph"/>
        <w:numPr>
          <w:ilvl w:val="0"/>
          <w:numId w:val="40"/>
        </w:numPr>
        <w:jc w:val="both"/>
        <w:rPr>
          <w:rFonts w:cstheme="minorHAnsi"/>
          <w:sz w:val="24"/>
          <w:szCs w:val="24"/>
        </w:rPr>
      </w:pPr>
      <w:r w:rsidRPr="00D84591">
        <w:rPr>
          <w:rFonts w:cstheme="minorHAnsi"/>
          <w:sz w:val="24"/>
          <w:szCs w:val="24"/>
        </w:rPr>
        <w:t>to over</w:t>
      </w:r>
      <w:r w:rsidR="00DC175D" w:rsidRPr="00D84591">
        <w:rPr>
          <w:rFonts w:cstheme="minorHAnsi"/>
          <w:sz w:val="24"/>
          <w:szCs w:val="24"/>
        </w:rPr>
        <w:t>come</w:t>
      </w:r>
      <w:r w:rsidRPr="00D84591">
        <w:rPr>
          <w:rFonts w:cstheme="minorHAnsi"/>
          <w:sz w:val="24"/>
          <w:szCs w:val="24"/>
        </w:rPr>
        <w:t xml:space="preserve"> the problems </w:t>
      </w:r>
      <w:r w:rsidR="001B0D63" w:rsidRPr="00D84591">
        <w:rPr>
          <w:rFonts w:cstheme="minorHAnsi"/>
          <w:sz w:val="24"/>
          <w:szCs w:val="24"/>
        </w:rPr>
        <w:t xml:space="preserve">of natural calamities, </w:t>
      </w:r>
      <w:r w:rsidRPr="00D84591">
        <w:rPr>
          <w:rFonts w:cstheme="minorHAnsi"/>
          <w:sz w:val="24"/>
          <w:szCs w:val="24"/>
        </w:rPr>
        <w:t xml:space="preserve"> </w:t>
      </w:r>
    </w:p>
    <w:p w:rsidR="001B0D63" w:rsidRPr="00D84591" w:rsidRDefault="00976686" w:rsidP="001B0D63">
      <w:pPr>
        <w:pStyle w:val="ListParagraph"/>
        <w:numPr>
          <w:ilvl w:val="0"/>
          <w:numId w:val="40"/>
        </w:numPr>
        <w:jc w:val="both"/>
        <w:rPr>
          <w:rFonts w:cstheme="minorHAnsi"/>
          <w:sz w:val="24"/>
          <w:szCs w:val="24"/>
        </w:rPr>
      </w:pPr>
      <w:r w:rsidRPr="00D84591">
        <w:rPr>
          <w:rFonts w:cstheme="minorHAnsi"/>
          <w:sz w:val="24"/>
          <w:szCs w:val="24"/>
        </w:rPr>
        <w:t xml:space="preserve">to </w:t>
      </w:r>
      <w:r w:rsidR="001B0D63" w:rsidRPr="00D84591">
        <w:rPr>
          <w:rFonts w:cstheme="minorHAnsi"/>
          <w:sz w:val="24"/>
          <w:szCs w:val="24"/>
        </w:rPr>
        <w:t>extend</w:t>
      </w:r>
      <w:r w:rsidRPr="00D84591">
        <w:rPr>
          <w:rFonts w:cstheme="minorHAnsi"/>
          <w:sz w:val="24"/>
          <w:szCs w:val="24"/>
        </w:rPr>
        <w:t xml:space="preserve"> </w:t>
      </w:r>
      <w:r w:rsidR="00CC68A6">
        <w:rPr>
          <w:rFonts w:cstheme="minorHAnsi"/>
          <w:sz w:val="24"/>
          <w:szCs w:val="24"/>
        </w:rPr>
        <w:t xml:space="preserve"> </w:t>
      </w:r>
      <w:r w:rsidR="00CC68A6" w:rsidRPr="00812B5B">
        <w:rPr>
          <w:rFonts w:cstheme="minorHAnsi"/>
          <w:sz w:val="24"/>
          <w:szCs w:val="24"/>
        </w:rPr>
        <w:t xml:space="preserve">a </w:t>
      </w:r>
      <w:r w:rsidRPr="00D84591">
        <w:rPr>
          <w:rFonts w:cstheme="minorHAnsi"/>
          <w:sz w:val="24"/>
          <w:szCs w:val="24"/>
        </w:rPr>
        <w:t xml:space="preserve">helping hand </w:t>
      </w:r>
      <w:r w:rsidR="00DC175D" w:rsidRPr="00D84591">
        <w:rPr>
          <w:rFonts w:cstheme="minorHAnsi"/>
          <w:sz w:val="24"/>
          <w:szCs w:val="24"/>
        </w:rPr>
        <w:t>to farmers</w:t>
      </w:r>
      <w:r w:rsidR="001B0D63" w:rsidRPr="00D84591">
        <w:rPr>
          <w:rFonts w:cstheme="minorHAnsi"/>
          <w:sz w:val="24"/>
          <w:szCs w:val="24"/>
        </w:rPr>
        <w:t xml:space="preserve"> &amp;</w:t>
      </w:r>
      <w:r w:rsidRPr="00D84591">
        <w:rPr>
          <w:rFonts w:cstheme="minorHAnsi"/>
          <w:sz w:val="24"/>
          <w:szCs w:val="24"/>
        </w:rPr>
        <w:t xml:space="preserve"> </w:t>
      </w:r>
      <w:r w:rsidR="001B0D63" w:rsidRPr="00D84591">
        <w:rPr>
          <w:rFonts w:cstheme="minorHAnsi"/>
          <w:sz w:val="24"/>
          <w:szCs w:val="24"/>
        </w:rPr>
        <w:t xml:space="preserve">to overcome the debt crisis. </w:t>
      </w:r>
    </w:p>
    <w:p w:rsidR="00DC175D" w:rsidRPr="00D84591" w:rsidRDefault="00976686" w:rsidP="00DC175D">
      <w:pPr>
        <w:pStyle w:val="ListParagraph"/>
        <w:numPr>
          <w:ilvl w:val="0"/>
          <w:numId w:val="40"/>
        </w:numPr>
        <w:jc w:val="both"/>
        <w:rPr>
          <w:rFonts w:cstheme="minorHAnsi"/>
          <w:sz w:val="24"/>
          <w:szCs w:val="24"/>
        </w:rPr>
      </w:pPr>
      <w:r w:rsidRPr="00D84591">
        <w:rPr>
          <w:rFonts w:cstheme="minorHAnsi"/>
          <w:sz w:val="24"/>
          <w:szCs w:val="24"/>
        </w:rPr>
        <w:t xml:space="preserve">to </w:t>
      </w:r>
      <w:r w:rsidR="001B0D63" w:rsidRPr="00D84591">
        <w:rPr>
          <w:rFonts w:cstheme="minorHAnsi"/>
          <w:sz w:val="24"/>
          <w:szCs w:val="24"/>
        </w:rPr>
        <w:t xml:space="preserve">resolve the problems faced by MSME sector &amp; to </w:t>
      </w:r>
      <w:r w:rsidRPr="00D84591">
        <w:rPr>
          <w:rFonts w:cstheme="minorHAnsi"/>
          <w:sz w:val="24"/>
          <w:szCs w:val="24"/>
        </w:rPr>
        <w:t xml:space="preserve">revive the </w:t>
      </w:r>
      <w:r w:rsidR="001B0D63" w:rsidRPr="00D84591">
        <w:rPr>
          <w:rFonts w:cstheme="minorHAnsi"/>
          <w:sz w:val="24"/>
          <w:szCs w:val="24"/>
        </w:rPr>
        <w:t>sick units,</w:t>
      </w:r>
    </w:p>
    <w:p w:rsidR="003D2034" w:rsidRPr="00D84591" w:rsidRDefault="00976686" w:rsidP="00DC175D">
      <w:pPr>
        <w:pStyle w:val="ListParagraph"/>
        <w:numPr>
          <w:ilvl w:val="0"/>
          <w:numId w:val="40"/>
        </w:numPr>
        <w:jc w:val="both"/>
        <w:rPr>
          <w:rFonts w:cstheme="minorHAnsi"/>
          <w:sz w:val="24"/>
          <w:szCs w:val="24"/>
        </w:rPr>
      </w:pPr>
      <w:r w:rsidRPr="00D84591">
        <w:rPr>
          <w:rFonts w:cstheme="minorHAnsi"/>
          <w:sz w:val="24"/>
          <w:szCs w:val="24"/>
        </w:rPr>
        <w:t xml:space="preserve">to avoid </w:t>
      </w:r>
      <w:r w:rsidR="00DC175D" w:rsidRPr="00D84591">
        <w:rPr>
          <w:rFonts w:cstheme="minorHAnsi"/>
          <w:sz w:val="24"/>
          <w:szCs w:val="24"/>
        </w:rPr>
        <w:t>Non P</w:t>
      </w:r>
      <w:r w:rsidRPr="00D84591">
        <w:rPr>
          <w:rFonts w:cstheme="minorHAnsi"/>
          <w:sz w:val="24"/>
          <w:szCs w:val="24"/>
        </w:rPr>
        <w:t xml:space="preserve">erforming </w:t>
      </w:r>
      <w:r w:rsidR="00DC175D" w:rsidRPr="00D84591">
        <w:rPr>
          <w:rFonts w:cstheme="minorHAnsi"/>
          <w:sz w:val="24"/>
          <w:szCs w:val="24"/>
        </w:rPr>
        <w:t>A</w:t>
      </w:r>
      <w:r w:rsidRPr="00D84591">
        <w:rPr>
          <w:rFonts w:cstheme="minorHAnsi"/>
          <w:sz w:val="24"/>
          <w:szCs w:val="24"/>
        </w:rPr>
        <w:t>sset</w:t>
      </w:r>
      <w:r w:rsidR="00DC175D" w:rsidRPr="00D84591">
        <w:rPr>
          <w:rFonts w:cstheme="minorHAnsi"/>
          <w:sz w:val="24"/>
          <w:szCs w:val="24"/>
        </w:rPr>
        <w:t>s</w:t>
      </w:r>
      <w:r w:rsidRPr="00D84591">
        <w:rPr>
          <w:rFonts w:cstheme="minorHAnsi"/>
          <w:sz w:val="24"/>
          <w:szCs w:val="24"/>
        </w:rPr>
        <w:t xml:space="preserve"> and </w:t>
      </w:r>
    </w:p>
    <w:p w:rsidR="003364AB" w:rsidRPr="00D84591" w:rsidRDefault="003364AB" w:rsidP="003364AB">
      <w:pPr>
        <w:pStyle w:val="ListParagraph"/>
        <w:numPr>
          <w:ilvl w:val="0"/>
          <w:numId w:val="40"/>
        </w:numPr>
        <w:jc w:val="both"/>
        <w:rPr>
          <w:rFonts w:cstheme="minorHAnsi"/>
          <w:sz w:val="24"/>
          <w:szCs w:val="24"/>
        </w:rPr>
      </w:pPr>
      <w:r w:rsidRPr="00D84591">
        <w:rPr>
          <w:rFonts w:cstheme="minorHAnsi"/>
          <w:sz w:val="24"/>
          <w:szCs w:val="24"/>
        </w:rPr>
        <w:t>to u</w:t>
      </w:r>
      <w:r w:rsidR="001B0D63" w:rsidRPr="00D84591">
        <w:rPr>
          <w:rFonts w:cstheme="minorHAnsi"/>
          <w:sz w:val="24"/>
          <w:szCs w:val="24"/>
        </w:rPr>
        <w:t>tilise</w:t>
      </w:r>
      <w:r w:rsidRPr="00D84591">
        <w:rPr>
          <w:rFonts w:cstheme="minorHAnsi"/>
          <w:sz w:val="24"/>
          <w:szCs w:val="24"/>
        </w:rPr>
        <w:t xml:space="preserve"> all </w:t>
      </w:r>
      <w:r w:rsidR="001B0D63" w:rsidRPr="00D84591">
        <w:rPr>
          <w:rFonts w:cstheme="minorHAnsi"/>
          <w:sz w:val="24"/>
          <w:szCs w:val="24"/>
        </w:rPr>
        <w:t xml:space="preserve">the </w:t>
      </w:r>
      <w:r w:rsidRPr="00D84591">
        <w:rPr>
          <w:rFonts w:cstheme="minorHAnsi"/>
          <w:sz w:val="24"/>
          <w:szCs w:val="24"/>
        </w:rPr>
        <w:t xml:space="preserve">resources for overall development of the state &amp; </w:t>
      </w:r>
      <w:r w:rsidR="001B0D63" w:rsidRPr="00D84591">
        <w:rPr>
          <w:rFonts w:cstheme="minorHAnsi"/>
          <w:sz w:val="24"/>
          <w:szCs w:val="24"/>
        </w:rPr>
        <w:t xml:space="preserve">to achieve </w:t>
      </w:r>
      <w:r w:rsidRPr="00D84591">
        <w:rPr>
          <w:rFonts w:cstheme="minorHAnsi"/>
          <w:sz w:val="24"/>
          <w:szCs w:val="24"/>
        </w:rPr>
        <w:t>double digit growth.</w:t>
      </w:r>
    </w:p>
    <w:p w:rsidR="00976686" w:rsidRPr="00D84591" w:rsidRDefault="00976686" w:rsidP="00392D4D">
      <w:pPr>
        <w:jc w:val="both"/>
        <w:rPr>
          <w:rFonts w:cstheme="minorHAnsi"/>
          <w:sz w:val="24"/>
          <w:szCs w:val="24"/>
        </w:rPr>
      </w:pPr>
      <w:r w:rsidRPr="00D84591">
        <w:rPr>
          <w:rFonts w:cstheme="minorHAnsi"/>
          <w:b/>
          <w:sz w:val="24"/>
          <w:szCs w:val="24"/>
        </w:rPr>
        <w:t>Value based production:</w:t>
      </w:r>
      <w:r w:rsidR="00952D0C" w:rsidRPr="00D84591">
        <w:rPr>
          <w:rFonts w:cstheme="minorHAnsi"/>
          <w:sz w:val="24"/>
          <w:szCs w:val="24"/>
        </w:rPr>
        <w:t xml:space="preserve"> I</w:t>
      </w:r>
      <w:r w:rsidRPr="00D84591">
        <w:rPr>
          <w:rFonts w:cstheme="minorHAnsi"/>
          <w:sz w:val="24"/>
          <w:szCs w:val="24"/>
        </w:rPr>
        <w:t>n the state of Andhra Pradesh</w:t>
      </w:r>
      <w:r w:rsidR="001E5822">
        <w:rPr>
          <w:rFonts w:cstheme="minorHAnsi"/>
          <w:sz w:val="24"/>
          <w:szCs w:val="24"/>
        </w:rPr>
        <w:t>,</w:t>
      </w:r>
      <w:r w:rsidRPr="00D84591">
        <w:rPr>
          <w:rFonts w:cstheme="minorHAnsi"/>
          <w:sz w:val="24"/>
          <w:szCs w:val="24"/>
        </w:rPr>
        <w:t xml:space="preserve"> </w:t>
      </w:r>
      <w:r w:rsidR="00952D0C" w:rsidRPr="00D84591">
        <w:rPr>
          <w:rFonts w:cstheme="minorHAnsi"/>
          <w:sz w:val="24"/>
          <w:szCs w:val="24"/>
        </w:rPr>
        <w:t xml:space="preserve">Banana is </w:t>
      </w:r>
      <w:r w:rsidR="00D13F3C" w:rsidRPr="00A21266">
        <w:rPr>
          <w:rFonts w:cstheme="minorHAnsi"/>
          <w:color w:val="000000" w:themeColor="text1"/>
          <w:sz w:val="24"/>
          <w:szCs w:val="24"/>
        </w:rPr>
        <w:t>cutivated</w:t>
      </w:r>
      <w:r w:rsidR="00952D0C" w:rsidRPr="00A21266">
        <w:rPr>
          <w:rFonts w:cstheme="minorHAnsi"/>
          <w:color w:val="000000" w:themeColor="text1"/>
          <w:sz w:val="24"/>
          <w:szCs w:val="24"/>
        </w:rPr>
        <w:t xml:space="preserve"> </w:t>
      </w:r>
      <w:r w:rsidR="00952D0C" w:rsidRPr="00D84591">
        <w:rPr>
          <w:rFonts w:cstheme="minorHAnsi"/>
          <w:sz w:val="24"/>
          <w:szCs w:val="24"/>
        </w:rPr>
        <w:t xml:space="preserve">in </w:t>
      </w:r>
      <w:r w:rsidRPr="00D84591">
        <w:rPr>
          <w:rFonts w:cstheme="minorHAnsi"/>
          <w:sz w:val="24"/>
          <w:szCs w:val="24"/>
        </w:rPr>
        <w:t>66</w:t>
      </w:r>
      <w:r w:rsidR="00952D0C" w:rsidRPr="00D84591">
        <w:rPr>
          <w:rFonts w:cstheme="minorHAnsi"/>
          <w:sz w:val="24"/>
          <w:szCs w:val="24"/>
        </w:rPr>
        <w:t>,</w:t>
      </w:r>
      <w:r w:rsidRPr="00D84591">
        <w:rPr>
          <w:rFonts w:cstheme="minorHAnsi"/>
          <w:sz w:val="24"/>
          <w:szCs w:val="24"/>
        </w:rPr>
        <w:t xml:space="preserve">000 acres and </w:t>
      </w:r>
      <w:r w:rsidR="00D13F3C" w:rsidRPr="00A21266">
        <w:rPr>
          <w:rFonts w:cstheme="minorHAnsi"/>
          <w:color w:val="000000" w:themeColor="text1"/>
          <w:sz w:val="24"/>
          <w:szCs w:val="24"/>
        </w:rPr>
        <w:t>contributes about</w:t>
      </w:r>
      <w:r w:rsidRPr="00D84591">
        <w:rPr>
          <w:rFonts w:cstheme="minorHAnsi"/>
          <w:sz w:val="24"/>
          <w:szCs w:val="24"/>
        </w:rPr>
        <w:t xml:space="preserve"> Rs</w:t>
      </w:r>
      <w:r w:rsidR="00952D0C" w:rsidRPr="00D84591">
        <w:rPr>
          <w:rFonts w:cstheme="minorHAnsi"/>
          <w:sz w:val="24"/>
          <w:szCs w:val="24"/>
        </w:rPr>
        <w:t>.</w:t>
      </w:r>
      <w:r w:rsidRPr="00D84591">
        <w:rPr>
          <w:rFonts w:cstheme="minorHAnsi"/>
          <w:sz w:val="24"/>
          <w:szCs w:val="24"/>
        </w:rPr>
        <w:t>4</w:t>
      </w:r>
      <w:r w:rsidR="00952D0C" w:rsidRPr="00D84591">
        <w:rPr>
          <w:rFonts w:cstheme="minorHAnsi"/>
          <w:sz w:val="24"/>
          <w:szCs w:val="24"/>
        </w:rPr>
        <w:t>,</w:t>
      </w:r>
      <w:r w:rsidRPr="00D84591">
        <w:rPr>
          <w:rFonts w:cstheme="minorHAnsi"/>
          <w:sz w:val="24"/>
          <w:szCs w:val="24"/>
        </w:rPr>
        <w:t>000 to Rs.5</w:t>
      </w:r>
      <w:r w:rsidR="00952D0C" w:rsidRPr="00D84591">
        <w:rPr>
          <w:rFonts w:cstheme="minorHAnsi"/>
          <w:sz w:val="24"/>
          <w:szCs w:val="24"/>
        </w:rPr>
        <w:t>,</w:t>
      </w:r>
      <w:r w:rsidRPr="00D84591">
        <w:rPr>
          <w:rFonts w:cstheme="minorHAnsi"/>
          <w:sz w:val="24"/>
          <w:szCs w:val="24"/>
        </w:rPr>
        <w:t>000</w:t>
      </w:r>
      <w:r w:rsidR="0013315E" w:rsidRPr="00D84591">
        <w:rPr>
          <w:rFonts w:cstheme="minorHAnsi"/>
          <w:sz w:val="24"/>
          <w:szCs w:val="24"/>
        </w:rPr>
        <w:t xml:space="preserve"> crores towards GSDP</w:t>
      </w:r>
      <w:r w:rsidR="00952D0C" w:rsidRPr="00D84591">
        <w:rPr>
          <w:rFonts w:cstheme="minorHAnsi"/>
          <w:sz w:val="24"/>
          <w:szCs w:val="24"/>
        </w:rPr>
        <w:t>, w</w:t>
      </w:r>
      <w:r w:rsidRPr="00D84591">
        <w:rPr>
          <w:rFonts w:cstheme="minorHAnsi"/>
          <w:sz w:val="24"/>
          <w:szCs w:val="24"/>
        </w:rPr>
        <w:t xml:space="preserve">here as </w:t>
      </w:r>
      <w:r w:rsidR="00952D0C" w:rsidRPr="00D84591">
        <w:rPr>
          <w:rFonts w:cstheme="minorHAnsi"/>
          <w:sz w:val="24"/>
          <w:szCs w:val="24"/>
        </w:rPr>
        <w:t xml:space="preserve">Horticulture is </w:t>
      </w:r>
      <w:r w:rsidR="00D13F3C" w:rsidRPr="00A21266">
        <w:rPr>
          <w:rFonts w:cstheme="minorHAnsi"/>
          <w:color w:val="000000" w:themeColor="text1"/>
          <w:sz w:val="24"/>
          <w:szCs w:val="24"/>
        </w:rPr>
        <w:t>cultivated</w:t>
      </w:r>
      <w:r w:rsidR="00952D0C" w:rsidRPr="00D84591">
        <w:rPr>
          <w:rFonts w:cstheme="minorHAnsi"/>
          <w:sz w:val="24"/>
          <w:szCs w:val="24"/>
        </w:rPr>
        <w:t xml:space="preserve"> in 16 lakhs hectares</w:t>
      </w:r>
      <w:r w:rsidRPr="00D84591">
        <w:rPr>
          <w:rFonts w:cstheme="minorHAnsi"/>
          <w:sz w:val="24"/>
          <w:szCs w:val="24"/>
        </w:rPr>
        <w:t xml:space="preserve"> of land </w:t>
      </w:r>
      <w:r w:rsidR="00952D0C" w:rsidRPr="00D84591">
        <w:rPr>
          <w:rFonts w:cstheme="minorHAnsi"/>
          <w:sz w:val="24"/>
          <w:szCs w:val="24"/>
        </w:rPr>
        <w:t>and</w:t>
      </w:r>
      <w:r w:rsidRPr="00D84591">
        <w:rPr>
          <w:rFonts w:cstheme="minorHAnsi"/>
          <w:sz w:val="24"/>
          <w:szCs w:val="24"/>
        </w:rPr>
        <w:t xml:space="preserve"> </w:t>
      </w:r>
      <w:r w:rsidR="00D13F3C" w:rsidRPr="00A21266">
        <w:rPr>
          <w:rFonts w:cstheme="minorHAnsi"/>
          <w:color w:val="000000" w:themeColor="text1"/>
          <w:sz w:val="24"/>
          <w:szCs w:val="24"/>
        </w:rPr>
        <w:t>contributes about</w:t>
      </w:r>
      <w:r w:rsidRPr="00D84591">
        <w:rPr>
          <w:rFonts w:cstheme="minorHAnsi"/>
          <w:sz w:val="24"/>
          <w:szCs w:val="24"/>
        </w:rPr>
        <w:t xml:space="preserve"> Rs</w:t>
      </w:r>
      <w:r w:rsidR="00952D0C" w:rsidRPr="00D84591">
        <w:rPr>
          <w:rFonts w:cstheme="minorHAnsi"/>
          <w:sz w:val="24"/>
          <w:szCs w:val="24"/>
        </w:rPr>
        <w:t>.</w:t>
      </w:r>
      <w:r w:rsidRPr="00D84591">
        <w:rPr>
          <w:rFonts w:cstheme="minorHAnsi"/>
          <w:sz w:val="24"/>
          <w:szCs w:val="24"/>
        </w:rPr>
        <w:t>40</w:t>
      </w:r>
      <w:r w:rsidR="00952D0C" w:rsidRPr="00D84591">
        <w:rPr>
          <w:rFonts w:cstheme="minorHAnsi"/>
          <w:sz w:val="24"/>
          <w:szCs w:val="24"/>
        </w:rPr>
        <w:t>,</w:t>
      </w:r>
      <w:r w:rsidRPr="00D84591">
        <w:rPr>
          <w:rFonts w:cstheme="minorHAnsi"/>
          <w:sz w:val="24"/>
          <w:szCs w:val="24"/>
        </w:rPr>
        <w:t>000 to Rs.42</w:t>
      </w:r>
      <w:r w:rsidR="00952D0C" w:rsidRPr="00D84591">
        <w:rPr>
          <w:rFonts w:cstheme="minorHAnsi"/>
          <w:sz w:val="24"/>
          <w:szCs w:val="24"/>
        </w:rPr>
        <w:t>,</w:t>
      </w:r>
      <w:r w:rsidRPr="00D84591">
        <w:rPr>
          <w:rFonts w:cstheme="minorHAnsi"/>
          <w:sz w:val="24"/>
          <w:szCs w:val="24"/>
        </w:rPr>
        <w:t xml:space="preserve">000 crores </w:t>
      </w:r>
      <w:r w:rsidR="0013315E" w:rsidRPr="00D84591">
        <w:rPr>
          <w:rFonts w:cstheme="minorHAnsi"/>
          <w:sz w:val="24"/>
          <w:szCs w:val="24"/>
        </w:rPr>
        <w:t>towards</w:t>
      </w:r>
      <w:r w:rsidRPr="00D84591">
        <w:rPr>
          <w:rFonts w:cstheme="minorHAnsi"/>
          <w:sz w:val="24"/>
          <w:szCs w:val="24"/>
        </w:rPr>
        <w:t xml:space="preserve"> GSDP.</w:t>
      </w:r>
      <w:r w:rsidR="00EE0AF6" w:rsidRPr="00D84591">
        <w:rPr>
          <w:rFonts w:cstheme="minorHAnsi"/>
          <w:sz w:val="24"/>
          <w:szCs w:val="24"/>
        </w:rPr>
        <w:t xml:space="preserve"> Banks are requested to guide the farmers in </w:t>
      </w:r>
      <w:r w:rsidRPr="00D84591">
        <w:rPr>
          <w:rFonts w:cstheme="minorHAnsi"/>
          <w:sz w:val="24"/>
          <w:szCs w:val="24"/>
        </w:rPr>
        <w:t xml:space="preserve">getting </w:t>
      </w:r>
      <w:r w:rsidR="00EE0AF6" w:rsidRPr="00D84591">
        <w:rPr>
          <w:rFonts w:cstheme="minorHAnsi"/>
          <w:sz w:val="24"/>
          <w:szCs w:val="24"/>
        </w:rPr>
        <w:t xml:space="preserve">high value &amp; good income keeping the above facts </w:t>
      </w:r>
      <w:r w:rsidR="00751A9D" w:rsidRPr="00D84591">
        <w:rPr>
          <w:rFonts w:cstheme="minorHAnsi"/>
          <w:sz w:val="24"/>
          <w:szCs w:val="24"/>
        </w:rPr>
        <w:t xml:space="preserve">in </w:t>
      </w:r>
      <w:r w:rsidR="00751A9D">
        <w:rPr>
          <w:rFonts w:cstheme="minorHAnsi"/>
          <w:sz w:val="24"/>
          <w:szCs w:val="24"/>
        </w:rPr>
        <w:t xml:space="preserve">to </w:t>
      </w:r>
      <w:r w:rsidR="00EE0AF6" w:rsidRPr="00D84591">
        <w:rPr>
          <w:rFonts w:cstheme="minorHAnsi"/>
          <w:sz w:val="24"/>
          <w:szCs w:val="24"/>
        </w:rPr>
        <w:t>consideration</w:t>
      </w:r>
      <w:r w:rsidRPr="00D84591">
        <w:rPr>
          <w:rFonts w:cstheme="minorHAnsi"/>
          <w:sz w:val="24"/>
          <w:szCs w:val="24"/>
        </w:rPr>
        <w:t xml:space="preserve">. </w:t>
      </w:r>
    </w:p>
    <w:p w:rsidR="00976686" w:rsidRPr="00D84591" w:rsidRDefault="006F66C9" w:rsidP="00392D4D">
      <w:pPr>
        <w:jc w:val="both"/>
        <w:rPr>
          <w:rFonts w:cstheme="minorHAnsi"/>
          <w:sz w:val="24"/>
          <w:szCs w:val="24"/>
        </w:rPr>
      </w:pPr>
      <w:r w:rsidRPr="00D84591">
        <w:rPr>
          <w:rFonts w:cstheme="minorHAnsi"/>
          <w:b/>
          <w:sz w:val="24"/>
          <w:szCs w:val="24"/>
        </w:rPr>
        <w:t>Sri I Y R Krishna Rao,</w:t>
      </w:r>
      <w:r w:rsidRPr="00D84591">
        <w:rPr>
          <w:rFonts w:cstheme="minorHAnsi"/>
          <w:sz w:val="24"/>
          <w:szCs w:val="24"/>
        </w:rPr>
        <w:t xml:space="preserve"> </w:t>
      </w:r>
      <w:r w:rsidR="00976686" w:rsidRPr="00D84591">
        <w:rPr>
          <w:rFonts w:cstheme="minorHAnsi"/>
          <w:b/>
          <w:sz w:val="24"/>
          <w:szCs w:val="24"/>
        </w:rPr>
        <w:t>Chief secretary</w:t>
      </w:r>
      <w:r w:rsidR="009C19CA" w:rsidRPr="00D84591">
        <w:rPr>
          <w:rFonts w:cstheme="minorHAnsi"/>
          <w:b/>
          <w:sz w:val="24"/>
          <w:szCs w:val="24"/>
        </w:rPr>
        <w:t>,</w:t>
      </w:r>
      <w:r w:rsidRPr="00D84591">
        <w:rPr>
          <w:rFonts w:cstheme="minorHAnsi"/>
          <w:b/>
          <w:sz w:val="24"/>
          <w:szCs w:val="24"/>
        </w:rPr>
        <w:t xml:space="preserve"> GoAP</w:t>
      </w:r>
      <w:r w:rsidR="00976686" w:rsidRPr="00D84591">
        <w:rPr>
          <w:rFonts w:cstheme="minorHAnsi"/>
          <w:sz w:val="24"/>
          <w:szCs w:val="24"/>
        </w:rPr>
        <w:t xml:space="preserve"> informed that the facility of online viewing of village level </w:t>
      </w:r>
      <w:r w:rsidR="00030EA7" w:rsidRPr="00D84591">
        <w:rPr>
          <w:rFonts w:cstheme="minorHAnsi"/>
          <w:sz w:val="24"/>
          <w:szCs w:val="24"/>
        </w:rPr>
        <w:t>land records</w:t>
      </w:r>
      <w:r w:rsidR="00976686" w:rsidRPr="00D84591">
        <w:rPr>
          <w:rFonts w:cstheme="minorHAnsi"/>
          <w:sz w:val="24"/>
          <w:szCs w:val="24"/>
        </w:rPr>
        <w:t xml:space="preserve"> and facility of online charge creation is already </w:t>
      </w:r>
      <w:r w:rsidR="00030EA7" w:rsidRPr="00D84591">
        <w:rPr>
          <w:rFonts w:cstheme="minorHAnsi"/>
          <w:sz w:val="24"/>
          <w:szCs w:val="24"/>
        </w:rPr>
        <w:t>made available</w:t>
      </w:r>
      <w:r w:rsidR="004C19DB" w:rsidRPr="00D84591">
        <w:rPr>
          <w:rFonts w:cstheme="minorHAnsi"/>
          <w:sz w:val="24"/>
          <w:szCs w:val="24"/>
        </w:rPr>
        <w:t xml:space="preserve"> to the banks</w:t>
      </w:r>
      <w:r w:rsidR="00066D91" w:rsidRPr="00D84591">
        <w:rPr>
          <w:rFonts w:cstheme="minorHAnsi"/>
          <w:sz w:val="24"/>
          <w:szCs w:val="24"/>
        </w:rPr>
        <w:t xml:space="preserve">. </w:t>
      </w:r>
      <w:r w:rsidR="00976686" w:rsidRPr="00D84591">
        <w:rPr>
          <w:rFonts w:cstheme="minorHAnsi"/>
          <w:sz w:val="24"/>
          <w:szCs w:val="24"/>
        </w:rPr>
        <w:t xml:space="preserve"> </w:t>
      </w:r>
    </w:p>
    <w:p w:rsidR="00976686" w:rsidRPr="00D84591" w:rsidRDefault="0028688E" w:rsidP="00392D4D">
      <w:pPr>
        <w:jc w:val="both"/>
        <w:rPr>
          <w:rFonts w:cstheme="minorHAnsi"/>
          <w:b/>
          <w:sz w:val="24"/>
          <w:szCs w:val="24"/>
        </w:rPr>
      </w:pPr>
      <w:r w:rsidRPr="00D84591">
        <w:rPr>
          <w:rFonts w:cstheme="minorHAnsi"/>
          <w:b/>
          <w:sz w:val="24"/>
          <w:szCs w:val="24"/>
        </w:rPr>
        <w:t>Sri Anil Chandra Punetha, IAS, Chief Commissioner of Land Administration</w:t>
      </w:r>
      <w:r w:rsidR="00976686" w:rsidRPr="00D84591">
        <w:rPr>
          <w:rFonts w:cstheme="minorHAnsi"/>
          <w:sz w:val="24"/>
          <w:szCs w:val="24"/>
        </w:rPr>
        <w:t xml:space="preserve"> informed that as of now there </w:t>
      </w:r>
      <w:r w:rsidR="00941106" w:rsidRPr="00D84591">
        <w:rPr>
          <w:rFonts w:cstheme="minorHAnsi"/>
          <w:sz w:val="24"/>
          <w:szCs w:val="24"/>
        </w:rPr>
        <w:t>are no complaints</w:t>
      </w:r>
      <w:r w:rsidR="00976686" w:rsidRPr="00D84591">
        <w:rPr>
          <w:rFonts w:cstheme="minorHAnsi"/>
          <w:sz w:val="24"/>
          <w:szCs w:val="24"/>
        </w:rPr>
        <w:t xml:space="preserve"> from bankers </w:t>
      </w:r>
      <w:r w:rsidRPr="00D84591">
        <w:rPr>
          <w:rFonts w:cstheme="minorHAnsi"/>
          <w:sz w:val="24"/>
          <w:szCs w:val="24"/>
        </w:rPr>
        <w:t>on</w:t>
      </w:r>
      <w:r w:rsidR="00976686" w:rsidRPr="00D84591">
        <w:rPr>
          <w:rFonts w:cstheme="minorHAnsi"/>
          <w:sz w:val="24"/>
          <w:szCs w:val="24"/>
        </w:rPr>
        <w:t xml:space="preserve"> creation of mortgage on land records. Bankers are requested to give instructions from their Head Offices to Branches working under their control to use </w:t>
      </w:r>
      <w:r w:rsidRPr="00D84591">
        <w:rPr>
          <w:rFonts w:cstheme="minorHAnsi"/>
          <w:sz w:val="24"/>
          <w:szCs w:val="24"/>
        </w:rPr>
        <w:t>the facility</w:t>
      </w:r>
      <w:r w:rsidR="00976686" w:rsidRPr="00D84591">
        <w:rPr>
          <w:rFonts w:cstheme="minorHAnsi"/>
          <w:sz w:val="24"/>
          <w:szCs w:val="24"/>
        </w:rPr>
        <w:t xml:space="preserve">. </w:t>
      </w:r>
      <w:r w:rsidR="005D4B4A" w:rsidRPr="00D84591">
        <w:rPr>
          <w:rFonts w:cstheme="minorHAnsi"/>
          <w:sz w:val="24"/>
          <w:szCs w:val="24"/>
        </w:rPr>
        <w:t>So far</w:t>
      </w:r>
      <w:r w:rsidR="00D1359D" w:rsidRPr="00D84591">
        <w:rPr>
          <w:rFonts w:cstheme="minorHAnsi"/>
          <w:sz w:val="24"/>
          <w:szCs w:val="24"/>
        </w:rPr>
        <w:t>, 59,000</w:t>
      </w:r>
      <w:r w:rsidR="00976686" w:rsidRPr="00D84591">
        <w:rPr>
          <w:rFonts w:cstheme="minorHAnsi"/>
          <w:sz w:val="24"/>
          <w:szCs w:val="24"/>
        </w:rPr>
        <w:t xml:space="preserve"> records have been already created. </w:t>
      </w:r>
    </w:p>
    <w:p w:rsidR="00976686" w:rsidRPr="00D84591" w:rsidRDefault="00976686" w:rsidP="00392D4D">
      <w:pPr>
        <w:jc w:val="both"/>
        <w:rPr>
          <w:rFonts w:cstheme="minorHAnsi"/>
          <w:sz w:val="24"/>
          <w:szCs w:val="24"/>
        </w:rPr>
      </w:pPr>
      <w:r w:rsidRPr="00D84591">
        <w:rPr>
          <w:rFonts w:cstheme="minorHAnsi"/>
          <w:b/>
          <w:sz w:val="24"/>
          <w:szCs w:val="24"/>
        </w:rPr>
        <w:lastRenderedPageBreak/>
        <w:t>Convener</w:t>
      </w:r>
      <w:r w:rsidR="00055EF9" w:rsidRPr="00D84591">
        <w:rPr>
          <w:rFonts w:cstheme="minorHAnsi"/>
          <w:b/>
          <w:sz w:val="24"/>
          <w:szCs w:val="24"/>
        </w:rPr>
        <w:t>, SLBC</w:t>
      </w:r>
      <w:r w:rsidR="00055EF9" w:rsidRPr="00D84591">
        <w:rPr>
          <w:rFonts w:cstheme="minorHAnsi"/>
          <w:sz w:val="24"/>
          <w:szCs w:val="24"/>
        </w:rPr>
        <w:t xml:space="preserve"> </w:t>
      </w:r>
      <w:r w:rsidR="005D4B4A" w:rsidRPr="00D84591">
        <w:rPr>
          <w:rFonts w:cstheme="minorHAnsi"/>
          <w:sz w:val="24"/>
          <w:szCs w:val="24"/>
        </w:rPr>
        <w:t>requested the Government to examine the possibility of integrating loan particulars with that of webland portal through CBS on real time basis.</w:t>
      </w:r>
      <w:r w:rsidRPr="00D84591">
        <w:rPr>
          <w:rFonts w:cstheme="minorHAnsi"/>
          <w:sz w:val="24"/>
          <w:szCs w:val="24"/>
        </w:rPr>
        <w:t xml:space="preserve"> </w:t>
      </w:r>
    </w:p>
    <w:p w:rsidR="00941106" w:rsidRPr="00D84591" w:rsidRDefault="00AA06D6" w:rsidP="00066D91">
      <w:pPr>
        <w:spacing w:after="0" w:line="240" w:lineRule="auto"/>
        <w:jc w:val="both"/>
        <w:rPr>
          <w:rFonts w:cstheme="minorHAnsi"/>
          <w:sz w:val="24"/>
          <w:szCs w:val="24"/>
        </w:rPr>
      </w:pPr>
      <w:r w:rsidRPr="00D84591">
        <w:rPr>
          <w:rFonts w:cstheme="minorHAnsi"/>
          <w:b/>
          <w:sz w:val="24"/>
          <w:szCs w:val="24"/>
        </w:rPr>
        <w:t xml:space="preserve">Sri </w:t>
      </w:r>
      <w:r w:rsidR="00066D91" w:rsidRPr="00D84591">
        <w:rPr>
          <w:rFonts w:cstheme="minorHAnsi"/>
          <w:b/>
          <w:sz w:val="24"/>
          <w:szCs w:val="24"/>
        </w:rPr>
        <w:t>C Kutumba Rao, Vice-Chairman, AP State Planning Board</w:t>
      </w:r>
      <w:r w:rsidR="00066D91" w:rsidRPr="00D84591">
        <w:rPr>
          <w:rFonts w:cstheme="minorHAnsi"/>
          <w:sz w:val="24"/>
          <w:szCs w:val="24"/>
        </w:rPr>
        <w:t xml:space="preserve"> </w:t>
      </w:r>
      <w:r w:rsidR="00976686" w:rsidRPr="00D84591">
        <w:rPr>
          <w:rFonts w:cstheme="minorHAnsi"/>
          <w:sz w:val="24"/>
          <w:szCs w:val="24"/>
        </w:rPr>
        <w:t xml:space="preserve">informed that </w:t>
      </w:r>
      <w:r w:rsidR="00470E2C" w:rsidRPr="00D84591">
        <w:rPr>
          <w:rFonts w:cstheme="minorHAnsi"/>
          <w:sz w:val="24"/>
          <w:szCs w:val="24"/>
        </w:rPr>
        <w:t>they have permitted to share the land particulars available with the NIC under</w:t>
      </w:r>
      <w:r w:rsidR="00976686" w:rsidRPr="00D84591">
        <w:rPr>
          <w:rFonts w:cstheme="minorHAnsi"/>
          <w:sz w:val="24"/>
          <w:szCs w:val="24"/>
        </w:rPr>
        <w:t xml:space="preserve"> debt redemption </w:t>
      </w:r>
      <w:r w:rsidR="00470E2C" w:rsidRPr="00D84591">
        <w:rPr>
          <w:rFonts w:cstheme="minorHAnsi"/>
          <w:sz w:val="24"/>
          <w:szCs w:val="24"/>
        </w:rPr>
        <w:t>scheme to CCLA to facilitate the bankers for creating charge on lands easily.</w:t>
      </w:r>
      <w:r w:rsidR="00FF4BAF" w:rsidRPr="00D84591">
        <w:rPr>
          <w:rFonts w:cstheme="minorHAnsi"/>
          <w:sz w:val="24"/>
          <w:szCs w:val="24"/>
        </w:rPr>
        <w:t xml:space="preserve"> </w:t>
      </w:r>
    </w:p>
    <w:p w:rsidR="00FF4BAF" w:rsidRPr="00D84591" w:rsidRDefault="00FF4BAF" w:rsidP="00066D91">
      <w:pPr>
        <w:spacing w:after="0" w:line="240" w:lineRule="auto"/>
        <w:jc w:val="both"/>
        <w:rPr>
          <w:rFonts w:cstheme="minorHAnsi"/>
          <w:sz w:val="24"/>
          <w:szCs w:val="24"/>
        </w:rPr>
      </w:pPr>
    </w:p>
    <w:p w:rsidR="00976686" w:rsidRPr="00D84591" w:rsidRDefault="00941106" w:rsidP="00392D4D">
      <w:pPr>
        <w:jc w:val="both"/>
        <w:rPr>
          <w:rFonts w:cstheme="minorHAnsi"/>
          <w:sz w:val="24"/>
          <w:szCs w:val="24"/>
        </w:rPr>
      </w:pPr>
      <w:r w:rsidRPr="00D84591">
        <w:rPr>
          <w:rFonts w:cstheme="minorHAnsi"/>
          <w:b/>
          <w:sz w:val="24"/>
          <w:szCs w:val="24"/>
        </w:rPr>
        <w:t>Sri I Y R Krishna Rao,</w:t>
      </w:r>
      <w:r w:rsidRPr="00D84591">
        <w:rPr>
          <w:rFonts w:cstheme="minorHAnsi"/>
          <w:sz w:val="24"/>
          <w:szCs w:val="24"/>
        </w:rPr>
        <w:t xml:space="preserve"> </w:t>
      </w:r>
      <w:r w:rsidRPr="00D84591">
        <w:rPr>
          <w:rFonts w:cstheme="minorHAnsi"/>
          <w:b/>
          <w:sz w:val="24"/>
          <w:szCs w:val="24"/>
        </w:rPr>
        <w:t>Chief secretary, GoAP</w:t>
      </w:r>
      <w:r w:rsidRPr="00D84591">
        <w:rPr>
          <w:rFonts w:cstheme="minorHAnsi"/>
          <w:sz w:val="24"/>
          <w:szCs w:val="24"/>
        </w:rPr>
        <w:t xml:space="preserve"> </w:t>
      </w:r>
      <w:r w:rsidR="00976686" w:rsidRPr="00D84591">
        <w:rPr>
          <w:rFonts w:cstheme="minorHAnsi"/>
          <w:sz w:val="24"/>
          <w:szCs w:val="24"/>
        </w:rPr>
        <w:t>advised the bankers to give instructions to their branches that</w:t>
      </w:r>
      <w:r w:rsidR="00D1359D">
        <w:rPr>
          <w:rFonts w:cstheme="minorHAnsi"/>
          <w:sz w:val="24"/>
          <w:szCs w:val="24"/>
        </w:rPr>
        <w:t>,</w:t>
      </w:r>
      <w:r w:rsidR="00976686" w:rsidRPr="00D84591">
        <w:rPr>
          <w:rFonts w:cstheme="minorHAnsi"/>
          <w:sz w:val="24"/>
          <w:szCs w:val="24"/>
        </w:rPr>
        <w:t xml:space="preserve"> </w:t>
      </w:r>
      <w:r w:rsidR="00DE4F92" w:rsidRPr="00D84591">
        <w:rPr>
          <w:rFonts w:cstheme="minorHAnsi"/>
          <w:sz w:val="24"/>
          <w:szCs w:val="24"/>
        </w:rPr>
        <w:t xml:space="preserve">if </w:t>
      </w:r>
      <w:r w:rsidR="00976686" w:rsidRPr="00D84591">
        <w:rPr>
          <w:rFonts w:cstheme="minorHAnsi"/>
          <w:sz w:val="24"/>
          <w:szCs w:val="24"/>
        </w:rPr>
        <w:t>any</w:t>
      </w:r>
      <w:r w:rsidR="00DE4F92" w:rsidRPr="00D84591">
        <w:rPr>
          <w:rFonts w:cstheme="minorHAnsi"/>
          <w:sz w:val="24"/>
          <w:szCs w:val="24"/>
        </w:rPr>
        <w:t xml:space="preserve"> fake land records are taken in</w:t>
      </w:r>
      <w:r w:rsidR="00976686" w:rsidRPr="00D84591">
        <w:rPr>
          <w:rFonts w:cstheme="minorHAnsi"/>
          <w:sz w:val="24"/>
          <w:szCs w:val="24"/>
        </w:rPr>
        <w:t xml:space="preserve">to consideration </w:t>
      </w:r>
      <w:r w:rsidR="001D1C1F" w:rsidRPr="00D84591">
        <w:rPr>
          <w:rFonts w:cstheme="minorHAnsi"/>
          <w:sz w:val="24"/>
          <w:szCs w:val="24"/>
        </w:rPr>
        <w:t xml:space="preserve">for creation of </w:t>
      </w:r>
      <w:r w:rsidR="000F3897" w:rsidRPr="00D84591">
        <w:rPr>
          <w:rFonts w:cstheme="minorHAnsi"/>
          <w:sz w:val="24"/>
          <w:szCs w:val="24"/>
        </w:rPr>
        <w:t>mortgage without</w:t>
      </w:r>
      <w:r w:rsidR="00976686" w:rsidRPr="00D84591">
        <w:rPr>
          <w:rFonts w:cstheme="minorHAnsi"/>
          <w:sz w:val="24"/>
          <w:szCs w:val="24"/>
        </w:rPr>
        <w:t xml:space="preserve"> using loan charge creation </w:t>
      </w:r>
      <w:r w:rsidR="000F3897" w:rsidRPr="00D84591">
        <w:rPr>
          <w:rFonts w:cstheme="minorHAnsi"/>
          <w:sz w:val="24"/>
          <w:szCs w:val="24"/>
        </w:rPr>
        <w:t>module,</w:t>
      </w:r>
      <w:r w:rsidR="00DE4F92" w:rsidRPr="00D84591">
        <w:rPr>
          <w:rFonts w:cstheme="minorHAnsi"/>
          <w:sz w:val="24"/>
          <w:szCs w:val="24"/>
        </w:rPr>
        <w:t xml:space="preserve"> the </w:t>
      </w:r>
      <w:r w:rsidR="00976686" w:rsidRPr="00D84591">
        <w:rPr>
          <w:rFonts w:cstheme="minorHAnsi"/>
          <w:sz w:val="24"/>
          <w:szCs w:val="24"/>
        </w:rPr>
        <w:t xml:space="preserve">concerned will be </w:t>
      </w:r>
      <w:r w:rsidR="00DE4F92" w:rsidRPr="00D84591">
        <w:rPr>
          <w:rFonts w:cstheme="minorHAnsi"/>
          <w:sz w:val="24"/>
          <w:szCs w:val="24"/>
        </w:rPr>
        <w:t xml:space="preserve">held </w:t>
      </w:r>
      <w:r w:rsidR="00976686" w:rsidRPr="00D84591">
        <w:rPr>
          <w:rFonts w:cstheme="minorHAnsi"/>
          <w:sz w:val="24"/>
          <w:szCs w:val="24"/>
        </w:rPr>
        <w:t xml:space="preserve">responsible. </w:t>
      </w:r>
    </w:p>
    <w:p w:rsidR="00916DA5" w:rsidRPr="00D84591" w:rsidRDefault="00A041A2" w:rsidP="00392D4D">
      <w:pPr>
        <w:jc w:val="both"/>
        <w:rPr>
          <w:rFonts w:cstheme="minorHAnsi"/>
          <w:sz w:val="24"/>
          <w:szCs w:val="24"/>
        </w:rPr>
      </w:pPr>
      <w:r w:rsidRPr="00D84591">
        <w:rPr>
          <w:rFonts w:cstheme="minorHAnsi"/>
          <w:sz w:val="24"/>
          <w:szCs w:val="24"/>
        </w:rPr>
        <w:t xml:space="preserve">In reply to the enquiry made by Hon’ble Chief Minister regarding balance outstandings available in PMJDY accounts, </w:t>
      </w:r>
      <w:r w:rsidR="00055EF9" w:rsidRPr="00D84591">
        <w:rPr>
          <w:rFonts w:cstheme="minorHAnsi"/>
          <w:b/>
          <w:sz w:val="24"/>
          <w:szCs w:val="24"/>
        </w:rPr>
        <w:t>Convener, SLBC</w:t>
      </w:r>
      <w:r w:rsidR="00976686" w:rsidRPr="00D84591">
        <w:rPr>
          <w:rFonts w:cstheme="minorHAnsi"/>
          <w:sz w:val="24"/>
          <w:szCs w:val="24"/>
        </w:rPr>
        <w:t xml:space="preserve"> informed that </w:t>
      </w:r>
      <w:r w:rsidR="0008742F" w:rsidRPr="00D84591">
        <w:rPr>
          <w:rFonts w:cstheme="minorHAnsi"/>
          <w:sz w:val="24"/>
          <w:szCs w:val="24"/>
        </w:rPr>
        <w:t>an amount of Rs.525 crores has been mobilized by the bankers &amp; 50% of the accounts opened are still with zero balances wh</w:t>
      </w:r>
      <w:r w:rsidR="00916DA5" w:rsidRPr="00D84591">
        <w:rPr>
          <w:rFonts w:cstheme="minorHAnsi"/>
          <w:sz w:val="24"/>
          <w:szCs w:val="24"/>
        </w:rPr>
        <w:t xml:space="preserve">ich is a </w:t>
      </w:r>
      <w:r w:rsidR="00D13F3C" w:rsidRPr="00A21266">
        <w:rPr>
          <w:rFonts w:cstheme="minorHAnsi"/>
          <w:color w:val="000000" w:themeColor="text1"/>
          <w:sz w:val="24"/>
          <w:szCs w:val="24"/>
        </w:rPr>
        <w:t>matter of</w:t>
      </w:r>
      <w:r w:rsidR="00D13F3C">
        <w:rPr>
          <w:rFonts w:cstheme="minorHAnsi"/>
          <w:sz w:val="24"/>
          <w:szCs w:val="24"/>
        </w:rPr>
        <w:t xml:space="preserve"> </w:t>
      </w:r>
      <w:r w:rsidR="00916DA5" w:rsidRPr="00D84591">
        <w:rPr>
          <w:rFonts w:cstheme="minorHAnsi"/>
          <w:sz w:val="24"/>
          <w:szCs w:val="24"/>
        </w:rPr>
        <w:t>concern to the banks</w:t>
      </w:r>
      <w:r w:rsidR="0008742F" w:rsidRPr="00D84591">
        <w:rPr>
          <w:rFonts w:cstheme="minorHAnsi"/>
          <w:sz w:val="24"/>
          <w:szCs w:val="24"/>
        </w:rPr>
        <w:t>.</w:t>
      </w:r>
    </w:p>
    <w:p w:rsidR="00976686" w:rsidRPr="00D84591" w:rsidRDefault="000E2FB8" w:rsidP="00392D4D">
      <w:pPr>
        <w:jc w:val="both"/>
        <w:rPr>
          <w:rFonts w:cstheme="minorHAnsi"/>
          <w:sz w:val="24"/>
          <w:szCs w:val="24"/>
        </w:rPr>
      </w:pPr>
      <w:r w:rsidRPr="00D84591">
        <w:rPr>
          <w:rFonts w:cstheme="minorHAnsi"/>
          <w:b/>
          <w:sz w:val="24"/>
          <w:szCs w:val="24"/>
        </w:rPr>
        <w:t>Sri I Y R Krishna Rao,</w:t>
      </w:r>
      <w:r w:rsidRPr="00D84591">
        <w:rPr>
          <w:rFonts w:cstheme="minorHAnsi"/>
          <w:sz w:val="24"/>
          <w:szCs w:val="24"/>
        </w:rPr>
        <w:t xml:space="preserve"> </w:t>
      </w:r>
      <w:r w:rsidRPr="00D84591">
        <w:rPr>
          <w:rFonts w:cstheme="minorHAnsi"/>
          <w:b/>
          <w:sz w:val="24"/>
          <w:szCs w:val="24"/>
        </w:rPr>
        <w:t>Chief secretary, GoAP</w:t>
      </w:r>
      <w:r w:rsidRPr="00D84591">
        <w:rPr>
          <w:rFonts w:cstheme="minorHAnsi"/>
          <w:sz w:val="24"/>
          <w:szCs w:val="24"/>
        </w:rPr>
        <w:t xml:space="preserve"> </w:t>
      </w:r>
      <w:r w:rsidR="00976686" w:rsidRPr="00D84591">
        <w:rPr>
          <w:rFonts w:cstheme="minorHAnsi"/>
          <w:sz w:val="24"/>
          <w:szCs w:val="24"/>
        </w:rPr>
        <w:t xml:space="preserve">informed that </w:t>
      </w:r>
      <w:r w:rsidR="00081419" w:rsidRPr="00D84591">
        <w:rPr>
          <w:rFonts w:cstheme="minorHAnsi"/>
          <w:sz w:val="24"/>
          <w:szCs w:val="24"/>
        </w:rPr>
        <w:t xml:space="preserve">a pilot project was launched </w:t>
      </w:r>
      <w:r w:rsidR="00976686" w:rsidRPr="00D84591">
        <w:rPr>
          <w:rFonts w:cstheme="minorHAnsi"/>
          <w:sz w:val="24"/>
          <w:szCs w:val="24"/>
        </w:rPr>
        <w:t xml:space="preserve">in Krishna district </w:t>
      </w:r>
      <w:r w:rsidR="00081419" w:rsidRPr="00D84591">
        <w:rPr>
          <w:rFonts w:cstheme="minorHAnsi"/>
          <w:sz w:val="24"/>
          <w:szCs w:val="24"/>
        </w:rPr>
        <w:t>routing the G</w:t>
      </w:r>
      <w:r w:rsidR="00976686" w:rsidRPr="00D84591">
        <w:rPr>
          <w:rFonts w:cstheme="minorHAnsi"/>
          <w:sz w:val="24"/>
          <w:szCs w:val="24"/>
        </w:rPr>
        <w:t xml:space="preserve">overnment benefits like </w:t>
      </w:r>
      <w:r w:rsidR="00255DB5" w:rsidRPr="00D84591">
        <w:rPr>
          <w:rFonts w:cstheme="minorHAnsi"/>
          <w:sz w:val="24"/>
          <w:szCs w:val="24"/>
        </w:rPr>
        <w:t>pensions through</w:t>
      </w:r>
      <w:r w:rsidR="00976686" w:rsidRPr="00D84591">
        <w:rPr>
          <w:rFonts w:cstheme="minorHAnsi"/>
          <w:sz w:val="24"/>
          <w:szCs w:val="24"/>
        </w:rPr>
        <w:t xml:space="preserve"> </w:t>
      </w:r>
      <w:r w:rsidR="00081419" w:rsidRPr="00D84591">
        <w:rPr>
          <w:rFonts w:cstheme="minorHAnsi"/>
          <w:sz w:val="24"/>
          <w:szCs w:val="24"/>
        </w:rPr>
        <w:t xml:space="preserve">bank </w:t>
      </w:r>
      <w:r w:rsidR="00255DB5" w:rsidRPr="00D84591">
        <w:rPr>
          <w:rFonts w:cstheme="minorHAnsi"/>
          <w:sz w:val="24"/>
          <w:szCs w:val="24"/>
        </w:rPr>
        <w:t>accounts</w:t>
      </w:r>
      <w:r w:rsidR="00081419" w:rsidRPr="00D84591">
        <w:rPr>
          <w:rFonts w:cstheme="minorHAnsi"/>
          <w:sz w:val="24"/>
          <w:szCs w:val="24"/>
        </w:rPr>
        <w:t xml:space="preserve">. This </w:t>
      </w:r>
      <w:r w:rsidR="00255DB5" w:rsidRPr="00D84591">
        <w:rPr>
          <w:rFonts w:cstheme="minorHAnsi"/>
          <w:sz w:val="24"/>
          <w:szCs w:val="24"/>
        </w:rPr>
        <w:t>is</w:t>
      </w:r>
      <w:r w:rsidR="00976686" w:rsidRPr="00D84591">
        <w:rPr>
          <w:rFonts w:cstheme="minorHAnsi"/>
          <w:sz w:val="24"/>
          <w:szCs w:val="24"/>
        </w:rPr>
        <w:t xml:space="preserve"> a win-win situation for both bankers as well as for </w:t>
      </w:r>
      <w:r w:rsidR="00081419" w:rsidRPr="00D84591">
        <w:rPr>
          <w:rFonts w:cstheme="minorHAnsi"/>
          <w:sz w:val="24"/>
          <w:szCs w:val="24"/>
        </w:rPr>
        <w:t xml:space="preserve">the </w:t>
      </w:r>
      <w:r w:rsidR="00976686" w:rsidRPr="00D84591">
        <w:rPr>
          <w:rFonts w:cstheme="minorHAnsi"/>
          <w:sz w:val="24"/>
          <w:szCs w:val="24"/>
        </w:rPr>
        <w:t xml:space="preserve">Government. </w:t>
      </w:r>
      <w:r w:rsidR="00081419" w:rsidRPr="00D84591">
        <w:rPr>
          <w:rFonts w:cstheme="minorHAnsi"/>
          <w:sz w:val="24"/>
          <w:szCs w:val="24"/>
        </w:rPr>
        <w:t xml:space="preserve">He observed that part of their savings is available in bank </w:t>
      </w:r>
      <w:r w:rsidR="00187C2E" w:rsidRPr="00D84591">
        <w:rPr>
          <w:rFonts w:cstheme="minorHAnsi"/>
          <w:sz w:val="24"/>
          <w:szCs w:val="24"/>
        </w:rPr>
        <w:t>account which is</w:t>
      </w:r>
      <w:r w:rsidR="00D13F3C" w:rsidRPr="00D13F3C">
        <w:rPr>
          <w:rFonts w:cstheme="minorHAnsi"/>
          <w:color w:val="FF0000"/>
          <w:sz w:val="24"/>
          <w:szCs w:val="24"/>
        </w:rPr>
        <w:t xml:space="preserve"> </w:t>
      </w:r>
      <w:r w:rsidR="00081419" w:rsidRPr="00D84591">
        <w:rPr>
          <w:rFonts w:cstheme="minorHAnsi"/>
          <w:sz w:val="24"/>
          <w:szCs w:val="24"/>
        </w:rPr>
        <w:t xml:space="preserve">beneficial to the bankers. He </w:t>
      </w:r>
      <w:r w:rsidR="00976686" w:rsidRPr="00D84591">
        <w:rPr>
          <w:rFonts w:cstheme="minorHAnsi"/>
          <w:sz w:val="24"/>
          <w:szCs w:val="24"/>
        </w:rPr>
        <w:t xml:space="preserve">requested </w:t>
      </w:r>
      <w:r w:rsidR="00081419" w:rsidRPr="00D84591">
        <w:rPr>
          <w:rFonts w:cstheme="minorHAnsi"/>
          <w:sz w:val="24"/>
          <w:szCs w:val="24"/>
        </w:rPr>
        <w:t xml:space="preserve">all </w:t>
      </w:r>
      <w:r w:rsidR="00A60BD5">
        <w:rPr>
          <w:rFonts w:cstheme="minorHAnsi"/>
          <w:sz w:val="24"/>
          <w:szCs w:val="24"/>
        </w:rPr>
        <w:t xml:space="preserve">the </w:t>
      </w:r>
      <w:r w:rsidR="00081419" w:rsidRPr="00D84591">
        <w:rPr>
          <w:rFonts w:cstheme="minorHAnsi"/>
          <w:sz w:val="24"/>
          <w:szCs w:val="24"/>
        </w:rPr>
        <w:t xml:space="preserve">bankers </w:t>
      </w:r>
      <w:r w:rsidR="00976686" w:rsidRPr="00D84591">
        <w:rPr>
          <w:rFonts w:cstheme="minorHAnsi"/>
          <w:sz w:val="24"/>
          <w:szCs w:val="24"/>
        </w:rPr>
        <w:t xml:space="preserve">to </w:t>
      </w:r>
      <w:r w:rsidR="00081419" w:rsidRPr="00D84591">
        <w:rPr>
          <w:rFonts w:cstheme="minorHAnsi"/>
          <w:sz w:val="24"/>
          <w:szCs w:val="24"/>
        </w:rPr>
        <w:t xml:space="preserve">extend </w:t>
      </w:r>
      <w:r w:rsidR="00976686" w:rsidRPr="00D84591">
        <w:rPr>
          <w:rFonts w:cstheme="minorHAnsi"/>
          <w:sz w:val="24"/>
          <w:szCs w:val="24"/>
        </w:rPr>
        <w:t>c</w:t>
      </w:r>
      <w:r w:rsidR="001A3BE0" w:rsidRPr="00D84591">
        <w:rPr>
          <w:rFonts w:cstheme="minorHAnsi"/>
          <w:sz w:val="24"/>
          <w:szCs w:val="24"/>
        </w:rPr>
        <w:t>ooperat</w:t>
      </w:r>
      <w:r w:rsidR="00081419" w:rsidRPr="00D84591">
        <w:rPr>
          <w:rFonts w:cstheme="minorHAnsi"/>
          <w:sz w:val="24"/>
          <w:szCs w:val="24"/>
        </w:rPr>
        <w:t>ion</w:t>
      </w:r>
      <w:r w:rsidR="001A3BE0" w:rsidRPr="00D84591">
        <w:rPr>
          <w:rFonts w:cstheme="minorHAnsi"/>
          <w:sz w:val="24"/>
          <w:szCs w:val="24"/>
        </w:rPr>
        <w:t xml:space="preserve"> for taking th</w:t>
      </w:r>
      <w:r w:rsidR="00081419" w:rsidRPr="00D84591">
        <w:rPr>
          <w:rFonts w:cstheme="minorHAnsi"/>
          <w:sz w:val="24"/>
          <w:szCs w:val="24"/>
        </w:rPr>
        <w:t>is</w:t>
      </w:r>
      <w:r w:rsidR="001A3BE0" w:rsidRPr="00D84591">
        <w:rPr>
          <w:rFonts w:cstheme="minorHAnsi"/>
          <w:sz w:val="24"/>
          <w:szCs w:val="24"/>
        </w:rPr>
        <w:t xml:space="preserve"> </w:t>
      </w:r>
      <w:r w:rsidR="00081419" w:rsidRPr="00D84591">
        <w:rPr>
          <w:rFonts w:cstheme="minorHAnsi"/>
          <w:sz w:val="24"/>
          <w:szCs w:val="24"/>
        </w:rPr>
        <w:t>initiative</w:t>
      </w:r>
      <w:r w:rsidR="00976686" w:rsidRPr="00D84591">
        <w:rPr>
          <w:rFonts w:cstheme="minorHAnsi"/>
          <w:sz w:val="24"/>
          <w:szCs w:val="24"/>
        </w:rPr>
        <w:t xml:space="preserve"> forward. </w:t>
      </w:r>
    </w:p>
    <w:p w:rsidR="00976686" w:rsidRPr="00D84591" w:rsidRDefault="00976686" w:rsidP="00392D4D">
      <w:pPr>
        <w:jc w:val="both"/>
        <w:rPr>
          <w:rFonts w:cstheme="minorHAnsi"/>
          <w:sz w:val="24"/>
          <w:szCs w:val="24"/>
        </w:rPr>
      </w:pPr>
      <w:r w:rsidRPr="00D84591">
        <w:rPr>
          <w:rFonts w:cstheme="minorHAnsi"/>
          <w:b/>
          <w:sz w:val="24"/>
          <w:szCs w:val="24"/>
        </w:rPr>
        <w:t>LDM</w:t>
      </w:r>
      <w:r w:rsidR="00991B8D" w:rsidRPr="00D84591">
        <w:rPr>
          <w:rFonts w:cstheme="minorHAnsi"/>
          <w:b/>
          <w:sz w:val="24"/>
          <w:szCs w:val="24"/>
        </w:rPr>
        <w:t>,</w:t>
      </w:r>
      <w:r w:rsidRPr="00D84591">
        <w:rPr>
          <w:rFonts w:cstheme="minorHAnsi"/>
          <w:b/>
          <w:sz w:val="24"/>
          <w:szCs w:val="24"/>
        </w:rPr>
        <w:t xml:space="preserve"> Krishna</w:t>
      </w:r>
      <w:r w:rsidRPr="00D84591">
        <w:rPr>
          <w:rFonts w:cstheme="minorHAnsi"/>
          <w:sz w:val="24"/>
          <w:szCs w:val="24"/>
        </w:rPr>
        <w:t xml:space="preserve"> informed that NPCI </w:t>
      </w:r>
      <w:r w:rsidR="006935E2" w:rsidRPr="00D84591">
        <w:rPr>
          <w:rFonts w:cstheme="minorHAnsi"/>
          <w:sz w:val="24"/>
          <w:szCs w:val="24"/>
        </w:rPr>
        <w:t xml:space="preserve">has cleared </w:t>
      </w:r>
      <w:r w:rsidRPr="00D84591">
        <w:rPr>
          <w:rFonts w:cstheme="minorHAnsi"/>
          <w:sz w:val="24"/>
          <w:szCs w:val="24"/>
        </w:rPr>
        <w:t>for interoperability</w:t>
      </w:r>
      <w:r w:rsidR="006935E2" w:rsidRPr="00D84591">
        <w:rPr>
          <w:rFonts w:cstheme="minorHAnsi"/>
          <w:sz w:val="24"/>
          <w:szCs w:val="24"/>
        </w:rPr>
        <w:t xml:space="preserve"> for 24 banks. Software for this interoperability is not provided at </w:t>
      </w:r>
      <w:r w:rsidRPr="00D84591">
        <w:rPr>
          <w:rFonts w:cstheme="minorHAnsi"/>
          <w:sz w:val="24"/>
          <w:szCs w:val="24"/>
        </w:rPr>
        <w:t>field level</w:t>
      </w:r>
      <w:r w:rsidR="006935E2" w:rsidRPr="00D84591">
        <w:rPr>
          <w:rFonts w:cstheme="minorHAnsi"/>
          <w:sz w:val="24"/>
          <w:szCs w:val="24"/>
        </w:rPr>
        <w:t>.</w:t>
      </w:r>
      <w:r w:rsidRPr="00D84591">
        <w:rPr>
          <w:rFonts w:cstheme="minorHAnsi"/>
          <w:sz w:val="24"/>
          <w:szCs w:val="24"/>
        </w:rPr>
        <w:t xml:space="preserve"> </w:t>
      </w:r>
      <w:r w:rsidR="006935E2" w:rsidRPr="00D84591">
        <w:rPr>
          <w:rFonts w:cstheme="minorHAnsi"/>
          <w:sz w:val="24"/>
          <w:szCs w:val="24"/>
        </w:rPr>
        <w:t xml:space="preserve">He requested the banks to takeup with their controlling authorities for appointing required number of BCs to cover each Gram </w:t>
      </w:r>
      <w:r w:rsidR="00F12A7D">
        <w:rPr>
          <w:rFonts w:cstheme="minorHAnsi"/>
          <w:sz w:val="24"/>
          <w:szCs w:val="24"/>
        </w:rPr>
        <w:t>P</w:t>
      </w:r>
      <w:r w:rsidR="006935E2" w:rsidRPr="00D84591">
        <w:rPr>
          <w:rFonts w:cstheme="minorHAnsi"/>
          <w:sz w:val="24"/>
          <w:szCs w:val="24"/>
        </w:rPr>
        <w:t xml:space="preserve">anchayat with interoperable hand </w:t>
      </w:r>
      <w:r w:rsidR="00D13F3C" w:rsidRPr="00A21266">
        <w:rPr>
          <w:rFonts w:cstheme="minorHAnsi"/>
          <w:color w:val="000000" w:themeColor="text1"/>
          <w:sz w:val="24"/>
          <w:szCs w:val="24"/>
        </w:rPr>
        <w:t>held</w:t>
      </w:r>
      <w:r w:rsidR="006935E2" w:rsidRPr="00D84591">
        <w:rPr>
          <w:rFonts w:cstheme="minorHAnsi"/>
          <w:sz w:val="24"/>
          <w:szCs w:val="24"/>
        </w:rPr>
        <w:t xml:space="preserve"> devices.</w:t>
      </w:r>
      <w:r w:rsidR="00F94BA9" w:rsidRPr="00D84591">
        <w:rPr>
          <w:rFonts w:cstheme="minorHAnsi"/>
          <w:sz w:val="24"/>
          <w:szCs w:val="24"/>
        </w:rPr>
        <w:t xml:space="preserve"> </w:t>
      </w:r>
      <w:r w:rsidR="00D74008" w:rsidRPr="00D84591">
        <w:rPr>
          <w:rFonts w:cstheme="minorHAnsi"/>
          <w:sz w:val="24"/>
          <w:szCs w:val="24"/>
        </w:rPr>
        <w:t xml:space="preserve">He informed that </w:t>
      </w:r>
      <w:r w:rsidRPr="00D84591">
        <w:rPr>
          <w:rFonts w:cstheme="minorHAnsi"/>
          <w:sz w:val="24"/>
          <w:szCs w:val="24"/>
        </w:rPr>
        <w:t>Andhra Bank has appointed 250 BCs</w:t>
      </w:r>
      <w:r w:rsidR="00D74008" w:rsidRPr="00D84591">
        <w:rPr>
          <w:rFonts w:cstheme="minorHAnsi"/>
          <w:sz w:val="24"/>
          <w:szCs w:val="24"/>
        </w:rPr>
        <w:t xml:space="preserve"> </w:t>
      </w:r>
      <w:r w:rsidR="00F94BA9" w:rsidRPr="00D84591">
        <w:rPr>
          <w:rFonts w:cstheme="minorHAnsi"/>
          <w:sz w:val="24"/>
          <w:szCs w:val="24"/>
        </w:rPr>
        <w:t>as against their</w:t>
      </w:r>
      <w:r w:rsidR="00D74008" w:rsidRPr="00D84591">
        <w:rPr>
          <w:rFonts w:cstheme="minorHAnsi"/>
          <w:sz w:val="24"/>
          <w:szCs w:val="24"/>
        </w:rPr>
        <w:t xml:space="preserve"> allot</w:t>
      </w:r>
      <w:r w:rsidR="00F94BA9" w:rsidRPr="00D84591">
        <w:rPr>
          <w:rFonts w:cstheme="minorHAnsi"/>
          <w:sz w:val="24"/>
          <w:szCs w:val="24"/>
        </w:rPr>
        <w:t>ment of</w:t>
      </w:r>
      <w:r w:rsidR="00D74008" w:rsidRPr="00D84591">
        <w:rPr>
          <w:rFonts w:cstheme="minorHAnsi"/>
          <w:sz w:val="24"/>
          <w:szCs w:val="24"/>
        </w:rPr>
        <w:t xml:space="preserve"> 104 Gram P</w:t>
      </w:r>
      <w:r w:rsidRPr="00D84591">
        <w:rPr>
          <w:rFonts w:cstheme="minorHAnsi"/>
          <w:sz w:val="24"/>
          <w:szCs w:val="24"/>
        </w:rPr>
        <w:t xml:space="preserve">anchayats. </w:t>
      </w:r>
      <w:r w:rsidR="00F94BA9" w:rsidRPr="00D84591">
        <w:rPr>
          <w:rFonts w:cstheme="minorHAnsi"/>
          <w:sz w:val="24"/>
          <w:szCs w:val="24"/>
        </w:rPr>
        <w:t>He assured that by the end of A</w:t>
      </w:r>
      <w:r w:rsidRPr="00D84591">
        <w:rPr>
          <w:rFonts w:cstheme="minorHAnsi"/>
          <w:sz w:val="24"/>
          <w:szCs w:val="24"/>
        </w:rPr>
        <w:t xml:space="preserve">ugust </w:t>
      </w:r>
      <w:r w:rsidR="00F94BA9" w:rsidRPr="00D84591">
        <w:rPr>
          <w:rFonts w:cstheme="minorHAnsi"/>
          <w:sz w:val="24"/>
          <w:szCs w:val="24"/>
        </w:rPr>
        <w:t xml:space="preserve">month, </w:t>
      </w:r>
      <w:r w:rsidRPr="00D84591">
        <w:rPr>
          <w:rFonts w:cstheme="minorHAnsi"/>
          <w:sz w:val="24"/>
          <w:szCs w:val="24"/>
        </w:rPr>
        <w:t xml:space="preserve">50% of the pensions </w:t>
      </w:r>
      <w:r w:rsidR="00F94BA9" w:rsidRPr="00D84591">
        <w:rPr>
          <w:rFonts w:cstheme="minorHAnsi"/>
          <w:sz w:val="24"/>
          <w:szCs w:val="24"/>
        </w:rPr>
        <w:t>will</w:t>
      </w:r>
      <w:r w:rsidRPr="00D84591">
        <w:rPr>
          <w:rFonts w:cstheme="minorHAnsi"/>
          <w:sz w:val="24"/>
          <w:szCs w:val="24"/>
        </w:rPr>
        <w:t xml:space="preserve"> be disbursed by this model.</w:t>
      </w:r>
    </w:p>
    <w:p w:rsidR="00976686" w:rsidRPr="00D84591" w:rsidRDefault="00077C82" w:rsidP="00392D4D">
      <w:pPr>
        <w:jc w:val="both"/>
        <w:rPr>
          <w:rFonts w:cstheme="minorHAnsi"/>
          <w:sz w:val="24"/>
          <w:szCs w:val="24"/>
        </w:rPr>
      </w:pPr>
      <w:r w:rsidRPr="00D84591">
        <w:rPr>
          <w:rFonts w:cstheme="minorHAnsi"/>
          <w:b/>
          <w:sz w:val="24"/>
          <w:szCs w:val="24"/>
        </w:rPr>
        <w:t>Hon’ble Chief M</w:t>
      </w:r>
      <w:r w:rsidR="00976686" w:rsidRPr="00D84591">
        <w:rPr>
          <w:rFonts w:cstheme="minorHAnsi"/>
          <w:b/>
          <w:sz w:val="24"/>
          <w:szCs w:val="24"/>
        </w:rPr>
        <w:t>inister</w:t>
      </w:r>
      <w:r w:rsidR="00332760" w:rsidRPr="00D84591">
        <w:rPr>
          <w:rFonts w:cstheme="minorHAnsi"/>
          <w:sz w:val="24"/>
          <w:szCs w:val="24"/>
        </w:rPr>
        <w:t xml:space="preserve"> informed that G</w:t>
      </w:r>
      <w:r w:rsidR="00976686" w:rsidRPr="00D84591">
        <w:rPr>
          <w:rFonts w:cstheme="minorHAnsi"/>
          <w:sz w:val="24"/>
          <w:szCs w:val="24"/>
        </w:rPr>
        <w:t xml:space="preserve">overnment is having e-pass for PDS, wherein </w:t>
      </w:r>
      <w:r w:rsidR="00332760" w:rsidRPr="00D84591">
        <w:rPr>
          <w:rFonts w:cstheme="minorHAnsi"/>
          <w:sz w:val="24"/>
          <w:szCs w:val="24"/>
        </w:rPr>
        <w:t>people need</w:t>
      </w:r>
      <w:r w:rsidR="00702748" w:rsidRPr="00D84591">
        <w:rPr>
          <w:rFonts w:cstheme="minorHAnsi"/>
          <w:sz w:val="24"/>
          <w:szCs w:val="24"/>
        </w:rPr>
        <w:t xml:space="preserve"> not</w:t>
      </w:r>
      <w:r w:rsidR="00976686" w:rsidRPr="00D84591">
        <w:rPr>
          <w:rFonts w:cstheme="minorHAnsi"/>
          <w:sz w:val="24"/>
          <w:szCs w:val="24"/>
        </w:rPr>
        <w:t xml:space="preserve"> pay money </w:t>
      </w:r>
      <w:r w:rsidR="009E724C" w:rsidRPr="00D84591">
        <w:rPr>
          <w:rFonts w:cstheme="minorHAnsi"/>
          <w:sz w:val="24"/>
          <w:szCs w:val="24"/>
        </w:rPr>
        <w:t>in form of</w:t>
      </w:r>
      <w:r w:rsidR="00976686" w:rsidRPr="00D84591">
        <w:rPr>
          <w:rFonts w:cstheme="minorHAnsi"/>
          <w:sz w:val="24"/>
          <w:szCs w:val="24"/>
        </w:rPr>
        <w:t xml:space="preserve"> cash</w:t>
      </w:r>
      <w:r w:rsidR="009E724C" w:rsidRPr="00D84591">
        <w:rPr>
          <w:rFonts w:cstheme="minorHAnsi"/>
          <w:sz w:val="24"/>
          <w:szCs w:val="24"/>
        </w:rPr>
        <w:t xml:space="preserve"> &amp; </w:t>
      </w:r>
      <w:r w:rsidR="00D13F3C" w:rsidRPr="00A21266">
        <w:rPr>
          <w:rFonts w:cstheme="minorHAnsi"/>
          <w:color w:val="000000" w:themeColor="text1"/>
          <w:sz w:val="24"/>
          <w:szCs w:val="24"/>
        </w:rPr>
        <w:t>pay</w:t>
      </w:r>
      <w:r w:rsidR="00976686" w:rsidRPr="00D84591">
        <w:rPr>
          <w:rFonts w:cstheme="minorHAnsi"/>
          <w:sz w:val="24"/>
          <w:szCs w:val="24"/>
        </w:rPr>
        <w:t xml:space="preserve"> through </w:t>
      </w:r>
      <w:r w:rsidR="00D13F3C">
        <w:rPr>
          <w:rFonts w:cstheme="minorHAnsi"/>
          <w:sz w:val="24"/>
          <w:szCs w:val="24"/>
        </w:rPr>
        <w:t>R</w:t>
      </w:r>
      <w:r w:rsidR="00976686" w:rsidRPr="00D84591">
        <w:rPr>
          <w:rFonts w:cstheme="minorHAnsi"/>
          <w:sz w:val="24"/>
          <w:szCs w:val="24"/>
        </w:rPr>
        <w:t>upay card</w:t>
      </w:r>
      <w:r w:rsidR="009E724C" w:rsidRPr="00D84591">
        <w:rPr>
          <w:rFonts w:cstheme="minorHAnsi"/>
          <w:sz w:val="24"/>
          <w:szCs w:val="24"/>
        </w:rPr>
        <w:t>,</w:t>
      </w:r>
      <w:r w:rsidR="00976686" w:rsidRPr="00D84591">
        <w:rPr>
          <w:rFonts w:cstheme="minorHAnsi"/>
          <w:sz w:val="24"/>
          <w:szCs w:val="24"/>
        </w:rPr>
        <w:t xml:space="preserve"> </w:t>
      </w:r>
      <w:r w:rsidR="00332760" w:rsidRPr="00D84591">
        <w:rPr>
          <w:rFonts w:cstheme="minorHAnsi"/>
          <w:sz w:val="24"/>
          <w:szCs w:val="24"/>
        </w:rPr>
        <w:t xml:space="preserve">so </w:t>
      </w:r>
      <w:r w:rsidR="00976686" w:rsidRPr="00D84591">
        <w:rPr>
          <w:rFonts w:cstheme="minorHAnsi"/>
          <w:sz w:val="24"/>
          <w:szCs w:val="24"/>
        </w:rPr>
        <w:t xml:space="preserve">that </w:t>
      </w:r>
      <w:r w:rsidR="00332760" w:rsidRPr="00D84591">
        <w:rPr>
          <w:rFonts w:cstheme="minorHAnsi"/>
          <w:sz w:val="24"/>
          <w:szCs w:val="24"/>
        </w:rPr>
        <w:t>c</w:t>
      </w:r>
      <w:r w:rsidR="00976686" w:rsidRPr="00D84591">
        <w:rPr>
          <w:rFonts w:cstheme="minorHAnsi"/>
          <w:sz w:val="24"/>
          <w:szCs w:val="24"/>
        </w:rPr>
        <w:t>ashless transactions</w:t>
      </w:r>
      <w:r w:rsidR="009E724C" w:rsidRPr="00D84591">
        <w:rPr>
          <w:rFonts w:cstheme="minorHAnsi"/>
          <w:sz w:val="24"/>
          <w:szCs w:val="24"/>
        </w:rPr>
        <w:t xml:space="preserve"> </w:t>
      </w:r>
      <w:r w:rsidR="00D13F3C" w:rsidRPr="00A21266">
        <w:rPr>
          <w:rFonts w:cstheme="minorHAnsi"/>
          <w:color w:val="000000" w:themeColor="text1"/>
          <w:sz w:val="24"/>
          <w:szCs w:val="24"/>
        </w:rPr>
        <w:t>can be</w:t>
      </w:r>
      <w:r w:rsidR="009E724C" w:rsidRPr="00D84591">
        <w:rPr>
          <w:rFonts w:cstheme="minorHAnsi"/>
          <w:sz w:val="24"/>
          <w:szCs w:val="24"/>
        </w:rPr>
        <w:t xml:space="preserve"> improved.</w:t>
      </w:r>
      <w:r w:rsidR="00D04522" w:rsidRPr="00D84591">
        <w:rPr>
          <w:rFonts w:cstheme="minorHAnsi"/>
          <w:sz w:val="24"/>
          <w:szCs w:val="24"/>
        </w:rPr>
        <w:t xml:space="preserve"> </w:t>
      </w:r>
      <w:r w:rsidR="007F090A" w:rsidRPr="00D84591">
        <w:rPr>
          <w:rFonts w:cstheme="minorHAnsi"/>
          <w:sz w:val="24"/>
          <w:szCs w:val="24"/>
        </w:rPr>
        <w:t xml:space="preserve">He opined that with this around 29,000 fair price shops in the State will become mini banks / mini ATMs. </w:t>
      </w:r>
      <w:r w:rsidR="00976686" w:rsidRPr="00D84591">
        <w:rPr>
          <w:rFonts w:cstheme="minorHAnsi"/>
          <w:sz w:val="24"/>
          <w:szCs w:val="24"/>
        </w:rPr>
        <w:t xml:space="preserve">Government is willing to </w:t>
      </w:r>
      <w:r w:rsidR="007F090A" w:rsidRPr="00D84591">
        <w:rPr>
          <w:rFonts w:cstheme="minorHAnsi"/>
          <w:sz w:val="24"/>
          <w:szCs w:val="24"/>
        </w:rPr>
        <w:t>implement</w:t>
      </w:r>
      <w:r w:rsidR="00976686" w:rsidRPr="00D84591">
        <w:rPr>
          <w:rFonts w:cstheme="minorHAnsi"/>
          <w:sz w:val="24"/>
          <w:szCs w:val="24"/>
        </w:rPr>
        <w:t xml:space="preserve"> cashless transactions </w:t>
      </w:r>
      <w:r w:rsidR="00D04522" w:rsidRPr="00D84591">
        <w:rPr>
          <w:rFonts w:cstheme="minorHAnsi"/>
          <w:sz w:val="24"/>
          <w:szCs w:val="24"/>
        </w:rPr>
        <w:t>everywhere</w:t>
      </w:r>
      <w:r w:rsidR="00976686" w:rsidRPr="00D84591">
        <w:rPr>
          <w:rFonts w:cstheme="minorHAnsi"/>
          <w:sz w:val="24"/>
          <w:szCs w:val="24"/>
        </w:rPr>
        <w:t xml:space="preserve"> in </w:t>
      </w:r>
      <w:r w:rsidR="007F090A" w:rsidRPr="00D84591">
        <w:rPr>
          <w:rFonts w:cstheme="minorHAnsi"/>
          <w:sz w:val="24"/>
          <w:szCs w:val="24"/>
        </w:rPr>
        <w:t xml:space="preserve">a phased manner. </w:t>
      </w:r>
      <w:r w:rsidR="00F12A7D">
        <w:rPr>
          <w:rFonts w:cstheme="minorHAnsi"/>
          <w:sz w:val="24"/>
          <w:szCs w:val="24"/>
        </w:rPr>
        <w:t xml:space="preserve">With this process, </w:t>
      </w:r>
      <w:r w:rsidR="00F12A7D" w:rsidRPr="00D84591">
        <w:rPr>
          <w:rFonts w:cstheme="minorHAnsi"/>
          <w:sz w:val="24"/>
          <w:szCs w:val="24"/>
        </w:rPr>
        <w:t>money</w:t>
      </w:r>
      <w:r w:rsidR="00976686" w:rsidRPr="00D84591">
        <w:rPr>
          <w:rFonts w:cstheme="minorHAnsi"/>
          <w:sz w:val="24"/>
          <w:szCs w:val="24"/>
        </w:rPr>
        <w:t xml:space="preserve"> will be </w:t>
      </w:r>
      <w:r w:rsidR="007F090A" w:rsidRPr="00D84591">
        <w:rPr>
          <w:rFonts w:cstheme="minorHAnsi"/>
          <w:sz w:val="24"/>
          <w:szCs w:val="24"/>
        </w:rPr>
        <w:t>with the</w:t>
      </w:r>
      <w:r w:rsidR="00976686" w:rsidRPr="00D84591">
        <w:rPr>
          <w:rFonts w:cstheme="minorHAnsi"/>
          <w:sz w:val="24"/>
          <w:szCs w:val="24"/>
        </w:rPr>
        <w:t xml:space="preserve"> banks, </w:t>
      </w:r>
      <w:r w:rsidR="007F090A" w:rsidRPr="00D84591">
        <w:rPr>
          <w:rFonts w:cstheme="minorHAnsi"/>
          <w:sz w:val="24"/>
          <w:szCs w:val="24"/>
        </w:rPr>
        <w:t>and</w:t>
      </w:r>
      <w:r w:rsidR="00976686" w:rsidRPr="00D84591">
        <w:rPr>
          <w:rFonts w:cstheme="minorHAnsi"/>
          <w:sz w:val="24"/>
          <w:szCs w:val="24"/>
        </w:rPr>
        <w:t xml:space="preserve"> transaction</w:t>
      </w:r>
      <w:r w:rsidR="007F090A" w:rsidRPr="00D84591">
        <w:rPr>
          <w:rFonts w:cstheme="minorHAnsi"/>
          <w:sz w:val="24"/>
          <w:szCs w:val="24"/>
        </w:rPr>
        <w:t>s</w:t>
      </w:r>
      <w:r w:rsidR="00976686" w:rsidRPr="00D84591">
        <w:rPr>
          <w:rFonts w:cstheme="minorHAnsi"/>
          <w:sz w:val="24"/>
          <w:szCs w:val="24"/>
        </w:rPr>
        <w:t xml:space="preserve"> </w:t>
      </w:r>
      <w:r w:rsidR="00D13F3C" w:rsidRPr="00A21266">
        <w:rPr>
          <w:rFonts w:cstheme="minorHAnsi"/>
          <w:color w:val="000000" w:themeColor="text1"/>
          <w:sz w:val="24"/>
          <w:szCs w:val="24"/>
        </w:rPr>
        <w:t xml:space="preserve">can </w:t>
      </w:r>
      <w:r w:rsidR="007F090A" w:rsidRPr="00D84591">
        <w:rPr>
          <w:rFonts w:cstheme="minorHAnsi"/>
          <w:sz w:val="24"/>
          <w:szCs w:val="24"/>
        </w:rPr>
        <w:t>happen</w:t>
      </w:r>
      <w:r w:rsidR="00976686" w:rsidRPr="00D84591">
        <w:rPr>
          <w:rFonts w:cstheme="minorHAnsi"/>
          <w:sz w:val="24"/>
          <w:szCs w:val="24"/>
        </w:rPr>
        <w:t xml:space="preserve"> online </w:t>
      </w:r>
      <w:r w:rsidR="00A33F87" w:rsidRPr="00D84591">
        <w:rPr>
          <w:rFonts w:cstheme="minorHAnsi"/>
          <w:sz w:val="24"/>
          <w:szCs w:val="24"/>
        </w:rPr>
        <w:t xml:space="preserve">&amp; </w:t>
      </w:r>
      <w:r w:rsidR="00A33F87">
        <w:rPr>
          <w:rFonts w:cstheme="minorHAnsi"/>
          <w:sz w:val="24"/>
          <w:szCs w:val="24"/>
        </w:rPr>
        <w:t>on</w:t>
      </w:r>
      <w:r w:rsidR="00D13F3C">
        <w:rPr>
          <w:rFonts w:cstheme="minorHAnsi"/>
          <w:sz w:val="24"/>
          <w:szCs w:val="24"/>
        </w:rPr>
        <w:t xml:space="preserve"> </w:t>
      </w:r>
      <w:r w:rsidR="00976686" w:rsidRPr="00D84591">
        <w:rPr>
          <w:rFonts w:cstheme="minorHAnsi"/>
          <w:sz w:val="24"/>
          <w:szCs w:val="24"/>
        </w:rPr>
        <w:t xml:space="preserve">mobile. </w:t>
      </w:r>
    </w:p>
    <w:p w:rsidR="00A605E0" w:rsidRPr="00D84591" w:rsidRDefault="00A605E0" w:rsidP="00392D4D">
      <w:pPr>
        <w:jc w:val="both"/>
        <w:rPr>
          <w:rFonts w:cstheme="minorHAnsi"/>
          <w:sz w:val="24"/>
          <w:szCs w:val="24"/>
        </w:rPr>
      </w:pPr>
      <w:r w:rsidRPr="00D84591">
        <w:rPr>
          <w:rFonts w:cstheme="minorHAnsi"/>
          <w:b/>
          <w:sz w:val="24"/>
          <w:szCs w:val="24"/>
        </w:rPr>
        <w:t>Special Invitee, Mr. Nageswar Rao</w:t>
      </w:r>
      <w:r w:rsidR="00E50239" w:rsidRPr="00D84591">
        <w:rPr>
          <w:rFonts w:cstheme="minorHAnsi"/>
          <w:sz w:val="24"/>
          <w:szCs w:val="24"/>
        </w:rPr>
        <w:t xml:space="preserve"> </w:t>
      </w:r>
      <w:r w:rsidR="00976686" w:rsidRPr="00D84591">
        <w:rPr>
          <w:rFonts w:cstheme="minorHAnsi"/>
          <w:sz w:val="24"/>
          <w:szCs w:val="24"/>
        </w:rPr>
        <w:t xml:space="preserve">informed that many of the entrepreneurs </w:t>
      </w:r>
      <w:r w:rsidR="00E329B8" w:rsidRPr="00D84591">
        <w:rPr>
          <w:rFonts w:cstheme="minorHAnsi"/>
          <w:sz w:val="24"/>
          <w:szCs w:val="24"/>
        </w:rPr>
        <w:t xml:space="preserve">are </w:t>
      </w:r>
      <w:r w:rsidRPr="00D84591">
        <w:rPr>
          <w:rFonts w:cstheme="minorHAnsi"/>
          <w:sz w:val="24"/>
          <w:szCs w:val="24"/>
        </w:rPr>
        <w:t xml:space="preserve">unable </w:t>
      </w:r>
      <w:r w:rsidR="00976686" w:rsidRPr="00D84591">
        <w:rPr>
          <w:rFonts w:cstheme="minorHAnsi"/>
          <w:sz w:val="24"/>
          <w:szCs w:val="24"/>
        </w:rPr>
        <w:t>to avail the facility of subsidy</w:t>
      </w:r>
      <w:r w:rsidRPr="00D84591">
        <w:rPr>
          <w:rFonts w:cstheme="minorHAnsi"/>
          <w:sz w:val="24"/>
          <w:szCs w:val="24"/>
        </w:rPr>
        <w:t xml:space="preserve"> under Minority schemes as it is linked to the bank loan. Some of the banks are not willing to sanction loans to Minority communities. </w:t>
      </w:r>
    </w:p>
    <w:p w:rsidR="002970A0" w:rsidRPr="00D84591" w:rsidRDefault="00F14208" w:rsidP="00392D4D">
      <w:pPr>
        <w:jc w:val="both"/>
        <w:rPr>
          <w:rFonts w:cstheme="minorHAnsi"/>
          <w:sz w:val="24"/>
          <w:szCs w:val="24"/>
        </w:rPr>
      </w:pPr>
      <w:r w:rsidRPr="00D84591">
        <w:rPr>
          <w:rFonts w:cstheme="minorHAnsi"/>
          <w:b/>
          <w:sz w:val="24"/>
          <w:szCs w:val="24"/>
        </w:rPr>
        <w:t>Sri Satish Chandra, IAS, Principal Secretary to Hon’ble CM</w:t>
      </w:r>
      <w:r w:rsidRPr="00D84591">
        <w:rPr>
          <w:rFonts w:cstheme="minorHAnsi"/>
          <w:sz w:val="24"/>
          <w:szCs w:val="24"/>
        </w:rPr>
        <w:t xml:space="preserve"> </w:t>
      </w:r>
      <w:r w:rsidR="00976686" w:rsidRPr="00D84591">
        <w:rPr>
          <w:rFonts w:cstheme="minorHAnsi"/>
          <w:sz w:val="24"/>
          <w:szCs w:val="24"/>
        </w:rPr>
        <w:t>informed that in case of Minorities/S</w:t>
      </w:r>
      <w:r w:rsidR="00E50239" w:rsidRPr="00D84591">
        <w:rPr>
          <w:rFonts w:cstheme="minorHAnsi"/>
          <w:sz w:val="24"/>
          <w:szCs w:val="24"/>
        </w:rPr>
        <w:t>C</w:t>
      </w:r>
      <w:r w:rsidR="00976686" w:rsidRPr="00D84591">
        <w:rPr>
          <w:rFonts w:cstheme="minorHAnsi"/>
          <w:sz w:val="24"/>
          <w:szCs w:val="24"/>
        </w:rPr>
        <w:t>/ Other Government schemes</w:t>
      </w:r>
      <w:r w:rsidR="00C378BE">
        <w:rPr>
          <w:rFonts w:cstheme="minorHAnsi"/>
          <w:sz w:val="24"/>
          <w:szCs w:val="24"/>
        </w:rPr>
        <w:t>,</w:t>
      </w:r>
      <w:r w:rsidR="00976686" w:rsidRPr="00D84591">
        <w:rPr>
          <w:rFonts w:cstheme="minorHAnsi"/>
          <w:sz w:val="24"/>
          <w:szCs w:val="24"/>
        </w:rPr>
        <w:t xml:space="preserve"> bankers are not showing keen interest towards sanctioning loans. Even if </w:t>
      </w:r>
      <w:r w:rsidR="004F3539" w:rsidRPr="00D84591">
        <w:rPr>
          <w:rFonts w:cstheme="minorHAnsi"/>
          <w:sz w:val="24"/>
          <w:szCs w:val="24"/>
        </w:rPr>
        <w:t xml:space="preserve">the loans are </w:t>
      </w:r>
      <w:r w:rsidR="008370F1" w:rsidRPr="00D84591">
        <w:rPr>
          <w:rFonts w:cstheme="minorHAnsi"/>
          <w:sz w:val="24"/>
          <w:szCs w:val="24"/>
        </w:rPr>
        <w:t>sanctioned,</w:t>
      </w:r>
      <w:r w:rsidR="00976686" w:rsidRPr="00D84591">
        <w:rPr>
          <w:rFonts w:cstheme="minorHAnsi"/>
          <w:sz w:val="24"/>
          <w:szCs w:val="24"/>
        </w:rPr>
        <w:t xml:space="preserve"> bankers are not willing to disburse the loan component and they are insisting for Fixed Deposit from the beneficiary. </w:t>
      </w:r>
      <w:r w:rsidR="00475876" w:rsidRPr="00D84591">
        <w:rPr>
          <w:rFonts w:cstheme="minorHAnsi"/>
          <w:sz w:val="24"/>
          <w:szCs w:val="24"/>
        </w:rPr>
        <w:t xml:space="preserve">This is to be resolved for effective implementation of the poverty </w:t>
      </w:r>
      <w:r w:rsidR="00475876" w:rsidRPr="00A21266">
        <w:rPr>
          <w:rFonts w:cstheme="minorHAnsi"/>
          <w:color w:val="000000" w:themeColor="text1"/>
          <w:sz w:val="24"/>
          <w:szCs w:val="24"/>
        </w:rPr>
        <w:t>a</w:t>
      </w:r>
      <w:r w:rsidR="00D13F3C" w:rsidRPr="00A21266">
        <w:rPr>
          <w:rFonts w:cstheme="minorHAnsi"/>
          <w:color w:val="000000" w:themeColor="text1"/>
          <w:sz w:val="24"/>
          <w:szCs w:val="24"/>
        </w:rPr>
        <w:t>l</w:t>
      </w:r>
      <w:r w:rsidR="00475876" w:rsidRPr="00A21266">
        <w:rPr>
          <w:rFonts w:cstheme="minorHAnsi"/>
          <w:color w:val="000000" w:themeColor="text1"/>
          <w:sz w:val="24"/>
          <w:szCs w:val="24"/>
        </w:rPr>
        <w:t>l</w:t>
      </w:r>
      <w:r w:rsidR="00D13F3C" w:rsidRPr="00A21266">
        <w:rPr>
          <w:rFonts w:cstheme="minorHAnsi"/>
          <w:color w:val="000000" w:themeColor="text1"/>
          <w:sz w:val="24"/>
          <w:szCs w:val="24"/>
        </w:rPr>
        <w:t>e</w:t>
      </w:r>
      <w:r w:rsidR="00475876" w:rsidRPr="00A21266">
        <w:rPr>
          <w:rFonts w:cstheme="minorHAnsi"/>
          <w:color w:val="000000" w:themeColor="text1"/>
          <w:sz w:val="24"/>
          <w:szCs w:val="24"/>
        </w:rPr>
        <w:t>v</w:t>
      </w:r>
      <w:r w:rsidR="00D13F3C" w:rsidRPr="00A21266">
        <w:rPr>
          <w:rFonts w:cstheme="minorHAnsi"/>
          <w:color w:val="000000" w:themeColor="text1"/>
          <w:sz w:val="24"/>
          <w:szCs w:val="24"/>
        </w:rPr>
        <w:t>i</w:t>
      </w:r>
      <w:r w:rsidR="00475876" w:rsidRPr="00A21266">
        <w:rPr>
          <w:rFonts w:cstheme="minorHAnsi"/>
          <w:color w:val="000000" w:themeColor="text1"/>
          <w:sz w:val="24"/>
          <w:szCs w:val="24"/>
        </w:rPr>
        <w:t>ation</w:t>
      </w:r>
      <w:r w:rsidR="00475876" w:rsidRPr="00D84591">
        <w:rPr>
          <w:rFonts w:cstheme="minorHAnsi"/>
          <w:sz w:val="24"/>
          <w:szCs w:val="24"/>
        </w:rPr>
        <w:t xml:space="preserve"> programmes. </w:t>
      </w:r>
    </w:p>
    <w:p w:rsidR="00785FC0" w:rsidRPr="00D84591" w:rsidRDefault="00F14208" w:rsidP="00392D4D">
      <w:pPr>
        <w:jc w:val="both"/>
        <w:rPr>
          <w:rFonts w:cstheme="minorHAnsi"/>
          <w:sz w:val="24"/>
          <w:szCs w:val="24"/>
        </w:rPr>
      </w:pPr>
      <w:r w:rsidRPr="00D84591">
        <w:rPr>
          <w:rFonts w:cstheme="minorHAnsi"/>
          <w:b/>
          <w:sz w:val="24"/>
          <w:szCs w:val="24"/>
        </w:rPr>
        <w:lastRenderedPageBreak/>
        <w:t>Hon’ble Chief Minister</w:t>
      </w:r>
      <w:r w:rsidRPr="00D84591">
        <w:rPr>
          <w:rFonts w:cstheme="minorHAnsi"/>
          <w:sz w:val="24"/>
          <w:szCs w:val="24"/>
        </w:rPr>
        <w:t xml:space="preserve"> </w:t>
      </w:r>
      <w:r w:rsidR="008370F1" w:rsidRPr="00D84591">
        <w:rPr>
          <w:rFonts w:cstheme="minorHAnsi"/>
          <w:sz w:val="24"/>
          <w:szCs w:val="24"/>
        </w:rPr>
        <w:t xml:space="preserve">advised the banks to provide capacity </w:t>
      </w:r>
      <w:r w:rsidR="00565450" w:rsidRPr="00D84591">
        <w:rPr>
          <w:rFonts w:cstheme="minorHAnsi"/>
          <w:sz w:val="24"/>
          <w:szCs w:val="24"/>
        </w:rPr>
        <w:t>building, if</w:t>
      </w:r>
      <w:r w:rsidR="008370F1" w:rsidRPr="00D84591">
        <w:rPr>
          <w:rFonts w:cstheme="minorHAnsi"/>
          <w:sz w:val="24"/>
          <w:szCs w:val="24"/>
        </w:rPr>
        <w:t xml:space="preserve"> necessary</w:t>
      </w:r>
      <w:r w:rsidR="0087674C">
        <w:rPr>
          <w:rFonts w:cstheme="minorHAnsi"/>
          <w:sz w:val="24"/>
          <w:szCs w:val="24"/>
        </w:rPr>
        <w:t>,</w:t>
      </w:r>
      <w:r w:rsidR="008370F1" w:rsidRPr="00D84591">
        <w:rPr>
          <w:rFonts w:cstheme="minorHAnsi"/>
          <w:sz w:val="24"/>
          <w:szCs w:val="24"/>
        </w:rPr>
        <w:t xml:space="preserve"> to the </w:t>
      </w:r>
      <w:r w:rsidR="00A21266" w:rsidRPr="00D84591">
        <w:rPr>
          <w:rFonts w:cstheme="minorHAnsi"/>
          <w:sz w:val="24"/>
          <w:szCs w:val="24"/>
        </w:rPr>
        <w:t>entrepreneurs</w:t>
      </w:r>
      <w:r w:rsidR="008370F1" w:rsidRPr="00D84591">
        <w:rPr>
          <w:rFonts w:cstheme="minorHAnsi"/>
          <w:sz w:val="24"/>
          <w:szCs w:val="24"/>
        </w:rPr>
        <w:t xml:space="preserve"> for prompt repayment of loans. </w:t>
      </w:r>
      <w:r w:rsidR="00872CAE" w:rsidRPr="00D84591">
        <w:rPr>
          <w:rFonts w:cstheme="minorHAnsi"/>
          <w:sz w:val="24"/>
          <w:szCs w:val="24"/>
        </w:rPr>
        <w:t>Though the Government is spending huge money under SC/ST sub-plan &amp; other programmes</w:t>
      </w:r>
      <w:r w:rsidR="00785FC0" w:rsidRPr="00D84591">
        <w:rPr>
          <w:rFonts w:cstheme="minorHAnsi"/>
          <w:sz w:val="24"/>
          <w:szCs w:val="24"/>
        </w:rPr>
        <w:t xml:space="preserve">, the purpose will not be served unless banks extend loans without insisting on collateral/term deposits for small loans. </w:t>
      </w:r>
    </w:p>
    <w:p w:rsidR="00976686" w:rsidRPr="00D84591" w:rsidRDefault="004E462F" w:rsidP="00392D4D">
      <w:pPr>
        <w:jc w:val="both"/>
        <w:rPr>
          <w:rFonts w:cstheme="minorHAnsi"/>
          <w:sz w:val="24"/>
          <w:szCs w:val="24"/>
        </w:rPr>
      </w:pPr>
      <w:r w:rsidRPr="00D84591">
        <w:rPr>
          <w:rFonts w:cstheme="minorHAnsi"/>
          <w:b/>
          <w:sz w:val="24"/>
          <w:szCs w:val="24"/>
        </w:rPr>
        <w:t>GM,</w:t>
      </w:r>
      <w:r w:rsidR="00976686" w:rsidRPr="00D84591">
        <w:rPr>
          <w:rFonts w:cstheme="minorHAnsi"/>
          <w:b/>
          <w:sz w:val="24"/>
          <w:szCs w:val="24"/>
        </w:rPr>
        <w:t xml:space="preserve"> Indian Bank</w:t>
      </w:r>
      <w:r w:rsidR="00976686" w:rsidRPr="00D84591">
        <w:rPr>
          <w:rFonts w:cstheme="minorHAnsi"/>
          <w:sz w:val="24"/>
          <w:szCs w:val="24"/>
        </w:rPr>
        <w:t xml:space="preserve"> informed that these </w:t>
      </w:r>
      <w:r w:rsidR="00BA4C73" w:rsidRPr="00D84591">
        <w:rPr>
          <w:rFonts w:cstheme="minorHAnsi"/>
          <w:sz w:val="24"/>
          <w:szCs w:val="24"/>
        </w:rPr>
        <w:t>types</w:t>
      </w:r>
      <w:r w:rsidR="00976686" w:rsidRPr="00D84591">
        <w:rPr>
          <w:rFonts w:cstheme="minorHAnsi"/>
          <w:sz w:val="24"/>
          <w:szCs w:val="24"/>
        </w:rPr>
        <w:t xml:space="preserve"> of issues will be </w:t>
      </w:r>
      <w:r w:rsidR="00BA4C73" w:rsidRPr="00D84591">
        <w:rPr>
          <w:rFonts w:cstheme="minorHAnsi"/>
          <w:sz w:val="24"/>
          <w:szCs w:val="24"/>
        </w:rPr>
        <w:t>taken up</w:t>
      </w:r>
      <w:r w:rsidR="00976686" w:rsidRPr="00D84591">
        <w:rPr>
          <w:rFonts w:cstheme="minorHAnsi"/>
          <w:sz w:val="24"/>
          <w:szCs w:val="24"/>
        </w:rPr>
        <w:t xml:space="preserve"> in DCC/JMLBC meetings at field level with branch managers</w:t>
      </w:r>
      <w:r w:rsidR="00565450">
        <w:rPr>
          <w:rFonts w:cstheme="minorHAnsi"/>
          <w:sz w:val="24"/>
          <w:szCs w:val="24"/>
        </w:rPr>
        <w:t>,</w:t>
      </w:r>
      <w:r w:rsidR="00015D19" w:rsidRPr="00D84591">
        <w:rPr>
          <w:rFonts w:cstheme="minorHAnsi"/>
          <w:sz w:val="24"/>
          <w:szCs w:val="24"/>
        </w:rPr>
        <w:t xml:space="preserve"> </w:t>
      </w:r>
      <w:r w:rsidR="00A97484" w:rsidRPr="00D84591">
        <w:rPr>
          <w:rFonts w:cstheme="minorHAnsi"/>
          <w:sz w:val="24"/>
          <w:szCs w:val="24"/>
        </w:rPr>
        <w:t>which will</w:t>
      </w:r>
      <w:r w:rsidR="00976686" w:rsidRPr="00D84591">
        <w:rPr>
          <w:rFonts w:cstheme="minorHAnsi"/>
          <w:sz w:val="24"/>
          <w:szCs w:val="24"/>
        </w:rPr>
        <w:t xml:space="preserve"> </w:t>
      </w:r>
      <w:r w:rsidR="00BA4C73" w:rsidRPr="00D84591">
        <w:rPr>
          <w:rFonts w:cstheme="minorHAnsi"/>
          <w:sz w:val="24"/>
          <w:szCs w:val="24"/>
        </w:rPr>
        <w:t>serve</w:t>
      </w:r>
      <w:r w:rsidR="00976686" w:rsidRPr="00D84591">
        <w:rPr>
          <w:rFonts w:cstheme="minorHAnsi"/>
          <w:sz w:val="24"/>
          <w:szCs w:val="24"/>
        </w:rPr>
        <w:t xml:space="preserve"> the purpose.</w:t>
      </w:r>
    </w:p>
    <w:p w:rsidR="00976686" w:rsidRPr="00D84591" w:rsidRDefault="003526FA" w:rsidP="00392D4D">
      <w:pPr>
        <w:jc w:val="both"/>
        <w:rPr>
          <w:rFonts w:cstheme="minorHAnsi"/>
          <w:sz w:val="24"/>
          <w:szCs w:val="24"/>
        </w:rPr>
      </w:pPr>
      <w:r w:rsidRPr="00D84591">
        <w:rPr>
          <w:rFonts w:cstheme="minorHAnsi"/>
          <w:b/>
          <w:sz w:val="24"/>
          <w:szCs w:val="24"/>
        </w:rPr>
        <w:t>Convener, SLBC</w:t>
      </w:r>
      <w:r w:rsidR="00976686" w:rsidRPr="00D84591">
        <w:rPr>
          <w:rFonts w:cstheme="minorHAnsi"/>
          <w:sz w:val="24"/>
          <w:szCs w:val="24"/>
        </w:rPr>
        <w:t xml:space="preserve"> informed that in case of </w:t>
      </w:r>
      <w:r w:rsidR="00565450">
        <w:rPr>
          <w:rFonts w:cstheme="minorHAnsi"/>
          <w:sz w:val="24"/>
          <w:szCs w:val="24"/>
        </w:rPr>
        <w:t>f</w:t>
      </w:r>
      <w:r w:rsidR="00976686" w:rsidRPr="00D84591">
        <w:rPr>
          <w:rFonts w:cstheme="minorHAnsi"/>
          <w:sz w:val="24"/>
          <w:szCs w:val="24"/>
        </w:rPr>
        <w:t xml:space="preserve">ront end subsidy </w:t>
      </w:r>
      <w:r w:rsidR="004E462F" w:rsidRPr="00D84591">
        <w:rPr>
          <w:rFonts w:cstheme="minorHAnsi"/>
          <w:sz w:val="24"/>
          <w:szCs w:val="24"/>
        </w:rPr>
        <w:t>schemes,</w:t>
      </w:r>
      <w:r w:rsidR="00976686" w:rsidRPr="00D84591">
        <w:rPr>
          <w:rFonts w:cstheme="minorHAnsi"/>
          <w:sz w:val="24"/>
          <w:szCs w:val="24"/>
        </w:rPr>
        <w:t xml:space="preserve"> </w:t>
      </w:r>
      <w:r w:rsidR="00565450">
        <w:rPr>
          <w:rFonts w:cstheme="minorHAnsi"/>
          <w:sz w:val="24"/>
          <w:szCs w:val="24"/>
        </w:rPr>
        <w:t>l</w:t>
      </w:r>
      <w:r w:rsidR="00976686" w:rsidRPr="00D84591">
        <w:rPr>
          <w:rFonts w:cstheme="minorHAnsi"/>
          <w:sz w:val="24"/>
          <w:szCs w:val="24"/>
        </w:rPr>
        <w:t xml:space="preserve">oan </w:t>
      </w:r>
      <w:r w:rsidR="00113B18" w:rsidRPr="00D84591">
        <w:rPr>
          <w:rFonts w:cstheme="minorHAnsi"/>
          <w:sz w:val="24"/>
          <w:szCs w:val="24"/>
        </w:rPr>
        <w:t xml:space="preserve">and subsidy component </w:t>
      </w:r>
      <w:r w:rsidR="004E462F" w:rsidRPr="00D84591">
        <w:rPr>
          <w:rFonts w:cstheme="minorHAnsi"/>
          <w:sz w:val="24"/>
          <w:szCs w:val="24"/>
        </w:rPr>
        <w:t xml:space="preserve">is </w:t>
      </w:r>
      <w:r w:rsidR="00976686" w:rsidRPr="00D84591">
        <w:rPr>
          <w:rFonts w:cstheme="minorHAnsi"/>
          <w:sz w:val="24"/>
          <w:szCs w:val="24"/>
        </w:rPr>
        <w:t>disbursed</w:t>
      </w:r>
      <w:r w:rsidR="00113B18" w:rsidRPr="00D84591">
        <w:rPr>
          <w:rFonts w:cstheme="minorHAnsi"/>
          <w:sz w:val="24"/>
          <w:szCs w:val="24"/>
        </w:rPr>
        <w:t xml:space="preserve"> </w:t>
      </w:r>
      <w:r w:rsidR="00976686" w:rsidRPr="00D84591">
        <w:rPr>
          <w:rFonts w:cstheme="minorHAnsi"/>
          <w:sz w:val="24"/>
          <w:szCs w:val="24"/>
        </w:rPr>
        <w:t>together, where as in case of backend subsidy</w:t>
      </w:r>
      <w:r w:rsidR="00565450">
        <w:rPr>
          <w:rFonts w:cstheme="minorHAnsi"/>
          <w:sz w:val="24"/>
          <w:szCs w:val="24"/>
        </w:rPr>
        <w:t>,</w:t>
      </w:r>
      <w:r w:rsidR="00976686" w:rsidRPr="00D84591">
        <w:rPr>
          <w:rFonts w:cstheme="minorHAnsi"/>
          <w:sz w:val="24"/>
          <w:szCs w:val="24"/>
        </w:rPr>
        <w:t xml:space="preserve"> entire unit cost will be released as loan and subsidy component </w:t>
      </w:r>
      <w:r w:rsidR="0087674C" w:rsidRPr="00A21266">
        <w:rPr>
          <w:rFonts w:cstheme="minorHAnsi"/>
          <w:color w:val="000000" w:themeColor="text1"/>
          <w:sz w:val="24"/>
          <w:szCs w:val="24"/>
        </w:rPr>
        <w:t>has certain lock in period</w:t>
      </w:r>
      <w:r w:rsidR="0087674C">
        <w:rPr>
          <w:rFonts w:cstheme="minorHAnsi"/>
          <w:sz w:val="24"/>
          <w:szCs w:val="24"/>
        </w:rPr>
        <w:t xml:space="preserve"> </w:t>
      </w:r>
      <w:r w:rsidR="00976686" w:rsidRPr="00D84591">
        <w:rPr>
          <w:rFonts w:cstheme="minorHAnsi"/>
          <w:sz w:val="24"/>
          <w:szCs w:val="24"/>
        </w:rPr>
        <w:t xml:space="preserve">as per the </w:t>
      </w:r>
      <w:r w:rsidR="004E462F" w:rsidRPr="00D84591">
        <w:rPr>
          <w:rFonts w:cstheme="minorHAnsi"/>
          <w:sz w:val="24"/>
          <w:szCs w:val="24"/>
        </w:rPr>
        <w:t>scheme guidelines</w:t>
      </w:r>
      <w:r w:rsidR="00976686" w:rsidRPr="00D84591">
        <w:rPr>
          <w:rFonts w:cstheme="minorHAnsi"/>
          <w:sz w:val="24"/>
          <w:szCs w:val="24"/>
        </w:rPr>
        <w:t>.</w:t>
      </w:r>
    </w:p>
    <w:p w:rsidR="00976686" w:rsidRPr="00D84591" w:rsidRDefault="00423063" w:rsidP="00392D4D">
      <w:pPr>
        <w:jc w:val="both"/>
        <w:rPr>
          <w:rFonts w:cstheme="minorHAnsi"/>
          <w:sz w:val="24"/>
          <w:szCs w:val="24"/>
        </w:rPr>
      </w:pPr>
      <w:r w:rsidRPr="00D84591">
        <w:rPr>
          <w:rFonts w:cstheme="minorHAnsi"/>
          <w:b/>
          <w:sz w:val="24"/>
          <w:szCs w:val="24"/>
        </w:rPr>
        <w:t>Dr. P V Ramesh, IAS, Principal Finance Secretary</w:t>
      </w:r>
      <w:r w:rsidRPr="00D84591">
        <w:rPr>
          <w:rFonts w:cstheme="minorHAnsi"/>
          <w:sz w:val="24"/>
          <w:szCs w:val="24"/>
        </w:rPr>
        <w:t xml:space="preserve"> </w:t>
      </w:r>
      <w:r w:rsidR="00976686" w:rsidRPr="00D84591">
        <w:rPr>
          <w:rFonts w:cstheme="minorHAnsi"/>
          <w:sz w:val="24"/>
          <w:szCs w:val="24"/>
        </w:rPr>
        <w:t>opined that if</w:t>
      </w:r>
      <w:r w:rsidR="00C56769">
        <w:rPr>
          <w:rFonts w:cstheme="minorHAnsi"/>
          <w:sz w:val="24"/>
          <w:szCs w:val="24"/>
        </w:rPr>
        <w:t>,</w:t>
      </w:r>
      <w:r w:rsidR="00976686" w:rsidRPr="00D84591">
        <w:rPr>
          <w:rFonts w:cstheme="minorHAnsi"/>
          <w:sz w:val="24"/>
          <w:szCs w:val="24"/>
        </w:rPr>
        <w:t xml:space="preserve"> DCC/JMLBC mechanism work well </w:t>
      </w:r>
      <w:r w:rsidR="005E0DCD" w:rsidRPr="00D84591">
        <w:rPr>
          <w:rFonts w:cstheme="minorHAnsi"/>
          <w:sz w:val="24"/>
          <w:szCs w:val="24"/>
        </w:rPr>
        <w:t>and</w:t>
      </w:r>
      <w:r w:rsidR="00976686" w:rsidRPr="00D84591">
        <w:rPr>
          <w:rFonts w:cstheme="minorHAnsi"/>
          <w:sz w:val="24"/>
          <w:szCs w:val="24"/>
        </w:rPr>
        <w:t xml:space="preserve"> review </w:t>
      </w:r>
      <w:r w:rsidR="005E0DCD" w:rsidRPr="00D84591">
        <w:rPr>
          <w:rFonts w:cstheme="minorHAnsi"/>
          <w:sz w:val="24"/>
          <w:szCs w:val="24"/>
        </w:rPr>
        <w:t>takes place</w:t>
      </w:r>
      <w:r w:rsidR="00976686" w:rsidRPr="00D84591">
        <w:rPr>
          <w:rFonts w:cstheme="minorHAnsi"/>
          <w:sz w:val="24"/>
          <w:szCs w:val="24"/>
        </w:rPr>
        <w:t xml:space="preserve"> vigorous</w:t>
      </w:r>
      <w:r w:rsidR="005E0DCD" w:rsidRPr="00D84591">
        <w:rPr>
          <w:rFonts w:cstheme="minorHAnsi"/>
          <w:sz w:val="24"/>
          <w:szCs w:val="24"/>
        </w:rPr>
        <w:t>ly</w:t>
      </w:r>
      <w:r w:rsidR="00976686" w:rsidRPr="00D84591">
        <w:rPr>
          <w:rFonts w:cstheme="minorHAnsi"/>
          <w:sz w:val="24"/>
          <w:szCs w:val="24"/>
        </w:rPr>
        <w:t xml:space="preserve"> through part</w:t>
      </w:r>
      <w:r w:rsidR="0087674C">
        <w:rPr>
          <w:rFonts w:cstheme="minorHAnsi"/>
          <w:sz w:val="24"/>
          <w:szCs w:val="24"/>
        </w:rPr>
        <w:t xml:space="preserve">icipation of all departments, </w:t>
      </w:r>
      <w:r w:rsidR="0087674C" w:rsidRPr="00A21266">
        <w:rPr>
          <w:rFonts w:cstheme="minorHAnsi"/>
          <w:color w:val="000000" w:themeColor="text1"/>
          <w:sz w:val="24"/>
          <w:szCs w:val="24"/>
        </w:rPr>
        <w:t>number</w:t>
      </w:r>
      <w:r w:rsidR="00976686" w:rsidRPr="0087674C">
        <w:rPr>
          <w:rFonts w:cstheme="minorHAnsi"/>
          <w:color w:val="FF0000"/>
          <w:sz w:val="24"/>
          <w:szCs w:val="24"/>
        </w:rPr>
        <w:t xml:space="preserve"> </w:t>
      </w:r>
      <w:r w:rsidR="00976686" w:rsidRPr="00D84591">
        <w:rPr>
          <w:rFonts w:cstheme="minorHAnsi"/>
          <w:sz w:val="24"/>
          <w:szCs w:val="24"/>
        </w:rPr>
        <w:t xml:space="preserve">of issues can be sorted out and </w:t>
      </w:r>
      <w:r w:rsidR="005E0DCD" w:rsidRPr="00D84591">
        <w:rPr>
          <w:rFonts w:cstheme="minorHAnsi"/>
          <w:sz w:val="24"/>
          <w:szCs w:val="24"/>
        </w:rPr>
        <w:t xml:space="preserve">proper </w:t>
      </w:r>
      <w:r w:rsidR="00976686" w:rsidRPr="00D84591">
        <w:rPr>
          <w:rFonts w:cstheme="minorHAnsi"/>
          <w:sz w:val="24"/>
          <w:szCs w:val="24"/>
        </w:rPr>
        <w:t xml:space="preserve">coordination can be achieved at the block level and at district level. SLBC is requested to activate this </w:t>
      </w:r>
      <w:r w:rsidRPr="00D84591">
        <w:rPr>
          <w:rFonts w:cstheme="minorHAnsi"/>
          <w:sz w:val="24"/>
          <w:szCs w:val="24"/>
        </w:rPr>
        <w:t>mechanism</w:t>
      </w:r>
      <w:r w:rsidR="00976686" w:rsidRPr="00D84591">
        <w:rPr>
          <w:rFonts w:cstheme="minorHAnsi"/>
          <w:sz w:val="24"/>
          <w:szCs w:val="24"/>
        </w:rPr>
        <w:t xml:space="preserve"> and monitor</w:t>
      </w:r>
      <w:r w:rsidR="00A21266">
        <w:rPr>
          <w:rFonts w:cstheme="minorHAnsi"/>
          <w:sz w:val="24"/>
          <w:szCs w:val="24"/>
        </w:rPr>
        <w:t xml:space="preserve"> </w:t>
      </w:r>
      <w:r w:rsidR="005E0DCD" w:rsidRPr="00D84591">
        <w:rPr>
          <w:rFonts w:cstheme="minorHAnsi"/>
          <w:sz w:val="24"/>
          <w:szCs w:val="24"/>
        </w:rPr>
        <w:t>their</w:t>
      </w:r>
      <w:r w:rsidR="00976686" w:rsidRPr="00D84591">
        <w:rPr>
          <w:rFonts w:cstheme="minorHAnsi"/>
          <w:sz w:val="24"/>
          <w:szCs w:val="24"/>
        </w:rPr>
        <w:t xml:space="preserve"> functioning.</w:t>
      </w:r>
    </w:p>
    <w:p w:rsidR="00F83378" w:rsidRPr="00D84591" w:rsidRDefault="007D485C" w:rsidP="009D67DC">
      <w:pPr>
        <w:spacing w:after="0"/>
        <w:jc w:val="both"/>
        <w:rPr>
          <w:rFonts w:cstheme="minorHAnsi"/>
          <w:sz w:val="24"/>
          <w:szCs w:val="24"/>
        </w:rPr>
      </w:pPr>
      <w:r w:rsidRPr="00D84591">
        <w:rPr>
          <w:rFonts w:cstheme="minorHAnsi"/>
          <w:b/>
          <w:sz w:val="24"/>
          <w:szCs w:val="24"/>
        </w:rPr>
        <w:t xml:space="preserve">Sri </w:t>
      </w:r>
      <w:r w:rsidR="001C1F7E" w:rsidRPr="00D84591">
        <w:rPr>
          <w:rFonts w:cstheme="minorHAnsi"/>
          <w:b/>
          <w:sz w:val="24"/>
          <w:szCs w:val="24"/>
        </w:rPr>
        <w:t>S P Tucker, IAS, Special Chief Secretary, Planning Department and Rural Development</w:t>
      </w:r>
      <w:r w:rsidR="001C1F7E" w:rsidRPr="00D84591">
        <w:rPr>
          <w:rFonts w:cstheme="minorHAnsi"/>
          <w:sz w:val="24"/>
          <w:szCs w:val="24"/>
        </w:rPr>
        <w:t xml:space="preserve"> </w:t>
      </w:r>
      <w:r w:rsidR="00053EF0" w:rsidRPr="00D84591">
        <w:rPr>
          <w:rFonts w:cstheme="minorHAnsi"/>
          <w:sz w:val="24"/>
          <w:szCs w:val="24"/>
        </w:rPr>
        <w:t xml:space="preserve">informed that in </w:t>
      </w:r>
      <w:r w:rsidR="00EC6884" w:rsidRPr="00D84591">
        <w:rPr>
          <w:rFonts w:cstheme="minorHAnsi"/>
          <w:sz w:val="24"/>
          <w:szCs w:val="24"/>
        </w:rPr>
        <w:t xml:space="preserve">the year </w:t>
      </w:r>
      <w:r w:rsidR="00053EF0" w:rsidRPr="00D84591">
        <w:rPr>
          <w:rFonts w:cstheme="minorHAnsi"/>
          <w:sz w:val="24"/>
          <w:szCs w:val="24"/>
        </w:rPr>
        <w:t>2005</w:t>
      </w:r>
      <w:r w:rsidR="00C56769">
        <w:rPr>
          <w:rFonts w:cstheme="minorHAnsi"/>
          <w:sz w:val="24"/>
          <w:szCs w:val="24"/>
        </w:rPr>
        <w:t>,</w:t>
      </w:r>
      <w:r w:rsidR="00053EF0" w:rsidRPr="00D84591">
        <w:rPr>
          <w:rFonts w:cstheme="minorHAnsi"/>
          <w:sz w:val="24"/>
          <w:szCs w:val="24"/>
        </w:rPr>
        <w:t xml:space="preserve"> RBI </w:t>
      </w:r>
      <w:r w:rsidR="009D67DC" w:rsidRPr="00D84591">
        <w:rPr>
          <w:rFonts w:cstheme="minorHAnsi"/>
          <w:sz w:val="24"/>
          <w:szCs w:val="24"/>
        </w:rPr>
        <w:t>came out</w:t>
      </w:r>
      <w:r w:rsidR="00053EF0" w:rsidRPr="00D84591">
        <w:rPr>
          <w:rFonts w:cstheme="minorHAnsi"/>
          <w:sz w:val="24"/>
          <w:szCs w:val="24"/>
        </w:rPr>
        <w:t xml:space="preserve"> with a recommendation that e</w:t>
      </w:r>
      <w:r w:rsidR="00EC6884" w:rsidRPr="00D84591">
        <w:rPr>
          <w:rFonts w:cstheme="minorHAnsi"/>
          <w:sz w:val="24"/>
          <w:szCs w:val="24"/>
        </w:rPr>
        <w:t>ach</w:t>
      </w:r>
      <w:r w:rsidR="00053EF0" w:rsidRPr="00D84591">
        <w:rPr>
          <w:rFonts w:cstheme="minorHAnsi"/>
          <w:sz w:val="24"/>
          <w:szCs w:val="24"/>
        </w:rPr>
        <w:t xml:space="preserve"> individual </w:t>
      </w:r>
      <w:r w:rsidR="00FC0398" w:rsidRPr="00D84591">
        <w:rPr>
          <w:rFonts w:cstheme="minorHAnsi"/>
          <w:sz w:val="24"/>
          <w:szCs w:val="24"/>
        </w:rPr>
        <w:t xml:space="preserve">will </w:t>
      </w:r>
      <w:r w:rsidR="00053EF0" w:rsidRPr="00D84591">
        <w:rPr>
          <w:rFonts w:cstheme="minorHAnsi"/>
          <w:sz w:val="24"/>
          <w:szCs w:val="24"/>
        </w:rPr>
        <w:t xml:space="preserve">have </w:t>
      </w:r>
      <w:r w:rsidR="00EC6884" w:rsidRPr="00D84591">
        <w:rPr>
          <w:rFonts w:cstheme="minorHAnsi"/>
          <w:sz w:val="24"/>
          <w:szCs w:val="24"/>
        </w:rPr>
        <w:t xml:space="preserve">a bank account &amp; </w:t>
      </w:r>
      <w:r w:rsidR="00053EF0" w:rsidRPr="00D84591">
        <w:rPr>
          <w:rFonts w:cstheme="minorHAnsi"/>
          <w:sz w:val="24"/>
          <w:szCs w:val="24"/>
        </w:rPr>
        <w:t xml:space="preserve">access </w:t>
      </w:r>
      <w:r w:rsidR="00C56769">
        <w:rPr>
          <w:rFonts w:cstheme="minorHAnsi"/>
          <w:sz w:val="24"/>
          <w:szCs w:val="24"/>
        </w:rPr>
        <w:t xml:space="preserve">to bank </w:t>
      </w:r>
      <w:r w:rsidR="00C56769" w:rsidRPr="00D84591">
        <w:rPr>
          <w:rFonts w:cstheme="minorHAnsi"/>
          <w:sz w:val="24"/>
          <w:szCs w:val="24"/>
        </w:rPr>
        <w:t>credit</w:t>
      </w:r>
      <w:r w:rsidR="00EC6884" w:rsidRPr="00D84591">
        <w:rPr>
          <w:rFonts w:cstheme="minorHAnsi"/>
          <w:sz w:val="24"/>
          <w:szCs w:val="24"/>
        </w:rPr>
        <w:t xml:space="preserve"> </w:t>
      </w:r>
      <w:r w:rsidR="009D67DC" w:rsidRPr="00D84591">
        <w:rPr>
          <w:rFonts w:cstheme="minorHAnsi"/>
          <w:sz w:val="24"/>
          <w:szCs w:val="24"/>
        </w:rPr>
        <w:t>up to</w:t>
      </w:r>
      <w:r w:rsidR="00053EF0" w:rsidRPr="00D84591">
        <w:rPr>
          <w:rFonts w:cstheme="minorHAnsi"/>
          <w:sz w:val="24"/>
          <w:szCs w:val="24"/>
        </w:rPr>
        <w:t xml:space="preserve"> Rs.25</w:t>
      </w:r>
      <w:r w:rsidR="00C56769" w:rsidRPr="00D84591">
        <w:rPr>
          <w:rFonts w:cstheme="minorHAnsi"/>
          <w:sz w:val="24"/>
          <w:szCs w:val="24"/>
        </w:rPr>
        <w:t>, 000</w:t>
      </w:r>
      <w:r w:rsidR="009D67DC" w:rsidRPr="00D84591">
        <w:rPr>
          <w:rFonts w:cstheme="minorHAnsi"/>
          <w:sz w:val="24"/>
          <w:szCs w:val="24"/>
        </w:rPr>
        <w:t>/-</w:t>
      </w:r>
      <w:r w:rsidR="00053EF0" w:rsidRPr="00D84591">
        <w:rPr>
          <w:rFonts w:cstheme="minorHAnsi"/>
          <w:sz w:val="24"/>
          <w:szCs w:val="24"/>
        </w:rPr>
        <w:t xml:space="preserve"> </w:t>
      </w:r>
      <w:r w:rsidR="00EC6884" w:rsidRPr="00D84591">
        <w:rPr>
          <w:rFonts w:cstheme="minorHAnsi"/>
          <w:sz w:val="24"/>
          <w:szCs w:val="24"/>
        </w:rPr>
        <w:t>for the</w:t>
      </w:r>
      <w:r w:rsidR="00053EF0" w:rsidRPr="00D84591">
        <w:rPr>
          <w:rFonts w:cstheme="minorHAnsi"/>
          <w:sz w:val="24"/>
          <w:szCs w:val="24"/>
        </w:rPr>
        <w:t xml:space="preserve"> economy </w:t>
      </w:r>
      <w:r w:rsidR="00EC6884" w:rsidRPr="00D84591">
        <w:rPr>
          <w:rFonts w:cstheme="minorHAnsi"/>
          <w:sz w:val="24"/>
          <w:szCs w:val="24"/>
        </w:rPr>
        <w:t>to</w:t>
      </w:r>
      <w:r w:rsidR="00053EF0" w:rsidRPr="00D84591">
        <w:rPr>
          <w:rFonts w:cstheme="minorHAnsi"/>
          <w:sz w:val="24"/>
          <w:szCs w:val="24"/>
        </w:rPr>
        <w:t xml:space="preserve"> g</w:t>
      </w:r>
      <w:r w:rsidR="00FC0398" w:rsidRPr="00D84591">
        <w:rPr>
          <w:rFonts w:cstheme="minorHAnsi"/>
          <w:sz w:val="24"/>
          <w:szCs w:val="24"/>
        </w:rPr>
        <w:t xml:space="preserve">row faster. </w:t>
      </w:r>
      <w:r w:rsidR="00EC6884" w:rsidRPr="00D84591">
        <w:rPr>
          <w:rFonts w:cstheme="minorHAnsi"/>
          <w:sz w:val="24"/>
          <w:szCs w:val="24"/>
        </w:rPr>
        <w:t>I</w:t>
      </w:r>
      <w:r w:rsidR="00FC0398" w:rsidRPr="00D84591">
        <w:rPr>
          <w:rFonts w:cstheme="minorHAnsi"/>
          <w:sz w:val="24"/>
          <w:szCs w:val="24"/>
        </w:rPr>
        <w:t xml:space="preserve">n Andhra Pradesh </w:t>
      </w:r>
      <w:r w:rsidR="00053EF0" w:rsidRPr="00D84591">
        <w:rPr>
          <w:rFonts w:cstheme="minorHAnsi"/>
          <w:sz w:val="24"/>
          <w:szCs w:val="24"/>
        </w:rPr>
        <w:t>around Rs</w:t>
      </w:r>
      <w:r w:rsidR="009D67DC" w:rsidRPr="00D84591">
        <w:rPr>
          <w:rFonts w:cstheme="minorHAnsi"/>
          <w:sz w:val="24"/>
          <w:szCs w:val="24"/>
        </w:rPr>
        <w:t>.</w:t>
      </w:r>
      <w:r w:rsidR="00053EF0" w:rsidRPr="00D84591">
        <w:rPr>
          <w:rFonts w:cstheme="minorHAnsi"/>
          <w:sz w:val="24"/>
          <w:szCs w:val="24"/>
        </w:rPr>
        <w:t>40</w:t>
      </w:r>
      <w:r w:rsidR="00C56769" w:rsidRPr="00D84591">
        <w:rPr>
          <w:rFonts w:cstheme="minorHAnsi"/>
          <w:sz w:val="24"/>
          <w:szCs w:val="24"/>
        </w:rPr>
        <w:t>, 000</w:t>
      </w:r>
      <w:r w:rsidR="00053EF0" w:rsidRPr="00D84591">
        <w:rPr>
          <w:rFonts w:cstheme="minorHAnsi"/>
          <w:sz w:val="24"/>
          <w:szCs w:val="24"/>
        </w:rPr>
        <w:t xml:space="preserve"> to 50</w:t>
      </w:r>
      <w:r w:rsidR="009D67DC" w:rsidRPr="00D84591">
        <w:rPr>
          <w:rFonts w:cstheme="minorHAnsi"/>
          <w:sz w:val="24"/>
          <w:szCs w:val="24"/>
        </w:rPr>
        <w:t>,</w:t>
      </w:r>
      <w:r w:rsidR="00053EF0" w:rsidRPr="00D84591">
        <w:rPr>
          <w:rFonts w:cstheme="minorHAnsi"/>
          <w:sz w:val="24"/>
          <w:szCs w:val="24"/>
        </w:rPr>
        <w:t>000</w:t>
      </w:r>
      <w:r w:rsidR="009D67DC" w:rsidRPr="00D84591">
        <w:rPr>
          <w:rFonts w:cstheme="minorHAnsi"/>
          <w:sz w:val="24"/>
          <w:szCs w:val="24"/>
        </w:rPr>
        <w:t xml:space="preserve"> </w:t>
      </w:r>
      <w:r w:rsidR="00FC0398" w:rsidRPr="00D84591">
        <w:rPr>
          <w:rFonts w:cstheme="minorHAnsi"/>
          <w:sz w:val="24"/>
          <w:szCs w:val="24"/>
        </w:rPr>
        <w:t>crore</w:t>
      </w:r>
      <w:r w:rsidR="00C56769">
        <w:rPr>
          <w:rFonts w:cstheme="minorHAnsi"/>
          <w:sz w:val="24"/>
          <w:szCs w:val="24"/>
        </w:rPr>
        <w:t>s</w:t>
      </w:r>
      <w:r w:rsidR="00FC0398" w:rsidRPr="00D84591">
        <w:rPr>
          <w:rFonts w:cstheme="minorHAnsi"/>
          <w:sz w:val="24"/>
          <w:szCs w:val="24"/>
        </w:rPr>
        <w:t xml:space="preserve"> worth gets added in</w:t>
      </w:r>
      <w:r w:rsidR="00053EF0" w:rsidRPr="00D84591">
        <w:rPr>
          <w:rFonts w:cstheme="minorHAnsi"/>
          <w:sz w:val="24"/>
          <w:szCs w:val="24"/>
        </w:rPr>
        <w:t xml:space="preserve">to </w:t>
      </w:r>
      <w:r w:rsidR="00FC0398" w:rsidRPr="00D84591">
        <w:rPr>
          <w:rFonts w:cstheme="minorHAnsi"/>
          <w:sz w:val="24"/>
          <w:szCs w:val="24"/>
        </w:rPr>
        <w:t xml:space="preserve">the </w:t>
      </w:r>
      <w:r w:rsidR="00C56769" w:rsidRPr="00D84591">
        <w:rPr>
          <w:rFonts w:cstheme="minorHAnsi"/>
          <w:sz w:val="24"/>
          <w:szCs w:val="24"/>
        </w:rPr>
        <w:t>economy</w:t>
      </w:r>
      <w:r w:rsidR="0087674C">
        <w:rPr>
          <w:rFonts w:cstheme="minorHAnsi"/>
          <w:sz w:val="24"/>
          <w:szCs w:val="24"/>
        </w:rPr>
        <w:t xml:space="preserve"> </w:t>
      </w:r>
      <w:r w:rsidR="0087674C" w:rsidRPr="00A21266">
        <w:rPr>
          <w:rFonts w:cstheme="minorHAnsi"/>
          <w:color w:val="000000" w:themeColor="text1"/>
          <w:sz w:val="24"/>
          <w:szCs w:val="24"/>
        </w:rPr>
        <w:t>every year</w:t>
      </w:r>
      <w:r w:rsidR="00C56769" w:rsidRPr="00D84591">
        <w:rPr>
          <w:rFonts w:cstheme="minorHAnsi"/>
          <w:sz w:val="24"/>
          <w:szCs w:val="24"/>
        </w:rPr>
        <w:t xml:space="preserve">. </w:t>
      </w:r>
    </w:p>
    <w:p w:rsidR="00F83378" w:rsidRPr="00D84591" w:rsidRDefault="00F83378" w:rsidP="00ED197C">
      <w:pPr>
        <w:spacing w:after="0" w:line="240" w:lineRule="auto"/>
        <w:jc w:val="both"/>
        <w:rPr>
          <w:rFonts w:cstheme="minorHAnsi"/>
          <w:sz w:val="24"/>
          <w:szCs w:val="24"/>
        </w:rPr>
      </w:pPr>
    </w:p>
    <w:p w:rsidR="00F83378" w:rsidRPr="00D84591" w:rsidRDefault="00582EED" w:rsidP="009D67DC">
      <w:pPr>
        <w:spacing w:after="0"/>
        <w:jc w:val="both"/>
        <w:rPr>
          <w:rFonts w:cstheme="minorHAnsi"/>
          <w:sz w:val="24"/>
          <w:szCs w:val="24"/>
        </w:rPr>
      </w:pPr>
      <w:r w:rsidRPr="00D84591">
        <w:rPr>
          <w:rFonts w:cstheme="minorHAnsi"/>
          <w:sz w:val="24"/>
          <w:szCs w:val="24"/>
        </w:rPr>
        <w:t xml:space="preserve">Under </w:t>
      </w:r>
      <w:r w:rsidR="00053EF0" w:rsidRPr="00D84591">
        <w:rPr>
          <w:rFonts w:cstheme="minorHAnsi"/>
          <w:sz w:val="24"/>
          <w:szCs w:val="24"/>
        </w:rPr>
        <w:t>P</w:t>
      </w:r>
      <w:r w:rsidR="00FC0398" w:rsidRPr="00D84591">
        <w:rPr>
          <w:rFonts w:cstheme="minorHAnsi"/>
          <w:sz w:val="24"/>
          <w:szCs w:val="24"/>
        </w:rPr>
        <w:t xml:space="preserve">rimary sector </w:t>
      </w:r>
      <w:r w:rsidRPr="00D84591">
        <w:rPr>
          <w:rFonts w:cstheme="minorHAnsi"/>
          <w:sz w:val="24"/>
          <w:szCs w:val="24"/>
        </w:rPr>
        <w:t xml:space="preserve">if training &amp; infrastructure is provided to </w:t>
      </w:r>
      <w:r w:rsidR="00C56769">
        <w:rPr>
          <w:rFonts w:cstheme="minorHAnsi"/>
          <w:sz w:val="24"/>
          <w:szCs w:val="24"/>
        </w:rPr>
        <w:t xml:space="preserve">very </w:t>
      </w:r>
      <w:r w:rsidRPr="00D84591">
        <w:rPr>
          <w:rFonts w:cstheme="minorHAnsi"/>
          <w:sz w:val="24"/>
          <w:szCs w:val="24"/>
        </w:rPr>
        <w:t xml:space="preserve">progressive farmers, their credit </w:t>
      </w:r>
      <w:r w:rsidR="0087674C">
        <w:rPr>
          <w:rFonts w:cstheme="minorHAnsi"/>
          <w:sz w:val="24"/>
          <w:szCs w:val="24"/>
        </w:rPr>
        <w:t>a</w:t>
      </w:r>
      <w:r w:rsidRPr="00D84591">
        <w:rPr>
          <w:rFonts w:cstheme="minorHAnsi"/>
          <w:sz w:val="24"/>
          <w:szCs w:val="24"/>
        </w:rPr>
        <w:t xml:space="preserve">bsorption will be improved along with additional employment. </w:t>
      </w:r>
      <w:r w:rsidR="00053EF0" w:rsidRPr="00D84591">
        <w:rPr>
          <w:rFonts w:cstheme="minorHAnsi"/>
          <w:sz w:val="24"/>
          <w:szCs w:val="24"/>
        </w:rPr>
        <w:t xml:space="preserve">Today gross </w:t>
      </w:r>
      <w:r w:rsidR="00664848" w:rsidRPr="00D84591">
        <w:rPr>
          <w:rFonts w:cstheme="minorHAnsi"/>
          <w:sz w:val="24"/>
          <w:szCs w:val="24"/>
        </w:rPr>
        <w:t>enrolment</w:t>
      </w:r>
      <w:r w:rsidR="00053EF0" w:rsidRPr="00D84591">
        <w:rPr>
          <w:rFonts w:cstheme="minorHAnsi"/>
          <w:sz w:val="24"/>
          <w:szCs w:val="24"/>
        </w:rPr>
        <w:t xml:space="preserve"> for higher education is 20% </w:t>
      </w:r>
      <w:r w:rsidRPr="00D84591">
        <w:rPr>
          <w:rFonts w:cstheme="minorHAnsi"/>
          <w:sz w:val="24"/>
          <w:szCs w:val="24"/>
        </w:rPr>
        <w:t xml:space="preserve">in the state </w:t>
      </w:r>
      <w:r w:rsidR="00053EF0" w:rsidRPr="00D84591">
        <w:rPr>
          <w:rFonts w:cstheme="minorHAnsi"/>
          <w:sz w:val="24"/>
          <w:szCs w:val="24"/>
        </w:rPr>
        <w:t xml:space="preserve">and </w:t>
      </w:r>
      <w:r w:rsidR="00664848" w:rsidRPr="00D84591">
        <w:rPr>
          <w:rFonts w:cstheme="minorHAnsi"/>
          <w:sz w:val="24"/>
          <w:szCs w:val="24"/>
        </w:rPr>
        <w:t>Government</w:t>
      </w:r>
      <w:r w:rsidR="00053EF0" w:rsidRPr="00D84591">
        <w:rPr>
          <w:rFonts w:cstheme="minorHAnsi"/>
          <w:sz w:val="24"/>
          <w:szCs w:val="24"/>
        </w:rPr>
        <w:t xml:space="preserve"> want</w:t>
      </w:r>
      <w:r w:rsidRPr="00D84591">
        <w:rPr>
          <w:rFonts w:cstheme="minorHAnsi"/>
          <w:sz w:val="24"/>
          <w:szCs w:val="24"/>
        </w:rPr>
        <w:t>s</w:t>
      </w:r>
      <w:r w:rsidR="00053EF0" w:rsidRPr="00D84591">
        <w:rPr>
          <w:rFonts w:cstheme="minorHAnsi"/>
          <w:sz w:val="24"/>
          <w:szCs w:val="24"/>
        </w:rPr>
        <w:t xml:space="preserve"> to </w:t>
      </w:r>
      <w:r w:rsidR="0087674C">
        <w:rPr>
          <w:rFonts w:cstheme="minorHAnsi"/>
          <w:sz w:val="24"/>
          <w:szCs w:val="24"/>
        </w:rPr>
        <w:t xml:space="preserve">take </w:t>
      </w:r>
      <w:r w:rsidR="00053EF0" w:rsidRPr="00D84591">
        <w:rPr>
          <w:rFonts w:cstheme="minorHAnsi"/>
          <w:sz w:val="24"/>
          <w:szCs w:val="24"/>
        </w:rPr>
        <w:t xml:space="preserve">it </w:t>
      </w:r>
      <w:r w:rsidRPr="00D84591">
        <w:rPr>
          <w:rFonts w:cstheme="minorHAnsi"/>
          <w:sz w:val="24"/>
          <w:szCs w:val="24"/>
        </w:rPr>
        <w:t xml:space="preserve">for </w:t>
      </w:r>
      <w:r w:rsidR="00053EF0" w:rsidRPr="00D84591">
        <w:rPr>
          <w:rFonts w:cstheme="minorHAnsi"/>
          <w:sz w:val="24"/>
          <w:szCs w:val="24"/>
        </w:rPr>
        <w:t>40%, but higher education credit is Rs.2</w:t>
      </w:r>
      <w:r w:rsidR="00C56769" w:rsidRPr="00D84591">
        <w:rPr>
          <w:rFonts w:cstheme="minorHAnsi"/>
          <w:sz w:val="24"/>
          <w:szCs w:val="24"/>
        </w:rPr>
        <w:t>, 000</w:t>
      </w:r>
      <w:r w:rsidR="00053EF0" w:rsidRPr="00D84591">
        <w:rPr>
          <w:rFonts w:cstheme="minorHAnsi"/>
          <w:sz w:val="24"/>
          <w:szCs w:val="24"/>
        </w:rPr>
        <w:t xml:space="preserve"> crores against the Rs.3</w:t>
      </w:r>
      <w:r w:rsidR="0056232C" w:rsidRPr="00D84591">
        <w:rPr>
          <w:rFonts w:cstheme="minorHAnsi"/>
          <w:sz w:val="24"/>
          <w:szCs w:val="24"/>
        </w:rPr>
        <w:t>, 000</w:t>
      </w:r>
      <w:r w:rsidR="00FC0398" w:rsidRPr="00D84591">
        <w:rPr>
          <w:rFonts w:cstheme="minorHAnsi"/>
          <w:sz w:val="24"/>
          <w:szCs w:val="24"/>
        </w:rPr>
        <w:t xml:space="preserve"> crores of the last year, which is not matching and </w:t>
      </w:r>
      <w:r w:rsidRPr="00D84591">
        <w:rPr>
          <w:rFonts w:cstheme="minorHAnsi"/>
          <w:sz w:val="24"/>
          <w:szCs w:val="24"/>
        </w:rPr>
        <w:t xml:space="preserve">requires </w:t>
      </w:r>
      <w:r w:rsidR="0087674C">
        <w:rPr>
          <w:rFonts w:cstheme="minorHAnsi"/>
          <w:sz w:val="24"/>
          <w:szCs w:val="24"/>
        </w:rPr>
        <w:t xml:space="preserve">a </w:t>
      </w:r>
      <w:r w:rsidR="0087674C" w:rsidRPr="00A21266">
        <w:rPr>
          <w:rFonts w:cstheme="minorHAnsi"/>
          <w:color w:val="000000" w:themeColor="text1"/>
          <w:sz w:val="24"/>
          <w:szCs w:val="24"/>
        </w:rPr>
        <w:t>re-look</w:t>
      </w:r>
      <w:r w:rsidR="00C56769">
        <w:rPr>
          <w:rFonts w:cstheme="minorHAnsi"/>
          <w:sz w:val="24"/>
          <w:szCs w:val="24"/>
        </w:rPr>
        <w:t xml:space="preserve">. </w:t>
      </w:r>
      <w:r w:rsidR="00053EF0" w:rsidRPr="00D84591">
        <w:rPr>
          <w:rFonts w:cstheme="minorHAnsi"/>
          <w:sz w:val="24"/>
          <w:szCs w:val="24"/>
        </w:rPr>
        <w:t xml:space="preserve"> </w:t>
      </w:r>
    </w:p>
    <w:p w:rsidR="00F83378" w:rsidRPr="00D84591" w:rsidRDefault="00F83378" w:rsidP="00F81CC0">
      <w:pPr>
        <w:spacing w:after="0" w:line="240" w:lineRule="auto"/>
        <w:jc w:val="both"/>
        <w:rPr>
          <w:rFonts w:cstheme="minorHAnsi"/>
          <w:sz w:val="24"/>
          <w:szCs w:val="24"/>
        </w:rPr>
      </w:pPr>
    </w:p>
    <w:p w:rsidR="005B65BE" w:rsidRPr="00D84591" w:rsidRDefault="00036398" w:rsidP="00036398">
      <w:pPr>
        <w:spacing w:after="0"/>
        <w:jc w:val="both"/>
        <w:rPr>
          <w:rFonts w:cstheme="minorHAnsi"/>
          <w:sz w:val="24"/>
          <w:szCs w:val="24"/>
        </w:rPr>
      </w:pPr>
      <w:r w:rsidRPr="00D84591">
        <w:rPr>
          <w:rFonts w:cstheme="minorHAnsi"/>
          <w:sz w:val="24"/>
          <w:szCs w:val="24"/>
        </w:rPr>
        <w:t xml:space="preserve">He stated that plan </w:t>
      </w:r>
      <w:r w:rsidR="0087674C" w:rsidRPr="00A21266">
        <w:rPr>
          <w:rFonts w:cstheme="minorHAnsi"/>
          <w:color w:val="000000" w:themeColor="text1"/>
          <w:sz w:val="24"/>
          <w:szCs w:val="24"/>
        </w:rPr>
        <w:t>has</w:t>
      </w:r>
      <w:r w:rsidR="0087674C" w:rsidRPr="0087674C">
        <w:rPr>
          <w:rFonts w:cstheme="minorHAnsi"/>
          <w:color w:val="FF0000"/>
          <w:sz w:val="24"/>
          <w:szCs w:val="24"/>
        </w:rPr>
        <w:t xml:space="preserve"> </w:t>
      </w:r>
      <w:r w:rsidRPr="00D84591">
        <w:rPr>
          <w:rFonts w:cstheme="minorHAnsi"/>
          <w:sz w:val="24"/>
          <w:szCs w:val="24"/>
        </w:rPr>
        <w:t>projected Rs.5</w:t>
      </w:r>
      <w:r w:rsidR="00C56769" w:rsidRPr="00D84591">
        <w:rPr>
          <w:rFonts w:cstheme="minorHAnsi"/>
          <w:sz w:val="24"/>
          <w:szCs w:val="24"/>
        </w:rPr>
        <w:t>, 000</w:t>
      </w:r>
      <w:r w:rsidRPr="00D84591">
        <w:rPr>
          <w:rFonts w:cstheme="minorHAnsi"/>
          <w:sz w:val="24"/>
          <w:szCs w:val="24"/>
        </w:rPr>
        <w:t xml:space="preserve"> crores towards housing as against the demand of Rs.25</w:t>
      </w:r>
      <w:r w:rsidR="0056232C" w:rsidRPr="00D84591">
        <w:rPr>
          <w:rFonts w:cstheme="minorHAnsi"/>
          <w:sz w:val="24"/>
          <w:szCs w:val="24"/>
        </w:rPr>
        <w:t>, 000</w:t>
      </w:r>
      <w:r w:rsidRPr="00D84591">
        <w:rPr>
          <w:rFonts w:cstheme="minorHAnsi"/>
          <w:sz w:val="24"/>
          <w:szCs w:val="24"/>
        </w:rPr>
        <w:t xml:space="preserve"> crores in the state. He informed that both State &amp; Centre are coming with a clear policy in respect of housing. </w:t>
      </w:r>
    </w:p>
    <w:p w:rsidR="005B65BE" w:rsidRPr="00D84591" w:rsidRDefault="005B65BE" w:rsidP="00ED197C">
      <w:pPr>
        <w:spacing w:after="0" w:line="240" w:lineRule="auto"/>
        <w:jc w:val="both"/>
        <w:rPr>
          <w:rFonts w:cstheme="minorHAnsi"/>
          <w:sz w:val="24"/>
          <w:szCs w:val="24"/>
        </w:rPr>
      </w:pPr>
    </w:p>
    <w:p w:rsidR="005B5656" w:rsidRDefault="008A2A87" w:rsidP="009D67DC">
      <w:pPr>
        <w:spacing w:after="0"/>
        <w:jc w:val="both"/>
        <w:rPr>
          <w:rFonts w:cstheme="minorHAnsi"/>
          <w:sz w:val="24"/>
          <w:szCs w:val="24"/>
        </w:rPr>
      </w:pPr>
      <w:r w:rsidRPr="00D84591">
        <w:rPr>
          <w:rFonts w:cstheme="minorHAnsi"/>
          <w:sz w:val="24"/>
          <w:szCs w:val="24"/>
        </w:rPr>
        <w:t xml:space="preserve">He observed that under </w:t>
      </w:r>
      <w:r w:rsidR="00053EF0" w:rsidRPr="00D84591">
        <w:rPr>
          <w:rFonts w:cstheme="minorHAnsi"/>
          <w:sz w:val="24"/>
          <w:szCs w:val="24"/>
        </w:rPr>
        <w:t xml:space="preserve">Fisheries sector in </w:t>
      </w:r>
      <w:r w:rsidR="0056232C">
        <w:rPr>
          <w:rFonts w:cstheme="minorHAnsi"/>
          <w:sz w:val="24"/>
          <w:szCs w:val="24"/>
        </w:rPr>
        <w:t xml:space="preserve">the state, </w:t>
      </w:r>
      <w:r w:rsidR="004C0045">
        <w:rPr>
          <w:rFonts w:cstheme="minorHAnsi"/>
          <w:sz w:val="24"/>
          <w:szCs w:val="24"/>
        </w:rPr>
        <w:t xml:space="preserve">it </w:t>
      </w:r>
      <w:r w:rsidR="0087674C" w:rsidRPr="00A21266">
        <w:rPr>
          <w:rFonts w:cstheme="minorHAnsi"/>
          <w:color w:val="000000" w:themeColor="text1"/>
          <w:sz w:val="24"/>
          <w:szCs w:val="24"/>
        </w:rPr>
        <w:t>was</w:t>
      </w:r>
      <w:r w:rsidRPr="00D84591">
        <w:rPr>
          <w:rFonts w:cstheme="minorHAnsi"/>
          <w:sz w:val="24"/>
          <w:szCs w:val="24"/>
        </w:rPr>
        <w:t xml:space="preserve"> Rs.5</w:t>
      </w:r>
      <w:r w:rsidR="004C0045" w:rsidRPr="00D84591">
        <w:rPr>
          <w:rFonts w:cstheme="minorHAnsi"/>
          <w:sz w:val="24"/>
          <w:szCs w:val="24"/>
        </w:rPr>
        <w:t>, 000</w:t>
      </w:r>
      <w:r w:rsidRPr="00D84591">
        <w:rPr>
          <w:rFonts w:cstheme="minorHAnsi"/>
          <w:sz w:val="24"/>
          <w:szCs w:val="24"/>
        </w:rPr>
        <w:t xml:space="preserve"> crores </w:t>
      </w:r>
      <w:r w:rsidR="00B338BA">
        <w:rPr>
          <w:rFonts w:cstheme="minorHAnsi"/>
          <w:sz w:val="24"/>
          <w:szCs w:val="24"/>
        </w:rPr>
        <w:t xml:space="preserve">economy </w:t>
      </w:r>
      <w:r w:rsidR="004C0045">
        <w:rPr>
          <w:rFonts w:cstheme="minorHAnsi"/>
          <w:sz w:val="24"/>
          <w:szCs w:val="24"/>
        </w:rPr>
        <w:t xml:space="preserve">about </w:t>
      </w:r>
      <w:r w:rsidR="004C0045" w:rsidRPr="00D84591">
        <w:rPr>
          <w:rFonts w:cstheme="minorHAnsi"/>
          <w:sz w:val="24"/>
          <w:szCs w:val="24"/>
        </w:rPr>
        <w:t>12</w:t>
      </w:r>
      <w:r w:rsidR="00053EF0" w:rsidRPr="00D84591">
        <w:rPr>
          <w:rFonts w:cstheme="minorHAnsi"/>
          <w:sz w:val="24"/>
          <w:szCs w:val="24"/>
        </w:rPr>
        <w:t xml:space="preserve"> years </w:t>
      </w:r>
      <w:r w:rsidRPr="00D84591">
        <w:rPr>
          <w:rFonts w:cstheme="minorHAnsi"/>
          <w:sz w:val="24"/>
          <w:szCs w:val="24"/>
        </w:rPr>
        <w:t>back,</w:t>
      </w:r>
      <w:r w:rsidR="00053EF0" w:rsidRPr="00D84591">
        <w:rPr>
          <w:rFonts w:cstheme="minorHAnsi"/>
          <w:sz w:val="24"/>
          <w:szCs w:val="24"/>
        </w:rPr>
        <w:t xml:space="preserve"> it took 8 years</w:t>
      </w:r>
      <w:r w:rsidRPr="00D84591">
        <w:rPr>
          <w:rFonts w:cstheme="minorHAnsi"/>
          <w:sz w:val="24"/>
          <w:szCs w:val="24"/>
        </w:rPr>
        <w:t xml:space="preserve"> to</w:t>
      </w:r>
      <w:r w:rsidR="00053EF0" w:rsidRPr="00D84591">
        <w:rPr>
          <w:rFonts w:cstheme="minorHAnsi"/>
          <w:sz w:val="24"/>
          <w:szCs w:val="24"/>
        </w:rPr>
        <w:t xml:space="preserve"> become Rs.10</w:t>
      </w:r>
      <w:r w:rsidR="00664848" w:rsidRPr="00D84591">
        <w:rPr>
          <w:rFonts w:cstheme="minorHAnsi"/>
          <w:sz w:val="24"/>
          <w:szCs w:val="24"/>
        </w:rPr>
        <w:t>,</w:t>
      </w:r>
      <w:r w:rsidR="00053EF0" w:rsidRPr="00D84591">
        <w:rPr>
          <w:rFonts w:cstheme="minorHAnsi"/>
          <w:sz w:val="24"/>
          <w:szCs w:val="24"/>
        </w:rPr>
        <w:t>000 crores</w:t>
      </w:r>
      <w:r w:rsidR="00B338BA">
        <w:rPr>
          <w:rFonts w:cstheme="minorHAnsi"/>
          <w:sz w:val="24"/>
          <w:szCs w:val="24"/>
        </w:rPr>
        <w:t xml:space="preserve">, </w:t>
      </w:r>
      <w:r w:rsidR="00053EF0" w:rsidRPr="00D84591">
        <w:rPr>
          <w:rFonts w:cstheme="minorHAnsi"/>
          <w:sz w:val="24"/>
          <w:szCs w:val="24"/>
        </w:rPr>
        <w:t>4 years to become Rs.20</w:t>
      </w:r>
      <w:r w:rsidR="00664848" w:rsidRPr="00D84591">
        <w:rPr>
          <w:rFonts w:cstheme="minorHAnsi"/>
          <w:sz w:val="24"/>
          <w:szCs w:val="24"/>
        </w:rPr>
        <w:t>,</w:t>
      </w:r>
      <w:r w:rsidR="00053EF0" w:rsidRPr="00D84591">
        <w:rPr>
          <w:rFonts w:cstheme="minorHAnsi"/>
          <w:sz w:val="24"/>
          <w:szCs w:val="24"/>
        </w:rPr>
        <w:t>000 crore</w:t>
      </w:r>
      <w:r w:rsidR="00664848" w:rsidRPr="00D84591">
        <w:rPr>
          <w:rFonts w:cstheme="minorHAnsi"/>
          <w:sz w:val="24"/>
          <w:szCs w:val="24"/>
        </w:rPr>
        <w:t>s</w:t>
      </w:r>
      <w:r w:rsidR="00053EF0" w:rsidRPr="00D84591">
        <w:rPr>
          <w:rFonts w:cstheme="minorHAnsi"/>
          <w:sz w:val="24"/>
          <w:szCs w:val="24"/>
        </w:rPr>
        <w:t>, 2 years</w:t>
      </w:r>
      <w:r w:rsidR="00664848" w:rsidRPr="00D84591">
        <w:rPr>
          <w:rFonts w:cstheme="minorHAnsi"/>
          <w:sz w:val="24"/>
          <w:szCs w:val="24"/>
        </w:rPr>
        <w:t xml:space="preserve"> </w:t>
      </w:r>
      <w:r w:rsidRPr="00D84591">
        <w:rPr>
          <w:rFonts w:cstheme="minorHAnsi"/>
          <w:sz w:val="24"/>
          <w:szCs w:val="24"/>
        </w:rPr>
        <w:t xml:space="preserve">to </w:t>
      </w:r>
      <w:r w:rsidR="00053EF0" w:rsidRPr="00D84591">
        <w:rPr>
          <w:rFonts w:cstheme="minorHAnsi"/>
          <w:sz w:val="24"/>
          <w:szCs w:val="24"/>
        </w:rPr>
        <w:t>become Rs.30</w:t>
      </w:r>
      <w:r w:rsidR="00664848" w:rsidRPr="00D84591">
        <w:rPr>
          <w:rFonts w:cstheme="minorHAnsi"/>
          <w:sz w:val="24"/>
          <w:szCs w:val="24"/>
        </w:rPr>
        <w:t>,</w:t>
      </w:r>
      <w:r w:rsidR="00053EF0" w:rsidRPr="00D84591">
        <w:rPr>
          <w:rFonts w:cstheme="minorHAnsi"/>
          <w:sz w:val="24"/>
          <w:szCs w:val="24"/>
        </w:rPr>
        <w:t>000 to 35</w:t>
      </w:r>
      <w:r w:rsidR="00664848" w:rsidRPr="00D84591">
        <w:rPr>
          <w:rFonts w:cstheme="minorHAnsi"/>
          <w:sz w:val="24"/>
          <w:szCs w:val="24"/>
        </w:rPr>
        <w:t>,</w:t>
      </w:r>
      <w:r w:rsidR="00053EF0" w:rsidRPr="00D84591">
        <w:rPr>
          <w:rFonts w:cstheme="minorHAnsi"/>
          <w:sz w:val="24"/>
          <w:szCs w:val="24"/>
        </w:rPr>
        <w:t>000 crore</w:t>
      </w:r>
      <w:r w:rsidR="00664848" w:rsidRPr="00D84591">
        <w:rPr>
          <w:rFonts w:cstheme="minorHAnsi"/>
          <w:sz w:val="24"/>
          <w:szCs w:val="24"/>
        </w:rPr>
        <w:t>s</w:t>
      </w:r>
      <w:r w:rsidRPr="00D84591">
        <w:rPr>
          <w:rFonts w:cstheme="minorHAnsi"/>
          <w:sz w:val="24"/>
          <w:szCs w:val="24"/>
        </w:rPr>
        <w:t>.</w:t>
      </w:r>
      <w:r w:rsidR="00676E1B" w:rsidRPr="00D84591">
        <w:rPr>
          <w:rFonts w:cstheme="minorHAnsi"/>
          <w:sz w:val="24"/>
          <w:szCs w:val="24"/>
        </w:rPr>
        <w:t xml:space="preserve"> </w:t>
      </w:r>
      <w:r w:rsidR="0087674C" w:rsidRPr="00A21266">
        <w:rPr>
          <w:rFonts w:cstheme="minorHAnsi"/>
          <w:color w:val="000000" w:themeColor="text1"/>
          <w:sz w:val="24"/>
          <w:szCs w:val="24"/>
        </w:rPr>
        <w:t>The source of borrowings needs to be examined for this sector</w:t>
      </w:r>
      <w:r w:rsidR="00676E1B" w:rsidRPr="00D84591">
        <w:rPr>
          <w:rFonts w:cstheme="minorHAnsi"/>
          <w:sz w:val="24"/>
          <w:szCs w:val="24"/>
        </w:rPr>
        <w:t>. A new supporting system</w:t>
      </w:r>
      <w:r w:rsidR="00053EF0" w:rsidRPr="00D84591">
        <w:rPr>
          <w:rFonts w:cstheme="minorHAnsi"/>
          <w:sz w:val="24"/>
          <w:szCs w:val="24"/>
        </w:rPr>
        <w:t xml:space="preserve"> </w:t>
      </w:r>
      <w:r w:rsidR="00676E1B" w:rsidRPr="00D84591">
        <w:rPr>
          <w:rFonts w:cstheme="minorHAnsi"/>
          <w:sz w:val="24"/>
          <w:szCs w:val="24"/>
        </w:rPr>
        <w:t xml:space="preserve">has to be developed </w:t>
      </w:r>
      <w:r w:rsidR="00B338BA">
        <w:rPr>
          <w:rFonts w:cstheme="minorHAnsi"/>
          <w:sz w:val="24"/>
          <w:szCs w:val="24"/>
        </w:rPr>
        <w:t xml:space="preserve">for improving the economy in each sector. </w:t>
      </w:r>
    </w:p>
    <w:p w:rsidR="001F755F" w:rsidRPr="00D84591" w:rsidRDefault="001F755F" w:rsidP="009D67DC">
      <w:pPr>
        <w:spacing w:after="0"/>
        <w:jc w:val="both"/>
        <w:rPr>
          <w:rFonts w:cstheme="minorHAnsi"/>
          <w:sz w:val="24"/>
          <w:szCs w:val="24"/>
        </w:rPr>
      </w:pPr>
    </w:p>
    <w:p w:rsidR="009D67DC" w:rsidRDefault="00FE5BA6" w:rsidP="009D67DC">
      <w:pPr>
        <w:spacing w:after="0"/>
        <w:jc w:val="both"/>
        <w:rPr>
          <w:rFonts w:cstheme="minorHAnsi"/>
          <w:sz w:val="24"/>
          <w:szCs w:val="24"/>
        </w:rPr>
      </w:pPr>
      <w:r w:rsidRPr="00D84591">
        <w:rPr>
          <w:rFonts w:cstheme="minorHAnsi"/>
          <w:sz w:val="24"/>
          <w:szCs w:val="24"/>
        </w:rPr>
        <w:t>Government is planning for large scale custom hiring centre</w:t>
      </w:r>
      <w:r w:rsidR="00B338BA">
        <w:rPr>
          <w:rFonts w:cstheme="minorHAnsi"/>
          <w:sz w:val="24"/>
          <w:szCs w:val="24"/>
        </w:rPr>
        <w:t>s</w:t>
      </w:r>
      <w:r w:rsidRPr="00D84591">
        <w:rPr>
          <w:rFonts w:cstheme="minorHAnsi"/>
          <w:sz w:val="24"/>
          <w:szCs w:val="24"/>
        </w:rPr>
        <w:t xml:space="preserve"> owned by professional farmers &amp; young people and credit requirements will be around Rs.2</w:t>
      </w:r>
      <w:r w:rsidR="00B338BA" w:rsidRPr="00D84591">
        <w:rPr>
          <w:rFonts w:cstheme="minorHAnsi"/>
          <w:sz w:val="24"/>
          <w:szCs w:val="24"/>
        </w:rPr>
        <w:t>, 000</w:t>
      </w:r>
      <w:r w:rsidRPr="00D84591">
        <w:rPr>
          <w:rFonts w:cstheme="minorHAnsi"/>
          <w:sz w:val="24"/>
          <w:szCs w:val="24"/>
        </w:rPr>
        <w:t xml:space="preserve"> crores.</w:t>
      </w:r>
      <w:r w:rsidR="003B1ED7" w:rsidRPr="00D84591">
        <w:rPr>
          <w:rFonts w:cstheme="minorHAnsi"/>
          <w:sz w:val="24"/>
          <w:szCs w:val="24"/>
        </w:rPr>
        <w:t xml:space="preserve"> </w:t>
      </w:r>
      <w:r w:rsidR="00053EF0" w:rsidRPr="00D84591">
        <w:rPr>
          <w:rFonts w:cstheme="minorHAnsi"/>
          <w:sz w:val="24"/>
          <w:szCs w:val="24"/>
        </w:rPr>
        <w:t>Similarly Rs.3</w:t>
      </w:r>
      <w:r w:rsidR="00B338BA" w:rsidRPr="00D84591">
        <w:rPr>
          <w:rFonts w:cstheme="minorHAnsi"/>
          <w:sz w:val="24"/>
          <w:szCs w:val="24"/>
        </w:rPr>
        <w:t>, 000</w:t>
      </w:r>
      <w:r w:rsidR="00053EF0" w:rsidRPr="00D84591">
        <w:rPr>
          <w:rFonts w:cstheme="minorHAnsi"/>
          <w:sz w:val="24"/>
          <w:szCs w:val="24"/>
        </w:rPr>
        <w:t xml:space="preserve"> crores will be invested in </w:t>
      </w:r>
      <w:r w:rsidR="0087674C" w:rsidRPr="00A21266">
        <w:rPr>
          <w:rFonts w:cstheme="minorHAnsi"/>
          <w:color w:val="000000" w:themeColor="text1"/>
          <w:sz w:val="24"/>
          <w:szCs w:val="24"/>
        </w:rPr>
        <w:t>laying</w:t>
      </w:r>
      <w:r w:rsidR="00053EF0" w:rsidRPr="00D84591">
        <w:rPr>
          <w:rFonts w:cstheme="minorHAnsi"/>
          <w:sz w:val="24"/>
          <w:szCs w:val="24"/>
        </w:rPr>
        <w:t xml:space="preserve"> CC roads &amp; drains,</w:t>
      </w:r>
      <w:r w:rsidR="00B338BA">
        <w:rPr>
          <w:rFonts w:cstheme="minorHAnsi"/>
          <w:sz w:val="24"/>
          <w:szCs w:val="24"/>
        </w:rPr>
        <w:t xml:space="preserve"> and hence </w:t>
      </w:r>
      <w:r w:rsidR="00B338BA" w:rsidRPr="00D84591">
        <w:rPr>
          <w:rFonts w:cstheme="minorHAnsi"/>
          <w:sz w:val="24"/>
          <w:szCs w:val="24"/>
        </w:rPr>
        <w:t>lot</w:t>
      </w:r>
      <w:r w:rsidR="00053EF0" w:rsidRPr="00D84591">
        <w:rPr>
          <w:rFonts w:cstheme="minorHAnsi"/>
          <w:sz w:val="24"/>
          <w:szCs w:val="24"/>
        </w:rPr>
        <w:t xml:space="preserve"> of machinery is required </w:t>
      </w:r>
      <w:r w:rsidR="0087674C">
        <w:rPr>
          <w:rFonts w:cstheme="minorHAnsi"/>
          <w:sz w:val="24"/>
          <w:szCs w:val="24"/>
        </w:rPr>
        <w:t>by</w:t>
      </w:r>
      <w:r w:rsidR="00053EF0" w:rsidRPr="00D84591">
        <w:rPr>
          <w:rFonts w:cstheme="minorHAnsi"/>
          <w:sz w:val="24"/>
          <w:szCs w:val="24"/>
        </w:rPr>
        <w:t xml:space="preserve"> young professionals</w:t>
      </w:r>
      <w:r w:rsidR="003B1ED7" w:rsidRPr="00D84591">
        <w:rPr>
          <w:rFonts w:cstheme="minorHAnsi"/>
          <w:sz w:val="24"/>
          <w:szCs w:val="24"/>
        </w:rPr>
        <w:t xml:space="preserve"> </w:t>
      </w:r>
      <w:r w:rsidR="0087674C">
        <w:rPr>
          <w:rFonts w:cstheme="minorHAnsi"/>
          <w:sz w:val="24"/>
          <w:szCs w:val="24"/>
        </w:rPr>
        <w:t>to</w:t>
      </w:r>
      <w:r w:rsidR="003B1ED7" w:rsidRPr="00D84591">
        <w:rPr>
          <w:rFonts w:cstheme="minorHAnsi"/>
          <w:sz w:val="24"/>
          <w:szCs w:val="24"/>
        </w:rPr>
        <w:t xml:space="preserve"> </w:t>
      </w:r>
      <w:r w:rsidR="00B338BA" w:rsidRPr="00D84591">
        <w:rPr>
          <w:rFonts w:cstheme="minorHAnsi"/>
          <w:sz w:val="24"/>
          <w:szCs w:val="24"/>
        </w:rPr>
        <w:t>purchase,</w:t>
      </w:r>
      <w:r w:rsidR="00B338BA">
        <w:rPr>
          <w:rFonts w:cstheme="minorHAnsi"/>
          <w:sz w:val="24"/>
          <w:szCs w:val="24"/>
        </w:rPr>
        <w:t xml:space="preserve"> </w:t>
      </w:r>
      <w:r w:rsidR="003B1ED7" w:rsidRPr="00D84591">
        <w:rPr>
          <w:rFonts w:cstheme="minorHAnsi"/>
          <w:sz w:val="24"/>
          <w:szCs w:val="24"/>
        </w:rPr>
        <w:t xml:space="preserve">for which credit is required. </w:t>
      </w:r>
    </w:p>
    <w:p w:rsidR="005D551D" w:rsidRPr="00D84591" w:rsidRDefault="00776BB4" w:rsidP="00CB1B01">
      <w:pPr>
        <w:jc w:val="both"/>
        <w:rPr>
          <w:rFonts w:cstheme="minorHAnsi"/>
          <w:sz w:val="24"/>
          <w:szCs w:val="24"/>
        </w:rPr>
      </w:pPr>
      <w:r w:rsidRPr="00D84591">
        <w:rPr>
          <w:rFonts w:cstheme="minorHAnsi"/>
          <w:b/>
          <w:sz w:val="24"/>
          <w:szCs w:val="24"/>
        </w:rPr>
        <w:lastRenderedPageBreak/>
        <w:t>President, SLBC</w:t>
      </w:r>
      <w:r w:rsidRPr="00D84591">
        <w:rPr>
          <w:rFonts w:cstheme="minorHAnsi"/>
          <w:sz w:val="24"/>
          <w:szCs w:val="24"/>
        </w:rPr>
        <w:t xml:space="preserve"> informed that this credit plan is prepared in consultation with field level functionaries </w:t>
      </w:r>
      <w:r w:rsidR="00B338BA">
        <w:rPr>
          <w:rFonts w:cstheme="minorHAnsi"/>
          <w:sz w:val="24"/>
          <w:szCs w:val="24"/>
        </w:rPr>
        <w:t>&amp;</w:t>
      </w:r>
      <w:r w:rsidRPr="00D84591">
        <w:rPr>
          <w:rFonts w:cstheme="minorHAnsi"/>
          <w:sz w:val="24"/>
          <w:szCs w:val="24"/>
        </w:rPr>
        <w:t xml:space="preserve"> NABARD to take care of the requirements at the ground level. When compared to last year achievement, this is a very ambitious plan which is an indicative</w:t>
      </w:r>
      <w:r w:rsidR="00266BA9">
        <w:rPr>
          <w:rFonts w:cstheme="minorHAnsi"/>
          <w:sz w:val="24"/>
          <w:szCs w:val="24"/>
        </w:rPr>
        <w:t xml:space="preserve"> </w:t>
      </w:r>
      <w:r w:rsidR="00266BA9" w:rsidRPr="00A21266">
        <w:rPr>
          <w:rFonts w:cstheme="minorHAnsi"/>
          <w:color w:val="000000" w:themeColor="text1"/>
          <w:sz w:val="24"/>
          <w:szCs w:val="24"/>
        </w:rPr>
        <w:t>one</w:t>
      </w:r>
      <w:r w:rsidRPr="00D84591">
        <w:rPr>
          <w:rFonts w:cstheme="minorHAnsi"/>
          <w:sz w:val="24"/>
          <w:szCs w:val="24"/>
        </w:rPr>
        <w:t xml:space="preserve">. </w:t>
      </w:r>
      <w:r w:rsidR="00B338BA">
        <w:rPr>
          <w:rFonts w:cstheme="minorHAnsi"/>
          <w:sz w:val="24"/>
          <w:szCs w:val="24"/>
        </w:rPr>
        <w:t xml:space="preserve">Banks are at liberty to exceed the projections, </w:t>
      </w:r>
      <w:r w:rsidR="003E0F78">
        <w:rPr>
          <w:rFonts w:cstheme="minorHAnsi"/>
          <w:sz w:val="24"/>
          <w:szCs w:val="24"/>
        </w:rPr>
        <w:t xml:space="preserve">if </w:t>
      </w:r>
      <w:r w:rsidR="00D2696E" w:rsidRPr="00D84591">
        <w:rPr>
          <w:rFonts w:cstheme="minorHAnsi"/>
          <w:sz w:val="24"/>
          <w:szCs w:val="24"/>
        </w:rPr>
        <w:t>any</w:t>
      </w:r>
      <w:r w:rsidR="00D2696E">
        <w:rPr>
          <w:rFonts w:cstheme="minorHAnsi"/>
          <w:sz w:val="24"/>
          <w:szCs w:val="24"/>
        </w:rPr>
        <w:t xml:space="preserve"> viable</w:t>
      </w:r>
      <w:r w:rsidR="003E0F78">
        <w:rPr>
          <w:rFonts w:cstheme="minorHAnsi"/>
          <w:sz w:val="24"/>
          <w:szCs w:val="24"/>
        </w:rPr>
        <w:t xml:space="preserve"> projects require finance. </w:t>
      </w:r>
      <w:r w:rsidR="00C76376" w:rsidRPr="00D84591">
        <w:rPr>
          <w:rFonts w:cstheme="minorHAnsi"/>
          <w:sz w:val="24"/>
          <w:szCs w:val="24"/>
        </w:rPr>
        <w:t xml:space="preserve"> During </w:t>
      </w:r>
      <w:r w:rsidRPr="00D84591">
        <w:rPr>
          <w:rFonts w:cstheme="minorHAnsi"/>
          <w:sz w:val="24"/>
          <w:szCs w:val="24"/>
        </w:rPr>
        <w:t>the last year banking sector had not grown much</w:t>
      </w:r>
      <w:r w:rsidR="00902E43" w:rsidRPr="00D84591">
        <w:rPr>
          <w:rFonts w:cstheme="minorHAnsi"/>
          <w:sz w:val="24"/>
          <w:szCs w:val="24"/>
        </w:rPr>
        <w:t xml:space="preserve">. </w:t>
      </w:r>
      <w:r w:rsidRPr="00D84591">
        <w:rPr>
          <w:rFonts w:cstheme="minorHAnsi"/>
          <w:sz w:val="24"/>
          <w:szCs w:val="24"/>
        </w:rPr>
        <w:t xml:space="preserve">In the state of Andhra Pradesh the recovery percentage under agriculture </w:t>
      </w:r>
      <w:r w:rsidR="00266BA9">
        <w:rPr>
          <w:rFonts w:cstheme="minorHAnsi"/>
          <w:sz w:val="24"/>
          <w:szCs w:val="24"/>
        </w:rPr>
        <w:t>has</w:t>
      </w:r>
      <w:r w:rsidRPr="00D84591">
        <w:rPr>
          <w:rFonts w:cstheme="minorHAnsi"/>
          <w:sz w:val="24"/>
          <w:szCs w:val="24"/>
        </w:rPr>
        <w:t xml:space="preserve"> </w:t>
      </w:r>
      <w:r w:rsidR="00902E43" w:rsidRPr="00D84591">
        <w:rPr>
          <w:rFonts w:cstheme="minorHAnsi"/>
          <w:sz w:val="24"/>
          <w:szCs w:val="24"/>
        </w:rPr>
        <w:t>improved and hence he</w:t>
      </w:r>
      <w:r w:rsidR="009067B8">
        <w:rPr>
          <w:rFonts w:cstheme="minorHAnsi"/>
          <w:sz w:val="24"/>
          <w:szCs w:val="24"/>
        </w:rPr>
        <w:t xml:space="preserve"> was </w:t>
      </w:r>
      <w:r w:rsidR="009067B8" w:rsidRPr="00D84591">
        <w:rPr>
          <w:rFonts w:cstheme="minorHAnsi"/>
          <w:sz w:val="24"/>
          <w:szCs w:val="24"/>
        </w:rPr>
        <w:t>hopeful</w:t>
      </w:r>
      <w:r w:rsidR="00902E43" w:rsidRPr="00D84591">
        <w:rPr>
          <w:rFonts w:cstheme="minorHAnsi"/>
          <w:sz w:val="24"/>
          <w:szCs w:val="24"/>
        </w:rPr>
        <w:t xml:space="preserve"> of achieving the targets under agriculture. </w:t>
      </w:r>
      <w:r w:rsidR="00031F85" w:rsidRPr="00D84591">
        <w:rPr>
          <w:rFonts w:cstheme="minorHAnsi"/>
          <w:sz w:val="24"/>
          <w:szCs w:val="24"/>
        </w:rPr>
        <w:t>Bankers are se</w:t>
      </w:r>
      <w:r w:rsidR="009067B8">
        <w:rPr>
          <w:rFonts w:cstheme="minorHAnsi"/>
          <w:sz w:val="24"/>
          <w:szCs w:val="24"/>
        </w:rPr>
        <w:t>a</w:t>
      </w:r>
      <w:r w:rsidR="00031F85" w:rsidRPr="00D84591">
        <w:rPr>
          <w:rFonts w:cstheme="minorHAnsi"/>
          <w:sz w:val="24"/>
          <w:szCs w:val="24"/>
        </w:rPr>
        <w:t>rching for good opp</w:t>
      </w:r>
      <w:r w:rsidR="009067B8">
        <w:rPr>
          <w:rFonts w:cstheme="minorHAnsi"/>
          <w:sz w:val="24"/>
          <w:szCs w:val="24"/>
        </w:rPr>
        <w:t>or</w:t>
      </w:r>
      <w:r w:rsidR="00031F85" w:rsidRPr="00D84591">
        <w:rPr>
          <w:rFonts w:cstheme="minorHAnsi"/>
          <w:sz w:val="24"/>
          <w:szCs w:val="24"/>
        </w:rPr>
        <w:t xml:space="preserve">tunities for lending as they have switched over from corporate finance to retail lending &amp; MSME. He expressed that bankers are happy with </w:t>
      </w:r>
      <w:r w:rsidR="00AD4160">
        <w:rPr>
          <w:rFonts w:cstheme="minorHAnsi"/>
          <w:sz w:val="24"/>
          <w:szCs w:val="24"/>
        </w:rPr>
        <w:t>the</w:t>
      </w:r>
      <w:r w:rsidR="00031F85" w:rsidRPr="00D84591">
        <w:rPr>
          <w:rFonts w:cstheme="minorHAnsi"/>
          <w:sz w:val="24"/>
          <w:szCs w:val="24"/>
        </w:rPr>
        <w:t xml:space="preserve"> note that </w:t>
      </w:r>
      <w:r w:rsidRPr="00D84591">
        <w:rPr>
          <w:rFonts w:cstheme="minorHAnsi"/>
          <w:sz w:val="24"/>
          <w:szCs w:val="24"/>
        </w:rPr>
        <w:t>Housing is coming in a big way in the State</w:t>
      </w:r>
      <w:r w:rsidR="00031F85" w:rsidRPr="00D84591">
        <w:rPr>
          <w:rFonts w:cstheme="minorHAnsi"/>
          <w:sz w:val="24"/>
          <w:szCs w:val="24"/>
        </w:rPr>
        <w:t xml:space="preserve">. </w:t>
      </w:r>
      <w:r w:rsidR="00DB7BD7" w:rsidRPr="00D84591">
        <w:rPr>
          <w:rFonts w:cstheme="minorHAnsi"/>
          <w:sz w:val="24"/>
          <w:szCs w:val="24"/>
        </w:rPr>
        <w:t>Extending finance to these important sectors should be the regular agenda at JMLBC/DCC level and summation will be reviewed at state level.</w:t>
      </w:r>
      <w:r w:rsidR="005A6CD1" w:rsidRPr="00D84591">
        <w:rPr>
          <w:rFonts w:cstheme="minorHAnsi"/>
          <w:sz w:val="24"/>
          <w:szCs w:val="24"/>
        </w:rPr>
        <w:t xml:space="preserve"> Government officials should extend assistance to the field level functionaries in achieving the said goals. </w:t>
      </w:r>
    </w:p>
    <w:p w:rsidR="00053EF0" w:rsidRPr="00D84591" w:rsidRDefault="00134EEE" w:rsidP="00392D4D">
      <w:pPr>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w:t>
      </w:r>
      <w:r w:rsidR="00053EF0" w:rsidRPr="00D84591">
        <w:rPr>
          <w:rFonts w:cstheme="minorHAnsi"/>
          <w:sz w:val="24"/>
          <w:szCs w:val="24"/>
        </w:rPr>
        <w:t xml:space="preserve">informed that </w:t>
      </w:r>
      <w:r w:rsidR="00AD4160">
        <w:rPr>
          <w:rFonts w:cstheme="minorHAnsi"/>
          <w:sz w:val="24"/>
          <w:szCs w:val="24"/>
        </w:rPr>
        <w:t>about</w:t>
      </w:r>
      <w:r w:rsidR="00053EF0" w:rsidRPr="00D84591">
        <w:rPr>
          <w:rFonts w:cstheme="minorHAnsi"/>
          <w:sz w:val="24"/>
          <w:szCs w:val="24"/>
        </w:rPr>
        <w:t xml:space="preserve"> Rs.2</w:t>
      </w:r>
      <w:r w:rsidR="00AD4160" w:rsidRPr="00D84591">
        <w:rPr>
          <w:rFonts w:cstheme="minorHAnsi"/>
          <w:sz w:val="24"/>
          <w:szCs w:val="24"/>
        </w:rPr>
        <w:t>, 000</w:t>
      </w:r>
      <w:r w:rsidR="00053EF0" w:rsidRPr="00D84591">
        <w:rPr>
          <w:rFonts w:cstheme="minorHAnsi"/>
          <w:sz w:val="24"/>
          <w:szCs w:val="24"/>
        </w:rPr>
        <w:t xml:space="preserve"> crores </w:t>
      </w:r>
      <w:r w:rsidR="00DC6B29" w:rsidRPr="00D84591">
        <w:rPr>
          <w:rFonts w:cstheme="minorHAnsi"/>
          <w:sz w:val="24"/>
          <w:szCs w:val="24"/>
        </w:rPr>
        <w:t xml:space="preserve">worth </w:t>
      </w:r>
      <w:r w:rsidR="00053EF0" w:rsidRPr="00D84591">
        <w:rPr>
          <w:rFonts w:cstheme="minorHAnsi"/>
          <w:sz w:val="24"/>
          <w:szCs w:val="24"/>
        </w:rPr>
        <w:t xml:space="preserve">machinery </w:t>
      </w:r>
      <w:r w:rsidR="00DC6B29" w:rsidRPr="00D84591">
        <w:rPr>
          <w:rFonts w:cstheme="minorHAnsi"/>
          <w:sz w:val="24"/>
          <w:szCs w:val="24"/>
        </w:rPr>
        <w:t xml:space="preserve">excluding </w:t>
      </w:r>
      <w:r w:rsidR="00AD4160">
        <w:rPr>
          <w:rFonts w:cstheme="minorHAnsi"/>
          <w:sz w:val="24"/>
          <w:szCs w:val="24"/>
        </w:rPr>
        <w:t>T</w:t>
      </w:r>
      <w:r w:rsidR="00053EF0" w:rsidRPr="00D84591">
        <w:rPr>
          <w:rFonts w:cstheme="minorHAnsi"/>
          <w:sz w:val="24"/>
          <w:szCs w:val="24"/>
        </w:rPr>
        <w:t xml:space="preserve">ractors is required to saturate all villages </w:t>
      </w:r>
      <w:r w:rsidR="00DC6B29" w:rsidRPr="00D84591">
        <w:rPr>
          <w:rFonts w:cstheme="minorHAnsi"/>
          <w:sz w:val="24"/>
          <w:szCs w:val="24"/>
        </w:rPr>
        <w:t>through</w:t>
      </w:r>
      <w:r w:rsidR="00053EF0" w:rsidRPr="00D84591">
        <w:rPr>
          <w:rFonts w:cstheme="minorHAnsi"/>
          <w:sz w:val="24"/>
          <w:szCs w:val="24"/>
        </w:rPr>
        <w:t xml:space="preserve"> custom hiring centres</w:t>
      </w:r>
      <w:r w:rsidR="00DC6B29" w:rsidRPr="00D84591">
        <w:rPr>
          <w:rFonts w:cstheme="minorHAnsi"/>
          <w:sz w:val="24"/>
          <w:szCs w:val="24"/>
        </w:rPr>
        <w:t>. He informed that G</w:t>
      </w:r>
      <w:r w:rsidR="00053EF0" w:rsidRPr="00D84591">
        <w:rPr>
          <w:rFonts w:cstheme="minorHAnsi"/>
          <w:sz w:val="24"/>
          <w:szCs w:val="24"/>
        </w:rPr>
        <w:t xml:space="preserve">overnment wants to complete </w:t>
      </w:r>
      <w:r w:rsidRPr="00D84591">
        <w:rPr>
          <w:rFonts w:cstheme="minorHAnsi"/>
          <w:sz w:val="24"/>
          <w:szCs w:val="24"/>
        </w:rPr>
        <w:t>th</w:t>
      </w:r>
      <w:r w:rsidR="00DC6B29" w:rsidRPr="00D84591">
        <w:rPr>
          <w:rFonts w:cstheme="minorHAnsi"/>
          <w:sz w:val="24"/>
          <w:szCs w:val="24"/>
        </w:rPr>
        <w:t>is</w:t>
      </w:r>
      <w:r w:rsidRPr="00D84591">
        <w:rPr>
          <w:rFonts w:cstheme="minorHAnsi"/>
          <w:sz w:val="24"/>
          <w:szCs w:val="24"/>
        </w:rPr>
        <w:t xml:space="preserve"> </w:t>
      </w:r>
      <w:r w:rsidR="00DC6B29" w:rsidRPr="00D84591">
        <w:rPr>
          <w:rFonts w:cstheme="minorHAnsi"/>
          <w:sz w:val="24"/>
          <w:szCs w:val="24"/>
        </w:rPr>
        <w:t>target</w:t>
      </w:r>
      <w:r w:rsidR="00053EF0" w:rsidRPr="00D84591">
        <w:rPr>
          <w:rFonts w:cstheme="minorHAnsi"/>
          <w:sz w:val="24"/>
          <w:szCs w:val="24"/>
        </w:rPr>
        <w:t xml:space="preserve"> </w:t>
      </w:r>
      <w:r w:rsidRPr="00D84591">
        <w:rPr>
          <w:rFonts w:cstheme="minorHAnsi"/>
          <w:sz w:val="24"/>
          <w:szCs w:val="24"/>
        </w:rPr>
        <w:t>within</w:t>
      </w:r>
      <w:r w:rsidR="00053EF0" w:rsidRPr="00D84591">
        <w:rPr>
          <w:rFonts w:cstheme="minorHAnsi"/>
          <w:sz w:val="24"/>
          <w:szCs w:val="24"/>
        </w:rPr>
        <w:t xml:space="preserve"> 1-2 years time. He informed that housing sector is a growth engine &amp; </w:t>
      </w:r>
      <w:r w:rsidR="00822134" w:rsidRPr="00D84591">
        <w:rPr>
          <w:rFonts w:cstheme="minorHAnsi"/>
          <w:sz w:val="24"/>
          <w:szCs w:val="24"/>
        </w:rPr>
        <w:t xml:space="preserve">an </w:t>
      </w:r>
      <w:r w:rsidR="00053EF0" w:rsidRPr="00D84591">
        <w:rPr>
          <w:rFonts w:cstheme="minorHAnsi"/>
          <w:sz w:val="24"/>
          <w:szCs w:val="24"/>
        </w:rPr>
        <w:t>economic driver</w:t>
      </w:r>
      <w:r w:rsidRPr="00D84591">
        <w:rPr>
          <w:rFonts w:cstheme="minorHAnsi"/>
          <w:sz w:val="24"/>
          <w:szCs w:val="24"/>
        </w:rPr>
        <w:t xml:space="preserve"> and </w:t>
      </w:r>
      <w:r w:rsidR="00053EF0" w:rsidRPr="00D84591">
        <w:rPr>
          <w:rFonts w:cstheme="minorHAnsi"/>
          <w:sz w:val="24"/>
          <w:szCs w:val="24"/>
        </w:rPr>
        <w:t xml:space="preserve">requested the banks </w:t>
      </w:r>
      <w:r w:rsidR="00FF6E43" w:rsidRPr="00D84591">
        <w:rPr>
          <w:rFonts w:cstheme="minorHAnsi"/>
          <w:sz w:val="24"/>
          <w:szCs w:val="24"/>
        </w:rPr>
        <w:t xml:space="preserve">to extend finance to the </w:t>
      </w:r>
      <w:r w:rsidR="00053EF0" w:rsidRPr="00D84591">
        <w:rPr>
          <w:rFonts w:cstheme="minorHAnsi"/>
          <w:sz w:val="24"/>
          <w:szCs w:val="24"/>
        </w:rPr>
        <w:t>demand driven loans</w:t>
      </w:r>
      <w:r w:rsidR="00FF6E43" w:rsidRPr="00D84591">
        <w:rPr>
          <w:rFonts w:cstheme="minorHAnsi"/>
          <w:sz w:val="24"/>
          <w:szCs w:val="24"/>
        </w:rPr>
        <w:t>.</w:t>
      </w:r>
      <w:r w:rsidR="00053EF0" w:rsidRPr="00D84591">
        <w:rPr>
          <w:rFonts w:cstheme="minorHAnsi"/>
          <w:sz w:val="24"/>
          <w:szCs w:val="24"/>
        </w:rPr>
        <w:t xml:space="preserve"> </w:t>
      </w:r>
    </w:p>
    <w:p w:rsidR="007D51ED" w:rsidRPr="00D84591" w:rsidRDefault="00F608FA" w:rsidP="00392D4D">
      <w:pPr>
        <w:jc w:val="both"/>
        <w:rPr>
          <w:rFonts w:cstheme="minorHAnsi"/>
          <w:sz w:val="24"/>
          <w:szCs w:val="24"/>
        </w:rPr>
      </w:pPr>
      <w:r w:rsidRPr="00D84591">
        <w:rPr>
          <w:rFonts w:cstheme="minorHAnsi"/>
          <w:b/>
          <w:sz w:val="24"/>
          <w:szCs w:val="24"/>
        </w:rPr>
        <w:t>Convener, SLBC</w:t>
      </w:r>
      <w:r w:rsidR="00053EF0" w:rsidRPr="00D84591">
        <w:rPr>
          <w:rFonts w:cstheme="minorHAnsi"/>
          <w:sz w:val="24"/>
          <w:szCs w:val="24"/>
        </w:rPr>
        <w:t xml:space="preserve"> informed that </w:t>
      </w:r>
      <w:r w:rsidR="007D51ED" w:rsidRPr="00D84591">
        <w:rPr>
          <w:rFonts w:cstheme="minorHAnsi"/>
          <w:sz w:val="24"/>
          <w:szCs w:val="24"/>
        </w:rPr>
        <w:t xml:space="preserve">projections under </w:t>
      </w:r>
      <w:r w:rsidR="00053EF0" w:rsidRPr="00D84591">
        <w:rPr>
          <w:rFonts w:cstheme="minorHAnsi"/>
          <w:sz w:val="24"/>
          <w:szCs w:val="24"/>
        </w:rPr>
        <w:t xml:space="preserve">the credit plan are indicative and bankers </w:t>
      </w:r>
      <w:r w:rsidR="007D51ED" w:rsidRPr="00D84591">
        <w:rPr>
          <w:rFonts w:cstheme="minorHAnsi"/>
          <w:sz w:val="24"/>
          <w:szCs w:val="24"/>
        </w:rPr>
        <w:t xml:space="preserve">can lend subject to the availability of viable &amp; bankable proposals. </w:t>
      </w:r>
    </w:p>
    <w:p w:rsidR="00053EF0" w:rsidRPr="00D84591" w:rsidRDefault="00F608FA" w:rsidP="00392D4D">
      <w:pPr>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w:t>
      </w:r>
      <w:r w:rsidR="00053EF0" w:rsidRPr="00D84591">
        <w:rPr>
          <w:rFonts w:cstheme="minorHAnsi"/>
          <w:sz w:val="24"/>
          <w:szCs w:val="24"/>
        </w:rPr>
        <w:t xml:space="preserve">informed that </w:t>
      </w:r>
      <w:r w:rsidR="00D94407" w:rsidRPr="00D84591">
        <w:rPr>
          <w:rFonts w:cstheme="minorHAnsi"/>
          <w:sz w:val="24"/>
          <w:szCs w:val="24"/>
        </w:rPr>
        <w:t>G</w:t>
      </w:r>
      <w:r w:rsidR="00053EF0" w:rsidRPr="00D84591">
        <w:rPr>
          <w:rFonts w:cstheme="minorHAnsi"/>
          <w:sz w:val="24"/>
          <w:szCs w:val="24"/>
        </w:rPr>
        <w:t xml:space="preserve">overnment is proposing large scale implementation of Drip/Sprinkler irrigation in around 40-50% of the </w:t>
      </w:r>
      <w:r w:rsidR="00DE2E9F">
        <w:rPr>
          <w:rFonts w:cstheme="minorHAnsi"/>
          <w:sz w:val="24"/>
          <w:szCs w:val="24"/>
        </w:rPr>
        <w:t xml:space="preserve">agricultural </w:t>
      </w:r>
      <w:r w:rsidR="00053EF0" w:rsidRPr="00D84591">
        <w:rPr>
          <w:rFonts w:cstheme="minorHAnsi"/>
          <w:sz w:val="24"/>
          <w:szCs w:val="24"/>
        </w:rPr>
        <w:t>land in Andhra Pradesh on annuity b</w:t>
      </w:r>
      <w:r w:rsidR="0040706C">
        <w:rPr>
          <w:rFonts w:cstheme="minorHAnsi"/>
          <w:sz w:val="24"/>
          <w:szCs w:val="24"/>
        </w:rPr>
        <w:t xml:space="preserve">asis </w:t>
      </w:r>
      <w:r w:rsidR="0040706C" w:rsidRPr="00A21266">
        <w:rPr>
          <w:rFonts w:cstheme="minorHAnsi"/>
          <w:color w:val="000000" w:themeColor="text1"/>
          <w:sz w:val="24"/>
          <w:szCs w:val="24"/>
        </w:rPr>
        <w:t>and</w:t>
      </w:r>
      <w:r w:rsidR="006C12FE" w:rsidRPr="00D84591">
        <w:rPr>
          <w:rFonts w:cstheme="minorHAnsi"/>
          <w:sz w:val="24"/>
          <w:szCs w:val="24"/>
        </w:rPr>
        <w:t xml:space="preserve"> </w:t>
      </w:r>
      <w:r w:rsidR="00D94407" w:rsidRPr="00D84591">
        <w:rPr>
          <w:rFonts w:cstheme="minorHAnsi"/>
          <w:sz w:val="24"/>
          <w:szCs w:val="24"/>
        </w:rPr>
        <w:t>with this p</w:t>
      </w:r>
      <w:r w:rsidR="006C12FE" w:rsidRPr="00D84591">
        <w:rPr>
          <w:rFonts w:cstheme="minorHAnsi"/>
          <w:sz w:val="24"/>
          <w:szCs w:val="24"/>
        </w:rPr>
        <w:t xml:space="preserve">roduction cost </w:t>
      </w:r>
      <w:r w:rsidR="00266BA9" w:rsidRPr="00A21266">
        <w:rPr>
          <w:rFonts w:cstheme="minorHAnsi"/>
          <w:color w:val="000000" w:themeColor="text1"/>
          <w:sz w:val="24"/>
          <w:szCs w:val="24"/>
        </w:rPr>
        <w:t>will be</w:t>
      </w:r>
      <w:r w:rsidR="00266BA9">
        <w:rPr>
          <w:rFonts w:cstheme="minorHAnsi"/>
          <w:sz w:val="24"/>
          <w:szCs w:val="24"/>
        </w:rPr>
        <w:t xml:space="preserve"> </w:t>
      </w:r>
      <w:r w:rsidR="006C12FE" w:rsidRPr="00D84591">
        <w:rPr>
          <w:rFonts w:cstheme="minorHAnsi"/>
          <w:sz w:val="24"/>
          <w:szCs w:val="24"/>
        </w:rPr>
        <w:t>reduc</w:t>
      </w:r>
      <w:r w:rsidR="00D94407" w:rsidRPr="00D84591">
        <w:rPr>
          <w:rFonts w:cstheme="minorHAnsi"/>
          <w:sz w:val="24"/>
          <w:szCs w:val="24"/>
        </w:rPr>
        <w:t>ed</w:t>
      </w:r>
      <w:r w:rsidR="00053EF0" w:rsidRPr="00D84591">
        <w:rPr>
          <w:rFonts w:cstheme="minorHAnsi"/>
          <w:sz w:val="24"/>
          <w:szCs w:val="24"/>
        </w:rPr>
        <w:t xml:space="preserve"> and production will be </w:t>
      </w:r>
      <w:r w:rsidR="00D94407" w:rsidRPr="00D84591">
        <w:rPr>
          <w:rFonts w:cstheme="minorHAnsi"/>
          <w:sz w:val="24"/>
          <w:szCs w:val="24"/>
        </w:rPr>
        <w:t>improved</w:t>
      </w:r>
      <w:r w:rsidR="00053EF0" w:rsidRPr="00D84591">
        <w:rPr>
          <w:rFonts w:cstheme="minorHAnsi"/>
          <w:sz w:val="24"/>
          <w:szCs w:val="24"/>
        </w:rPr>
        <w:t xml:space="preserve">. </w:t>
      </w:r>
    </w:p>
    <w:p w:rsidR="00053EF0" w:rsidRPr="00D84591" w:rsidRDefault="004B097B" w:rsidP="00392D4D">
      <w:pPr>
        <w:jc w:val="both"/>
        <w:rPr>
          <w:rFonts w:cstheme="minorHAnsi"/>
          <w:sz w:val="24"/>
          <w:szCs w:val="24"/>
        </w:rPr>
      </w:pPr>
      <w:r w:rsidRPr="00D84591">
        <w:rPr>
          <w:rFonts w:cstheme="minorHAnsi"/>
          <w:b/>
          <w:sz w:val="24"/>
          <w:szCs w:val="24"/>
        </w:rPr>
        <w:t>Ms. V. Usha Rani, IAS, Commissioner of Horticulture</w:t>
      </w:r>
      <w:r w:rsidR="00053EF0" w:rsidRPr="00D84591">
        <w:rPr>
          <w:rFonts w:cstheme="minorHAnsi"/>
          <w:sz w:val="24"/>
          <w:szCs w:val="24"/>
        </w:rPr>
        <w:t xml:space="preserve"> informed that </w:t>
      </w:r>
      <w:r w:rsidR="00CD633F" w:rsidRPr="00D84591">
        <w:rPr>
          <w:rFonts w:cstheme="minorHAnsi"/>
          <w:sz w:val="24"/>
          <w:szCs w:val="24"/>
        </w:rPr>
        <w:t xml:space="preserve">good amount of allocation has been made </w:t>
      </w:r>
      <w:r w:rsidR="00053EF0" w:rsidRPr="00D84591">
        <w:rPr>
          <w:rFonts w:cstheme="minorHAnsi"/>
          <w:sz w:val="24"/>
          <w:szCs w:val="24"/>
        </w:rPr>
        <w:t xml:space="preserve">in annual credit plan </w:t>
      </w:r>
      <w:r w:rsidR="00CD633F" w:rsidRPr="00D84591">
        <w:rPr>
          <w:rFonts w:cstheme="minorHAnsi"/>
          <w:sz w:val="24"/>
          <w:szCs w:val="24"/>
        </w:rPr>
        <w:t>towards</w:t>
      </w:r>
      <w:r w:rsidR="00053EF0" w:rsidRPr="00D84591">
        <w:rPr>
          <w:rFonts w:cstheme="minorHAnsi"/>
          <w:sz w:val="24"/>
          <w:szCs w:val="24"/>
        </w:rPr>
        <w:t xml:space="preserve"> mechanization, micro irrigation and horticulture. NABARD </w:t>
      </w:r>
      <w:r w:rsidR="004833B7" w:rsidRPr="00D84591">
        <w:rPr>
          <w:rFonts w:cstheme="minorHAnsi"/>
          <w:sz w:val="24"/>
          <w:szCs w:val="24"/>
        </w:rPr>
        <w:t xml:space="preserve">has </w:t>
      </w:r>
      <w:r w:rsidR="00053EF0" w:rsidRPr="00D84591">
        <w:rPr>
          <w:rFonts w:cstheme="minorHAnsi"/>
          <w:sz w:val="24"/>
          <w:szCs w:val="24"/>
        </w:rPr>
        <w:t xml:space="preserve">also </w:t>
      </w:r>
      <w:r w:rsidR="004833B7" w:rsidRPr="00D84591">
        <w:rPr>
          <w:rFonts w:cstheme="minorHAnsi"/>
          <w:sz w:val="24"/>
          <w:szCs w:val="24"/>
        </w:rPr>
        <w:t>indicated</w:t>
      </w:r>
      <w:r w:rsidR="00053EF0" w:rsidRPr="00D84591">
        <w:rPr>
          <w:rFonts w:cstheme="minorHAnsi"/>
          <w:sz w:val="24"/>
          <w:szCs w:val="24"/>
        </w:rPr>
        <w:t xml:space="preserve"> in their PLP projections</w:t>
      </w:r>
      <w:r w:rsidR="004833B7" w:rsidRPr="00D84591">
        <w:rPr>
          <w:rFonts w:cstheme="minorHAnsi"/>
          <w:sz w:val="24"/>
          <w:szCs w:val="24"/>
        </w:rPr>
        <w:t xml:space="preserve"> about the feasibility of</w:t>
      </w:r>
      <w:r w:rsidRPr="00D84591">
        <w:rPr>
          <w:rFonts w:cstheme="minorHAnsi"/>
          <w:sz w:val="24"/>
          <w:szCs w:val="24"/>
        </w:rPr>
        <w:t xml:space="preserve"> Cold Storages, Ripe</w:t>
      </w:r>
      <w:r w:rsidR="00053EF0" w:rsidRPr="00D84591">
        <w:rPr>
          <w:rFonts w:cstheme="minorHAnsi"/>
          <w:sz w:val="24"/>
          <w:szCs w:val="24"/>
        </w:rPr>
        <w:t xml:space="preserve">ning </w:t>
      </w:r>
      <w:r w:rsidRPr="00D84591">
        <w:rPr>
          <w:rFonts w:cstheme="minorHAnsi"/>
          <w:sz w:val="24"/>
          <w:szCs w:val="24"/>
        </w:rPr>
        <w:t>C</w:t>
      </w:r>
      <w:r w:rsidR="00053EF0" w:rsidRPr="00D84591">
        <w:rPr>
          <w:rFonts w:cstheme="minorHAnsi"/>
          <w:sz w:val="24"/>
          <w:szCs w:val="24"/>
        </w:rPr>
        <w:t xml:space="preserve">hambers, </w:t>
      </w:r>
      <w:r w:rsidRPr="00D84591">
        <w:rPr>
          <w:rFonts w:cstheme="minorHAnsi"/>
          <w:sz w:val="24"/>
          <w:szCs w:val="24"/>
        </w:rPr>
        <w:t>Pack H</w:t>
      </w:r>
      <w:r w:rsidR="00053EF0" w:rsidRPr="00D84591">
        <w:rPr>
          <w:rFonts w:cstheme="minorHAnsi"/>
          <w:sz w:val="24"/>
          <w:szCs w:val="24"/>
        </w:rPr>
        <w:t xml:space="preserve">ouse schemes </w:t>
      </w:r>
      <w:r w:rsidR="004833B7" w:rsidRPr="00D84591">
        <w:rPr>
          <w:rFonts w:cstheme="minorHAnsi"/>
          <w:sz w:val="24"/>
          <w:szCs w:val="24"/>
        </w:rPr>
        <w:t xml:space="preserve">etc. </w:t>
      </w:r>
      <w:r w:rsidR="00053EF0" w:rsidRPr="00D84591">
        <w:rPr>
          <w:rFonts w:cstheme="minorHAnsi"/>
          <w:sz w:val="24"/>
          <w:szCs w:val="24"/>
        </w:rPr>
        <w:t xml:space="preserve">in Andhra Pradesh for large scale production. She requested SLBC to make </w:t>
      </w:r>
      <w:r w:rsidRPr="00D84591">
        <w:rPr>
          <w:rFonts w:cstheme="minorHAnsi"/>
          <w:sz w:val="24"/>
          <w:szCs w:val="24"/>
        </w:rPr>
        <w:t>this credit plan</w:t>
      </w:r>
      <w:r w:rsidR="006C12FE" w:rsidRPr="00D84591">
        <w:rPr>
          <w:rFonts w:cstheme="minorHAnsi"/>
          <w:sz w:val="24"/>
          <w:szCs w:val="24"/>
        </w:rPr>
        <w:t xml:space="preserve"> a</w:t>
      </w:r>
      <w:r w:rsidR="00053EF0" w:rsidRPr="00D84591">
        <w:rPr>
          <w:rFonts w:cstheme="minorHAnsi"/>
          <w:sz w:val="24"/>
          <w:szCs w:val="24"/>
        </w:rPr>
        <w:t xml:space="preserve"> reality and monitor the progress. </w:t>
      </w:r>
    </w:p>
    <w:p w:rsidR="00053EF0" w:rsidRPr="00D84591" w:rsidRDefault="00675203" w:rsidP="00392D4D">
      <w:pPr>
        <w:jc w:val="both"/>
        <w:rPr>
          <w:rFonts w:cstheme="minorHAnsi"/>
          <w:sz w:val="24"/>
          <w:szCs w:val="24"/>
        </w:rPr>
      </w:pPr>
      <w:r w:rsidRPr="00D84591">
        <w:rPr>
          <w:rFonts w:cstheme="minorHAnsi"/>
          <w:b/>
          <w:sz w:val="24"/>
          <w:szCs w:val="24"/>
        </w:rPr>
        <w:t>Convener, SLBC</w:t>
      </w:r>
      <w:r w:rsidR="00053EF0" w:rsidRPr="00D84591">
        <w:rPr>
          <w:rFonts w:cstheme="minorHAnsi"/>
          <w:sz w:val="24"/>
          <w:szCs w:val="24"/>
        </w:rPr>
        <w:t xml:space="preserve"> informed that SLBC will sensitize the bankers and review the progress </w:t>
      </w:r>
      <w:r w:rsidR="006C12FE" w:rsidRPr="00D84591">
        <w:rPr>
          <w:rFonts w:cstheme="minorHAnsi"/>
          <w:sz w:val="24"/>
          <w:szCs w:val="24"/>
        </w:rPr>
        <w:t>at</w:t>
      </w:r>
      <w:r w:rsidR="00053EF0" w:rsidRPr="00D84591">
        <w:rPr>
          <w:rFonts w:cstheme="minorHAnsi"/>
          <w:sz w:val="24"/>
          <w:szCs w:val="24"/>
        </w:rPr>
        <w:t xml:space="preserve"> </w:t>
      </w:r>
      <w:r w:rsidR="004833B7" w:rsidRPr="00D84591">
        <w:rPr>
          <w:rFonts w:cstheme="minorHAnsi"/>
          <w:sz w:val="24"/>
          <w:szCs w:val="24"/>
        </w:rPr>
        <w:t>regular</w:t>
      </w:r>
      <w:r w:rsidR="00053EF0" w:rsidRPr="00D84591">
        <w:rPr>
          <w:rFonts w:cstheme="minorHAnsi"/>
          <w:sz w:val="24"/>
          <w:szCs w:val="24"/>
        </w:rPr>
        <w:t xml:space="preserve"> </w:t>
      </w:r>
      <w:r w:rsidRPr="00D84591">
        <w:rPr>
          <w:rFonts w:cstheme="minorHAnsi"/>
          <w:sz w:val="24"/>
          <w:szCs w:val="24"/>
        </w:rPr>
        <w:t>intervals</w:t>
      </w:r>
      <w:r w:rsidR="00053EF0" w:rsidRPr="00D84591">
        <w:rPr>
          <w:rFonts w:cstheme="minorHAnsi"/>
          <w:sz w:val="24"/>
          <w:szCs w:val="24"/>
        </w:rPr>
        <w:t xml:space="preserve">. </w:t>
      </w:r>
    </w:p>
    <w:p w:rsidR="00053EF0" w:rsidRPr="00D84591" w:rsidRDefault="003475D0" w:rsidP="007818DD">
      <w:pPr>
        <w:spacing w:after="0"/>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advised</w:t>
      </w:r>
      <w:r w:rsidR="00053EF0" w:rsidRPr="00D84591">
        <w:rPr>
          <w:rFonts w:cstheme="minorHAnsi"/>
          <w:sz w:val="24"/>
          <w:szCs w:val="24"/>
        </w:rPr>
        <w:t xml:space="preserve"> to constitute following 6 sub-</w:t>
      </w:r>
      <w:r w:rsidR="001A151F" w:rsidRPr="00D84591">
        <w:rPr>
          <w:rFonts w:cstheme="minorHAnsi"/>
          <w:sz w:val="24"/>
          <w:szCs w:val="24"/>
        </w:rPr>
        <w:t>committees</w:t>
      </w:r>
      <w:r w:rsidR="004818FD" w:rsidRPr="00D84591">
        <w:rPr>
          <w:rFonts w:cstheme="minorHAnsi"/>
          <w:sz w:val="24"/>
          <w:szCs w:val="24"/>
        </w:rPr>
        <w:t xml:space="preserve"> to monitor credit lending, viability studies, adoption of best practices &amp; to find out reasons for non repayment of loans.</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Agriculture</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Horticulture</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Livestock</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Fishery</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MSME</w:t>
      </w:r>
    </w:p>
    <w:p w:rsidR="00053EF0" w:rsidRPr="00D84591" w:rsidRDefault="00053EF0" w:rsidP="003475D0">
      <w:pPr>
        <w:numPr>
          <w:ilvl w:val="0"/>
          <w:numId w:val="37"/>
        </w:numPr>
        <w:spacing w:after="0"/>
        <w:jc w:val="both"/>
        <w:rPr>
          <w:rFonts w:cstheme="minorHAnsi"/>
          <w:sz w:val="24"/>
          <w:szCs w:val="24"/>
        </w:rPr>
      </w:pPr>
      <w:r w:rsidRPr="00D84591">
        <w:rPr>
          <w:rFonts w:cstheme="minorHAnsi"/>
          <w:sz w:val="24"/>
          <w:szCs w:val="24"/>
        </w:rPr>
        <w:t>Affordable Housing</w:t>
      </w:r>
    </w:p>
    <w:p w:rsidR="00053EF0" w:rsidRPr="00D84591" w:rsidRDefault="003475D0" w:rsidP="003475D0">
      <w:pPr>
        <w:jc w:val="both"/>
        <w:rPr>
          <w:rFonts w:cstheme="minorHAnsi"/>
          <w:sz w:val="24"/>
          <w:szCs w:val="24"/>
        </w:rPr>
      </w:pPr>
      <w:r w:rsidRPr="00D84591">
        <w:rPr>
          <w:rFonts w:cstheme="minorHAnsi"/>
          <w:sz w:val="24"/>
          <w:szCs w:val="24"/>
        </w:rPr>
        <w:lastRenderedPageBreak/>
        <w:t xml:space="preserve">Government will provide helping hand </w:t>
      </w:r>
      <w:r w:rsidR="00E009DA" w:rsidRPr="00D84591">
        <w:rPr>
          <w:rFonts w:cstheme="minorHAnsi"/>
          <w:sz w:val="24"/>
          <w:szCs w:val="24"/>
        </w:rPr>
        <w:t>in case of</w:t>
      </w:r>
      <w:r w:rsidR="00066EF9" w:rsidRPr="00D84591">
        <w:rPr>
          <w:rFonts w:cstheme="minorHAnsi"/>
          <w:sz w:val="24"/>
          <w:szCs w:val="24"/>
        </w:rPr>
        <w:t xml:space="preserve"> any problem or distress s</w:t>
      </w:r>
      <w:r w:rsidR="00053EF0" w:rsidRPr="00D84591">
        <w:rPr>
          <w:rFonts w:cstheme="minorHAnsi"/>
          <w:sz w:val="24"/>
          <w:szCs w:val="24"/>
        </w:rPr>
        <w:t xml:space="preserve">o that the sound economic banking principle </w:t>
      </w:r>
      <w:r w:rsidR="00241ECA">
        <w:rPr>
          <w:rFonts w:cstheme="minorHAnsi"/>
          <w:sz w:val="24"/>
          <w:szCs w:val="24"/>
        </w:rPr>
        <w:t xml:space="preserve">is </w:t>
      </w:r>
      <w:r w:rsidR="00053EF0" w:rsidRPr="00D84591">
        <w:rPr>
          <w:rFonts w:cstheme="minorHAnsi"/>
          <w:sz w:val="24"/>
          <w:szCs w:val="24"/>
        </w:rPr>
        <w:t>establish</w:t>
      </w:r>
      <w:r w:rsidR="00066EF9" w:rsidRPr="00D84591">
        <w:rPr>
          <w:rFonts w:cstheme="minorHAnsi"/>
          <w:sz w:val="24"/>
          <w:szCs w:val="24"/>
        </w:rPr>
        <w:t>ed</w:t>
      </w:r>
      <w:r w:rsidR="00053EF0" w:rsidRPr="00D84591">
        <w:rPr>
          <w:rFonts w:cstheme="minorHAnsi"/>
          <w:sz w:val="24"/>
          <w:szCs w:val="24"/>
        </w:rPr>
        <w:t xml:space="preserve">.  </w:t>
      </w:r>
    </w:p>
    <w:p w:rsidR="00053EF0" w:rsidRPr="00D84591" w:rsidRDefault="001A151F" w:rsidP="00392D4D">
      <w:pPr>
        <w:jc w:val="both"/>
        <w:rPr>
          <w:rFonts w:cstheme="minorHAnsi"/>
          <w:sz w:val="24"/>
          <w:szCs w:val="24"/>
        </w:rPr>
      </w:pPr>
      <w:r w:rsidRPr="00D84591">
        <w:rPr>
          <w:rFonts w:cstheme="minorHAnsi"/>
          <w:b/>
          <w:sz w:val="24"/>
          <w:szCs w:val="24"/>
        </w:rPr>
        <w:t>Dr. P V Ramesh, IAS, Principal Finance Secretary</w:t>
      </w:r>
      <w:r w:rsidRPr="00D84591">
        <w:rPr>
          <w:rFonts w:cstheme="minorHAnsi"/>
          <w:sz w:val="24"/>
          <w:szCs w:val="24"/>
        </w:rPr>
        <w:t xml:space="preserve"> </w:t>
      </w:r>
      <w:r w:rsidR="00053EF0" w:rsidRPr="00D84591">
        <w:rPr>
          <w:rFonts w:cstheme="minorHAnsi"/>
          <w:sz w:val="24"/>
          <w:szCs w:val="24"/>
        </w:rPr>
        <w:t xml:space="preserve">informed that </w:t>
      </w:r>
      <w:r w:rsidR="00477C0F">
        <w:rPr>
          <w:rFonts w:cstheme="minorHAnsi"/>
          <w:sz w:val="24"/>
          <w:szCs w:val="24"/>
        </w:rPr>
        <w:t>G</w:t>
      </w:r>
      <w:r w:rsidR="00053EF0" w:rsidRPr="00D84591">
        <w:rPr>
          <w:rFonts w:cstheme="minorHAnsi"/>
          <w:sz w:val="24"/>
          <w:szCs w:val="24"/>
        </w:rPr>
        <w:t xml:space="preserve">overnment is in the process of rolling out </w:t>
      </w:r>
      <w:r w:rsidRPr="00D84591">
        <w:rPr>
          <w:rFonts w:cstheme="minorHAnsi"/>
          <w:sz w:val="24"/>
          <w:szCs w:val="24"/>
        </w:rPr>
        <w:t>‘</w:t>
      </w:r>
      <w:r w:rsidR="00053EF0" w:rsidRPr="00D84591">
        <w:rPr>
          <w:rFonts w:cstheme="minorHAnsi"/>
          <w:b/>
          <w:sz w:val="24"/>
          <w:szCs w:val="24"/>
        </w:rPr>
        <w:t>e-nidhi</w:t>
      </w:r>
      <w:r w:rsidRPr="00D84591">
        <w:rPr>
          <w:rFonts w:cstheme="minorHAnsi"/>
          <w:b/>
          <w:sz w:val="24"/>
          <w:szCs w:val="24"/>
        </w:rPr>
        <w:t>’</w:t>
      </w:r>
      <w:r w:rsidR="00053EF0" w:rsidRPr="00D84591">
        <w:rPr>
          <w:rFonts w:cstheme="minorHAnsi"/>
          <w:sz w:val="24"/>
          <w:szCs w:val="24"/>
        </w:rPr>
        <w:t>, which is a comprehensive financial management system, a SAP based application. It is an integrated</w:t>
      </w:r>
      <w:r w:rsidR="0040706C">
        <w:rPr>
          <w:rFonts w:cstheme="minorHAnsi"/>
          <w:sz w:val="24"/>
          <w:szCs w:val="24"/>
        </w:rPr>
        <w:t>,</w:t>
      </w:r>
      <w:r w:rsidR="00053EF0" w:rsidRPr="00D84591">
        <w:rPr>
          <w:rFonts w:cstheme="minorHAnsi"/>
          <w:sz w:val="24"/>
          <w:szCs w:val="24"/>
        </w:rPr>
        <w:t xml:space="preserve"> end to end solution which covers from budgeting to expenditure, </w:t>
      </w:r>
      <w:r w:rsidR="0040706C">
        <w:rPr>
          <w:rFonts w:cstheme="minorHAnsi"/>
          <w:sz w:val="24"/>
          <w:szCs w:val="24"/>
        </w:rPr>
        <w:t>debt management and</w:t>
      </w:r>
      <w:r w:rsidR="00053EF0" w:rsidRPr="00D84591">
        <w:rPr>
          <w:rFonts w:cstheme="minorHAnsi"/>
          <w:sz w:val="24"/>
          <w:szCs w:val="24"/>
        </w:rPr>
        <w:t xml:space="preserve"> HRMS. This system will enable the Government to transact business in real time and to manage its </w:t>
      </w:r>
      <w:r w:rsidR="00410BC9" w:rsidRPr="00D84591">
        <w:rPr>
          <w:rFonts w:cstheme="minorHAnsi"/>
          <w:sz w:val="24"/>
          <w:szCs w:val="24"/>
        </w:rPr>
        <w:t xml:space="preserve">resources </w:t>
      </w:r>
      <w:r w:rsidR="00410BC9" w:rsidRPr="00241ECA">
        <w:rPr>
          <w:rFonts w:cstheme="minorHAnsi"/>
          <w:color w:val="000000" w:themeColor="text1"/>
          <w:sz w:val="24"/>
          <w:szCs w:val="24"/>
        </w:rPr>
        <w:t>including</w:t>
      </w:r>
      <w:r w:rsidR="00410BC9" w:rsidRPr="00410BC9">
        <w:rPr>
          <w:rFonts w:cstheme="minorHAnsi"/>
          <w:color w:val="FF0000"/>
          <w:sz w:val="24"/>
          <w:szCs w:val="24"/>
        </w:rPr>
        <w:t xml:space="preserve"> </w:t>
      </w:r>
      <w:r w:rsidR="00053EF0" w:rsidRPr="00D84591">
        <w:rPr>
          <w:rFonts w:cstheme="minorHAnsi"/>
          <w:sz w:val="24"/>
          <w:szCs w:val="24"/>
        </w:rPr>
        <w:t>the revenue &amp; expenditure, cash balances in real time</w:t>
      </w:r>
      <w:r w:rsidR="00410BC9">
        <w:rPr>
          <w:rFonts w:cstheme="minorHAnsi"/>
          <w:sz w:val="24"/>
          <w:szCs w:val="24"/>
        </w:rPr>
        <w:t xml:space="preserve">, </w:t>
      </w:r>
      <w:r w:rsidR="00053EF0" w:rsidRPr="00D84591">
        <w:rPr>
          <w:rFonts w:cstheme="minorHAnsi"/>
          <w:sz w:val="24"/>
          <w:szCs w:val="24"/>
        </w:rPr>
        <w:t>borrowings</w:t>
      </w:r>
      <w:r w:rsidR="00410BC9">
        <w:rPr>
          <w:rFonts w:cstheme="minorHAnsi"/>
          <w:sz w:val="24"/>
          <w:szCs w:val="24"/>
        </w:rPr>
        <w:t xml:space="preserve"> and</w:t>
      </w:r>
      <w:r w:rsidR="00053EF0" w:rsidRPr="00D84591">
        <w:rPr>
          <w:rFonts w:cstheme="minorHAnsi"/>
          <w:sz w:val="24"/>
          <w:szCs w:val="24"/>
        </w:rPr>
        <w:t xml:space="preserve"> </w:t>
      </w:r>
      <w:r w:rsidR="001D4AA9" w:rsidRPr="00D84591">
        <w:rPr>
          <w:rFonts w:cstheme="minorHAnsi"/>
          <w:sz w:val="24"/>
          <w:szCs w:val="24"/>
        </w:rPr>
        <w:t>investments</w:t>
      </w:r>
      <w:r w:rsidR="00053EF0" w:rsidRPr="00D84591">
        <w:rPr>
          <w:rFonts w:cstheme="minorHAnsi"/>
          <w:sz w:val="24"/>
          <w:szCs w:val="24"/>
        </w:rPr>
        <w:t xml:space="preserve">. This will enable </w:t>
      </w:r>
      <w:r w:rsidR="00477C0F">
        <w:rPr>
          <w:rFonts w:cstheme="minorHAnsi"/>
          <w:sz w:val="24"/>
          <w:szCs w:val="24"/>
        </w:rPr>
        <w:t>G</w:t>
      </w:r>
      <w:r w:rsidR="00053EF0" w:rsidRPr="00D84591">
        <w:rPr>
          <w:rFonts w:cstheme="minorHAnsi"/>
          <w:sz w:val="24"/>
          <w:szCs w:val="24"/>
        </w:rPr>
        <w:t xml:space="preserve">overnment to transact with all the banks. </w:t>
      </w:r>
      <w:r w:rsidR="00410BC9" w:rsidRPr="00241ECA">
        <w:rPr>
          <w:rFonts w:cstheme="minorHAnsi"/>
          <w:color w:val="000000" w:themeColor="text1"/>
          <w:sz w:val="24"/>
          <w:szCs w:val="24"/>
        </w:rPr>
        <w:t>This is a</w:t>
      </w:r>
      <w:r w:rsidR="00410BC9">
        <w:rPr>
          <w:rFonts w:cstheme="minorHAnsi"/>
          <w:sz w:val="24"/>
          <w:szCs w:val="24"/>
        </w:rPr>
        <w:t xml:space="preserve"> </w:t>
      </w:r>
      <w:r w:rsidR="00053EF0" w:rsidRPr="00D84591">
        <w:rPr>
          <w:rFonts w:cstheme="minorHAnsi"/>
          <w:sz w:val="24"/>
          <w:szCs w:val="24"/>
        </w:rPr>
        <w:t xml:space="preserve">centralized system by which the cash balances are </w:t>
      </w:r>
      <w:r w:rsidR="001D4AA9" w:rsidRPr="00D84591">
        <w:rPr>
          <w:rFonts w:cstheme="minorHAnsi"/>
          <w:sz w:val="24"/>
          <w:szCs w:val="24"/>
        </w:rPr>
        <w:t>reconciled every</w:t>
      </w:r>
      <w:r w:rsidR="00053EF0" w:rsidRPr="00D84591">
        <w:rPr>
          <w:rFonts w:cstheme="minorHAnsi"/>
          <w:sz w:val="24"/>
          <w:szCs w:val="24"/>
        </w:rPr>
        <w:t xml:space="preserve"> day </w:t>
      </w:r>
      <w:r w:rsidR="00410BC9" w:rsidRPr="00241ECA">
        <w:rPr>
          <w:rFonts w:cstheme="minorHAnsi"/>
          <w:color w:val="000000" w:themeColor="text1"/>
          <w:sz w:val="24"/>
          <w:szCs w:val="24"/>
        </w:rPr>
        <w:t>including</w:t>
      </w:r>
      <w:r w:rsidR="00410BC9">
        <w:rPr>
          <w:rFonts w:cstheme="minorHAnsi"/>
          <w:sz w:val="24"/>
          <w:szCs w:val="24"/>
        </w:rPr>
        <w:t xml:space="preserve"> </w:t>
      </w:r>
      <w:r w:rsidR="00053EF0" w:rsidRPr="00D84591">
        <w:rPr>
          <w:rFonts w:cstheme="minorHAnsi"/>
          <w:sz w:val="24"/>
          <w:szCs w:val="24"/>
        </w:rPr>
        <w:t xml:space="preserve">both the revenue as well as expenditure. This will eliminate entire </w:t>
      </w:r>
      <w:r w:rsidR="001D4AA9" w:rsidRPr="00D84591">
        <w:rPr>
          <w:rFonts w:cstheme="minorHAnsi"/>
          <w:sz w:val="24"/>
          <w:szCs w:val="24"/>
        </w:rPr>
        <w:t>redundancy</w:t>
      </w:r>
      <w:r w:rsidR="00053EF0" w:rsidRPr="00D84591">
        <w:rPr>
          <w:rFonts w:cstheme="minorHAnsi"/>
          <w:sz w:val="24"/>
          <w:szCs w:val="24"/>
        </w:rPr>
        <w:t xml:space="preserve"> in the system. </w:t>
      </w:r>
    </w:p>
    <w:p w:rsidR="00053EF0" w:rsidRPr="00D84591" w:rsidRDefault="007D485C" w:rsidP="00392D4D">
      <w:pPr>
        <w:jc w:val="both"/>
        <w:rPr>
          <w:rFonts w:cstheme="minorHAnsi"/>
          <w:sz w:val="24"/>
          <w:szCs w:val="24"/>
        </w:rPr>
      </w:pPr>
      <w:r w:rsidRPr="00D84591">
        <w:rPr>
          <w:rFonts w:cstheme="minorHAnsi"/>
          <w:b/>
          <w:sz w:val="24"/>
          <w:szCs w:val="24"/>
        </w:rPr>
        <w:t xml:space="preserve">Sri </w:t>
      </w:r>
      <w:r w:rsidR="000D021A" w:rsidRPr="00D84591">
        <w:rPr>
          <w:rFonts w:cstheme="minorHAnsi"/>
          <w:b/>
          <w:sz w:val="24"/>
          <w:szCs w:val="24"/>
        </w:rPr>
        <w:t>T Vijay Kumar, IAS</w:t>
      </w:r>
      <w:r w:rsidR="00053EF0" w:rsidRPr="00D84591">
        <w:rPr>
          <w:rFonts w:cstheme="minorHAnsi"/>
          <w:b/>
          <w:sz w:val="24"/>
          <w:szCs w:val="24"/>
        </w:rPr>
        <w:t>,</w:t>
      </w:r>
      <w:r w:rsidR="000D021A" w:rsidRPr="00D84591">
        <w:rPr>
          <w:rFonts w:cstheme="minorHAnsi"/>
          <w:b/>
          <w:sz w:val="24"/>
          <w:szCs w:val="24"/>
        </w:rPr>
        <w:t xml:space="preserve"> Special Chief Secretary, Agriculture &amp; Co-operation Department</w:t>
      </w:r>
      <w:r w:rsidR="000D021A" w:rsidRPr="00D84591">
        <w:rPr>
          <w:rFonts w:cstheme="minorHAnsi"/>
          <w:sz w:val="24"/>
          <w:szCs w:val="24"/>
        </w:rPr>
        <w:t xml:space="preserve"> </w:t>
      </w:r>
      <w:r w:rsidR="00053EF0" w:rsidRPr="00D84591">
        <w:rPr>
          <w:rFonts w:cstheme="minorHAnsi"/>
          <w:sz w:val="24"/>
          <w:szCs w:val="24"/>
        </w:rPr>
        <w:t xml:space="preserve">requested the bankers to launch a campaign for renewal of all the crop loans. Government will </w:t>
      </w:r>
      <w:r w:rsidR="000D021A" w:rsidRPr="00D84591">
        <w:rPr>
          <w:rFonts w:cstheme="minorHAnsi"/>
          <w:sz w:val="24"/>
          <w:szCs w:val="24"/>
        </w:rPr>
        <w:t>advise</w:t>
      </w:r>
      <w:r w:rsidR="00053EF0" w:rsidRPr="00D84591">
        <w:rPr>
          <w:rFonts w:cstheme="minorHAnsi"/>
          <w:sz w:val="24"/>
          <w:szCs w:val="24"/>
        </w:rPr>
        <w:t xml:space="preserve"> the district collectors </w:t>
      </w:r>
      <w:r w:rsidR="000D021A" w:rsidRPr="00D84591">
        <w:rPr>
          <w:rFonts w:cstheme="minorHAnsi"/>
          <w:sz w:val="24"/>
          <w:szCs w:val="24"/>
        </w:rPr>
        <w:t>to help</w:t>
      </w:r>
      <w:r w:rsidR="00053EF0" w:rsidRPr="00D84591">
        <w:rPr>
          <w:rFonts w:cstheme="minorHAnsi"/>
          <w:sz w:val="24"/>
          <w:szCs w:val="24"/>
        </w:rPr>
        <w:t xml:space="preserve"> bankers</w:t>
      </w:r>
      <w:r w:rsidR="005B741C" w:rsidRPr="00D84591">
        <w:rPr>
          <w:rFonts w:cstheme="minorHAnsi"/>
          <w:sz w:val="24"/>
          <w:szCs w:val="24"/>
        </w:rPr>
        <w:t xml:space="preserve"> in this regard</w:t>
      </w:r>
      <w:r w:rsidR="00053EF0" w:rsidRPr="00D84591">
        <w:rPr>
          <w:rFonts w:cstheme="minorHAnsi"/>
          <w:sz w:val="24"/>
          <w:szCs w:val="24"/>
        </w:rPr>
        <w:t xml:space="preserve">. </w:t>
      </w:r>
    </w:p>
    <w:p w:rsidR="00053EF0" w:rsidRPr="00D84591" w:rsidRDefault="00F24ECD" w:rsidP="00392D4D">
      <w:pPr>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w:t>
      </w:r>
      <w:r w:rsidR="00053EF0" w:rsidRPr="00D84591">
        <w:rPr>
          <w:rFonts w:cstheme="minorHAnsi"/>
          <w:sz w:val="24"/>
          <w:szCs w:val="24"/>
        </w:rPr>
        <w:t xml:space="preserve">informed that </w:t>
      </w:r>
      <w:r w:rsidR="000C1883" w:rsidRPr="00D84591">
        <w:rPr>
          <w:rFonts w:cstheme="minorHAnsi"/>
          <w:sz w:val="24"/>
          <w:szCs w:val="24"/>
        </w:rPr>
        <w:t xml:space="preserve">Government has released 20% last year and another 20% will be released this year and remaining in </w:t>
      </w:r>
      <w:r w:rsidR="00410BC9" w:rsidRPr="00D84591">
        <w:rPr>
          <w:rFonts w:cstheme="minorHAnsi"/>
          <w:sz w:val="24"/>
          <w:szCs w:val="24"/>
        </w:rPr>
        <w:t>instalments</w:t>
      </w:r>
      <w:r w:rsidR="00477C0F">
        <w:rPr>
          <w:rFonts w:cstheme="minorHAnsi"/>
          <w:sz w:val="24"/>
          <w:szCs w:val="24"/>
        </w:rPr>
        <w:t xml:space="preserve"> under agricultural debt redemption scheme. </w:t>
      </w:r>
      <w:r w:rsidR="00CD3F63" w:rsidRPr="00D84591">
        <w:rPr>
          <w:rFonts w:cstheme="minorHAnsi"/>
          <w:sz w:val="24"/>
          <w:szCs w:val="24"/>
        </w:rPr>
        <w:t>He requested the banks to take</w:t>
      </w:r>
      <w:r w:rsidR="00410BC9">
        <w:rPr>
          <w:rFonts w:cstheme="minorHAnsi"/>
          <w:sz w:val="24"/>
          <w:szCs w:val="24"/>
        </w:rPr>
        <w:t xml:space="preserve"> </w:t>
      </w:r>
      <w:r w:rsidR="00CD3F63" w:rsidRPr="00D84591">
        <w:rPr>
          <w:rFonts w:cstheme="minorHAnsi"/>
          <w:sz w:val="24"/>
          <w:szCs w:val="24"/>
        </w:rPr>
        <w:t xml:space="preserve">up renewals </w:t>
      </w:r>
      <w:r w:rsidR="00053EF0" w:rsidRPr="00D84591">
        <w:rPr>
          <w:rFonts w:cstheme="minorHAnsi"/>
          <w:sz w:val="24"/>
          <w:szCs w:val="24"/>
        </w:rPr>
        <w:t xml:space="preserve">in a campaign </w:t>
      </w:r>
      <w:r w:rsidRPr="00D84591">
        <w:rPr>
          <w:rFonts w:cstheme="minorHAnsi"/>
          <w:sz w:val="24"/>
          <w:szCs w:val="24"/>
        </w:rPr>
        <w:t xml:space="preserve">mode for </w:t>
      </w:r>
      <w:r w:rsidR="00066EF9" w:rsidRPr="00D84591">
        <w:rPr>
          <w:rFonts w:cstheme="minorHAnsi"/>
          <w:sz w:val="24"/>
          <w:szCs w:val="24"/>
        </w:rPr>
        <w:t>which</w:t>
      </w:r>
      <w:r w:rsidRPr="00D84591">
        <w:rPr>
          <w:rFonts w:cstheme="minorHAnsi"/>
          <w:sz w:val="24"/>
          <w:szCs w:val="24"/>
        </w:rPr>
        <w:t xml:space="preserve"> G</w:t>
      </w:r>
      <w:r w:rsidR="00053EF0" w:rsidRPr="00D84591">
        <w:rPr>
          <w:rFonts w:cstheme="minorHAnsi"/>
          <w:sz w:val="24"/>
          <w:szCs w:val="24"/>
        </w:rPr>
        <w:t xml:space="preserve">overnment will </w:t>
      </w:r>
      <w:r w:rsidR="00CD3F63" w:rsidRPr="00D84591">
        <w:rPr>
          <w:rFonts w:cstheme="minorHAnsi"/>
          <w:sz w:val="24"/>
          <w:szCs w:val="24"/>
        </w:rPr>
        <w:t>extend</w:t>
      </w:r>
      <w:r w:rsidR="00410BC9">
        <w:rPr>
          <w:rFonts w:cstheme="minorHAnsi"/>
          <w:sz w:val="24"/>
          <w:szCs w:val="24"/>
        </w:rPr>
        <w:t xml:space="preserve"> the </w:t>
      </w:r>
      <w:r w:rsidR="00410BC9" w:rsidRPr="00D84591">
        <w:rPr>
          <w:rFonts w:cstheme="minorHAnsi"/>
          <w:sz w:val="24"/>
          <w:szCs w:val="24"/>
        </w:rPr>
        <w:t>required</w:t>
      </w:r>
      <w:r w:rsidR="00477C0F">
        <w:rPr>
          <w:rFonts w:cstheme="minorHAnsi"/>
          <w:sz w:val="24"/>
          <w:szCs w:val="24"/>
        </w:rPr>
        <w:t xml:space="preserve"> </w:t>
      </w:r>
      <w:r w:rsidR="00053EF0" w:rsidRPr="00D84591">
        <w:rPr>
          <w:rFonts w:cstheme="minorHAnsi"/>
          <w:sz w:val="24"/>
          <w:szCs w:val="24"/>
        </w:rPr>
        <w:t>support</w:t>
      </w:r>
      <w:r w:rsidR="00CD3F63" w:rsidRPr="00D84591">
        <w:rPr>
          <w:rFonts w:cstheme="minorHAnsi"/>
          <w:sz w:val="24"/>
          <w:szCs w:val="24"/>
        </w:rPr>
        <w:t>. He requested the</w:t>
      </w:r>
      <w:r w:rsidR="00053EF0" w:rsidRPr="00D84591">
        <w:rPr>
          <w:rFonts w:cstheme="minorHAnsi"/>
          <w:sz w:val="24"/>
          <w:szCs w:val="24"/>
        </w:rPr>
        <w:t xml:space="preserve"> </w:t>
      </w:r>
      <w:r w:rsidR="00CD3F63" w:rsidRPr="00D84591">
        <w:rPr>
          <w:rFonts w:cstheme="minorHAnsi"/>
          <w:sz w:val="24"/>
          <w:szCs w:val="24"/>
        </w:rPr>
        <w:t>b</w:t>
      </w:r>
      <w:r w:rsidR="00053EF0" w:rsidRPr="00D84591">
        <w:rPr>
          <w:rFonts w:cstheme="minorHAnsi"/>
          <w:sz w:val="24"/>
          <w:szCs w:val="24"/>
        </w:rPr>
        <w:t xml:space="preserve">ankers to </w:t>
      </w:r>
      <w:r w:rsidR="00951629" w:rsidRPr="00D84591">
        <w:rPr>
          <w:rFonts w:cstheme="minorHAnsi"/>
          <w:sz w:val="24"/>
          <w:szCs w:val="24"/>
        </w:rPr>
        <w:t>convince</w:t>
      </w:r>
      <w:r w:rsidR="00053EF0" w:rsidRPr="00D84591">
        <w:rPr>
          <w:rFonts w:cstheme="minorHAnsi"/>
          <w:sz w:val="24"/>
          <w:szCs w:val="24"/>
        </w:rPr>
        <w:t xml:space="preserve"> the farmers to renew the loans and avail the benefits of interest subvention. </w:t>
      </w:r>
      <w:r w:rsidR="00CD3F63" w:rsidRPr="00D84591">
        <w:rPr>
          <w:rFonts w:cstheme="minorHAnsi"/>
          <w:sz w:val="24"/>
          <w:szCs w:val="24"/>
        </w:rPr>
        <w:t xml:space="preserve">This year </w:t>
      </w:r>
      <w:r w:rsidR="00053EF0" w:rsidRPr="00D84591">
        <w:rPr>
          <w:rFonts w:cstheme="minorHAnsi"/>
          <w:sz w:val="24"/>
          <w:szCs w:val="24"/>
        </w:rPr>
        <w:t xml:space="preserve">Government is </w:t>
      </w:r>
      <w:r w:rsidR="00CD3F63" w:rsidRPr="00D84591">
        <w:rPr>
          <w:rFonts w:cstheme="minorHAnsi"/>
          <w:sz w:val="24"/>
          <w:szCs w:val="24"/>
        </w:rPr>
        <w:t xml:space="preserve">providing irrigation to additional 12 lakh acres of land.  Ultimate aim of the </w:t>
      </w:r>
      <w:r w:rsidR="00AB7370" w:rsidRPr="00D84591">
        <w:rPr>
          <w:rFonts w:cstheme="minorHAnsi"/>
          <w:sz w:val="24"/>
          <w:szCs w:val="24"/>
        </w:rPr>
        <w:t xml:space="preserve">Government </w:t>
      </w:r>
      <w:r w:rsidR="00053EF0" w:rsidRPr="00D84591">
        <w:rPr>
          <w:rFonts w:cstheme="minorHAnsi"/>
          <w:sz w:val="24"/>
          <w:szCs w:val="24"/>
        </w:rPr>
        <w:t xml:space="preserve">is </w:t>
      </w:r>
      <w:r w:rsidR="00AB7370" w:rsidRPr="00D84591">
        <w:rPr>
          <w:rFonts w:cstheme="minorHAnsi"/>
          <w:sz w:val="24"/>
          <w:szCs w:val="24"/>
        </w:rPr>
        <w:t xml:space="preserve">to </w:t>
      </w:r>
      <w:r w:rsidR="00053EF0" w:rsidRPr="00D84591">
        <w:rPr>
          <w:rFonts w:cstheme="minorHAnsi"/>
          <w:sz w:val="24"/>
          <w:szCs w:val="24"/>
        </w:rPr>
        <w:t xml:space="preserve">make the </w:t>
      </w:r>
      <w:r w:rsidR="00410BC9" w:rsidRPr="00D84591">
        <w:rPr>
          <w:rFonts w:cstheme="minorHAnsi"/>
          <w:sz w:val="24"/>
          <w:szCs w:val="24"/>
        </w:rPr>
        <w:t xml:space="preserve">state </w:t>
      </w:r>
      <w:r w:rsidR="00410BC9">
        <w:rPr>
          <w:rFonts w:cstheme="minorHAnsi"/>
          <w:sz w:val="24"/>
          <w:szCs w:val="24"/>
        </w:rPr>
        <w:t xml:space="preserve">of </w:t>
      </w:r>
      <w:r w:rsidR="00053EF0" w:rsidRPr="00D84591">
        <w:rPr>
          <w:rFonts w:cstheme="minorHAnsi"/>
          <w:sz w:val="24"/>
          <w:szCs w:val="24"/>
        </w:rPr>
        <w:t>Andhra Prades</w:t>
      </w:r>
      <w:r w:rsidR="00AB7370" w:rsidRPr="00D84591">
        <w:rPr>
          <w:rFonts w:cstheme="minorHAnsi"/>
          <w:sz w:val="24"/>
          <w:szCs w:val="24"/>
        </w:rPr>
        <w:t>h to become drought proof and</w:t>
      </w:r>
      <w:r w:rsidR="00053EF0" w:rsidRPr="00D84591">
        <w:rPr>
          <w:rFonts w:cstheme="minorHAnsi"/>
          <w:sz w:val="24"/>
          <w:szCs w:val="24"/>
        </w:rPr>
        <w:t xml:space="preserve"> Rayalaseema </w:t>
      </w:r>
      <w:r w:rsidR="00AB7370" w:rsidRPr="00D84591">
        <w:rPr>
          <w:rFonts w:cstheme="minorHAnsi"/>
          <w:sz w:val="24"/>
          <w:szCs w:val="24"/>
        </w:rPr>
        <w:t>to become H</w:t>
      </w:r>
      <w:r w:rsidR="00053EF0" w:rsidRPr="00D84591">
        <w:rPr>
          <w:rFonts w:cstheme="minorHAnsi"/>
          <w:sz w:val="24"/>
          <w:szCs w:val="24"/>
        </w:rPr>
        <w:t xml:space="preserve">orticulture hub. </w:t>
      </w:r>
    </w:p>
    <w:p w:rsidR="0090218D" w:rsidRPr="00D84591" w:rsidRDefault="003D5DA9" w:rsidP="00392D4D">
      <w:pPr>
        <w:jc w:val="both"/>
        <w:rPr>
          <w:rFonts w:cstheme="minorHAnsi"/>
          <w:sz w:val="24"/>
          <w:szCs w:val="24"/>
        </w:rPr>
      </w:pPr>
      <w:r w:rsidRPr="00D84591">
        <w:rPr>
          <w:rFonts w:cstheme="minorHAnsi"/>
          <w:b/>
          <w:sz w:val="24"/>
          <w:szCs w:val="24"/>
        </w:rPr>
        <w:t>Dr. P V Ramesh, IAS, Principal Finance Secretary</w:t>
      </w:r>
      <w:r w:rsidRPr="00D84591">
        <w:rPr>
          <w:rFonts w:cstheme="minorHAnsi"/>
          <w:sz w:val="24"/>
          <w:szCs w:val="24"/>
        </w:rPr>
        <w:t xml:space="preserve"> </w:t>
      </w:r>
      <w:r w:rsidR="0090218D" w:rsidRPr="00D84591">
        <w:rPr>
          <w:rFonts w:cstheme="minorHAnsi"/>
          <w:sz w:val="24"/>
          <w:szCs w:val="24"/>
        </w:rPr>
        <w:t>informed that Government has taken biggest</w:t>
      </w:r>
      <w:r w:rsidR="007C5A5F" w:rsidRPr="00D84591">
        <w:rPr>
          <w:rFonts w:cstheme="minorHAnsi"/>
          <w:sz w:val="24"/>
          <w:szCs w:val="24"/>
        </w:rPr>
        <w:t xml:space="preserve"> initiative of</w:t>
      </w:r>
      <w:r w:rsidR="0090218D" w:rsidRPr="00D84591">
        <w:rPr>
          <w:rFonts w:cstheme="minorHAnsi"/>
          <w:sz w:val="24"/>
          <w:szCs w:val="24"/>
        </w:rPr>
        <w:t xml:space="preserve"> Women </w:t>
      </w:r>
      <w:r w:rsidRPr="00D84591">
        <w:rPr>
          <w:rFonts w:cstheme="minorHAnsi"/>
          <w:sz w:val="24"/>
          <w:szCs w:val="24"/>
        </w:rPr>
        <w:t>Empowerment and</w:t>
      </w:r>
      <w:r w:rsidR="0090218D" w:rsidRPr="00D84591">
        <w:rPr>
          <w:rFonts w:cstheme="minorHAnsi"/>
          <w:sz w:val="24"/>
          <w:szCs w:val="24"/>
        </w:rPr>
        <w:t xml:space="preserve"> </w:t>
      </w:r>
      <w:r w:rsidRPr="00D84591">
        <w:rPr>
          <w:rFonts w:cstheme="minorHAnsi"/>
          <w:sz w:val="24"/>
          <w:szCs w:val="24"/>
        </w:rPr>
        <w:t xml:space="preserve">a </w:t>
      </w:r>
      <w:r w:rsidR="0090218D" w:rsidRPr="00D84591">
        <w:rPr>
          <w:rFonts w:cstheme="minorHAnsi"/>
          <w:sz w:val="24"/>
          <w:szCs w:val="24"/>
        </w:rPr>
        <w:t xml:space="preserve">separate organization called </w:t>
      </w:r>
      <w:r w:rsidR="00E20A2B" w:rsidRPr="00D84591">
        <w:rPr>
          <w:rFonts w:cstheme="minorHAnsi"/>
          <w:sz w:val="24"/>
          <w:szCs w:val="24"/>
        </w:rPr>
        <w:t>“</w:t>
      </w:r>
      <w:r w:rsidR="0090218D" w:rsidRPr="00D84591">
        <w:rPr>
          <w:rFonts w:cstheme="minorHAnsi"/>
          <w:sz w:val="24"/>
          <w:szCs w:val="24"/>
        </w:rPr>
        <w:t>Mahila Sadhikara Samstha</w:t>
      </w:r>
      <w:r w:rsidR="00E20A2B" w:rsidRPr="00D84591">
        <w:rPr>
          <w:rFonts w:cstheme="minorHAnsi"/>
          <w:sz w:val="24"/>
          <w:szCs w:val="24"/>
        </w:rPr>
        <w:t>”</w:t>
      </w:r>
      <w:r w:rsidR="0090218D" w:rsidRPr="00D84591">
        <w:rPr>
          <w:rFonts w:cstheme="minorHAnsi"/>
          <w:sz w:val="24"/>
          <w:szCs w:val="24"/>
        </w:rPr>
        <w:t xml:space="preserve"> has been established. All DWCRA </w:t>
      </w:r>
      <w:r w:rsidRPr="00D84591">
        <w:rPr>
          <w:rFonts w:cstheme="minorHAnsi"/>
          <w:sz w:val="24"/>
          <w:szCs w:val="24"/>
        </w:rPr>
        <w:t>groups have</w:t>
      </w:r>
      <w:r w:rsidR="0090218D" w:rsidRPr="00D84591">
        <w:rPr>
          <w:rFonts w:cstheme="minorHAnsi"/>
          <w:sz w:val="24"/>
          <w:szCs w:val="24"/>
        </w:rPr>
        <w:t xml:space="preserve"> been given capital investment of Rs.10</w:t>
      </w:r>
      <w:r w:rsidR="00477C0F" w:rsidRPr="00D84591">
        <w:rPr>
          <w:rFonts w:cstheme="minorHAnsi"/>
          <w:sz w:val="24"/>
          <w:szCs w:val="24"/>
        </w:rPr>
        <w:t>, 000</w:t>
      </w:r>
      <w:r w:rsidR="0090218D" w:rsidRPr="00D84591">
        <w:rPr>
          <w:rFonts w:cstheme="minorHAnsi"/>
          <w:sz w:val="24"/>
          <w:szCs w:val="24"/>
        </w:rPr>
        <w:t xml:space="preserve"> per member, of which Rs.3</w:t>
      </w:r>
      <w:r w:rsidR="00477C0F" w:rsidRPr="00D84591">
        <w:rPr>
          <w:rFonts w:cstheme="minorHAnsi"/>
          <w:sz w:val="24"/>
          <w:szCs w:val="24"/>
        </w:rPr>
        <w:t>, 000</w:t>
      </w:r>
      <w:r w:rsidR="0090218D" w:rsidRPr="00D84591">
        <w:rPr>
          <w:rFonts w:cstheme="minorHAnsi"/>
          <w:sz w:val="24"/>
          <w:szCs w:val="24"/>
        </w:rPr>
        <w:t xml:space="preserve"> per member </w:t>
      </w:r>
      <w:r w:rsidR="007C5A5F" w:rsidRPr="00D84591">
        <w:rPr>
          <w:rFonts w:cstheme="minorHAnsi"/>
          <w:sz w:val="24"/>
          <w:szCs w:val="24"/>
        </w:rPr>
        <w:t>ha</w:t>
      </w:r>
      <w:r w:rsidR="0090218D" w:rsidRPr="00D84591">
        <w:rPr>
          <w:rFonts w:cstheme="minorHAnsi"/>
          <w:sz w:val="24"/>
          <w:szCs w:val="24"/>
        </w:rPr>
        <w:t xml:space="preserve">s already been transferred to most of the groups. </w:t>
      </w:r>
    </w:p>
    <w:p w:rsidR="0090218D" w:rsidRPr="00D84591" w:rsidRDefault="007D485C" w:rsidP="00392D4D">
      <w:pPr>
        <w:jc w:val="both"/>
        <w:rPr>
          <w:rFonts w:cstheme="minorHAnsi"/>
          <w:sz w:val="24"/>
          <w:szCs w:val="24"/>
        </w:rPr>
      </w:pPr>
      <w:r w:rsidRPr="00D84591">
        <w:rPr>
          <w:rFonts w:cstheme="minorHAnsi"/>
          <w:b/>
          <w:sz w:val="24"/>
          <w:szCs w:val="24"/>
        </w:rPr>
        <w:t>S</w:t>
      </w:r>
      <w:r w:rsidR="00812B5B">
        <w:rPr>
          <w:rFonts w:cstheme="minorHAnsi"/>
          <w:b/>
          <w:sz w:val="24"/>
          <w:szCs w:val="24"/>
        </w:rPr>
        <w:t>ri</w:t>
      </w:r>
      <w:r w:rsidRPr="00D84591">
        <w:rPr>
          <w:rFonts w:cstheme="minorHAnsi"/>
          <w:b/>
          <w:sz w:val="24"/>
          <w:szCs w:val="24"/>
        </w:rPr>
        <w:t xml:space="preserve"> Solomon Arokia Raj, IAS, CEO, SERP</w:t>
      </w:r>
      <w:r w:rsidRPr="00D84591">
        <w:rPr>
          <w:rFonts w:cstheme="minorHAnsi"/>
          <w:sz w:val="24"/>
          <w:szCs w:val="24"/>
        </w:rPr>
        <w:t xml:space="preserve"> </w:t>
      </w:r>
      <w:r w:rsidR="0090218D" w:rsidRPr="00D84591">
        <w:rPr>
          <w:rFonts w:cstheme="minorHAnsi"/>
          <w:sz w:val="24"/>
          <w:szCs w:val="24"/>
        </w:rPr>
        <w:t>informed that in urban areas disbursement of capital infusion amount has been completed</w:t>
      </w:r>
      <w:r w:rsidR="009F1112" w:rsidRPr="00D84591">
        <w:rPr>
          <w:rFonts w:cstheme="minorHAnsi"/>
          <w:sz w:val="24"/>
          <w:szCs w:val="24"/>
        </w:rPr>
        <w:t xml:space="preserve"> and</w:t>
      </w:r>
      <w:r w:rsidR="0090218D" w:rsidRPr="00D84591">
        <w:rPr>
          <w:rFonts w:cstheme="minorHAnsi"/>
          <w:sz w:val="24"/>
          <w:szCs w:val="24"/>
        </w:rPr>
        <w:t xml:space="preserve"> in rural areas Rs.1</w:t>
      </w:r>
      <w:r w:rsidRPr="00D84591">
        <w:rPr>
          <w:rFonts w:cstheme="minorHAnsi"/>
          <w:sz w:val="24"/>
          <w:szCs w:val="24"/>
        </w:rPr>
        <w:t>,</w:t>
      </w:r>
      <w:r w:rsidR="0090218D" w:rsidRPr="00D84591">
        <w:rPr>
          <w:rFonts w:cstheme="minorHAnsi"/>
          <w:sz w:val="24"/>
          <w:szCs w:val="24"/>
        </w:rPr>
        <w:t>300 crores has been disbursed in 9 districts</w:t>
      </w:r>
      <w:r w:rsidR="00B77AAF">
        <w:rPr>
          <w:rFonts w:cstheme="minorHAnsi"/>
          <w:sz w:val="24"/>
          <w:szCs w:val="24"/>
        </w:rPr>
        <w:t xml:space="preserve"> so far.</w:t>
      </w:r>
    </w:p>
    <w:p w:rsidR="0090218D" w:rsidRPr="00D84591" w:rsidRDefault="00E93C55" w:rsidP="00392D4D">
      <w:pPr>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w:t>
      </w:r>
      <w:r w:rsidR="0090218D" w:rsidRPr="00D84591">
        <w:rPr>
          <w:rFonts w:cstheme="minorHAnsi"/>
          <w:sz w:val="24"/>
          <w:szCs w:val="24"/>
        </w:rPr>
        <w:t xml:space="preserve">instructed to disburse the capital infusion amount to </w:t>
      </w:r>
      <w:r w:rsidRPr="00D84591">
        <w:rPr>
          <w:rFonts w:cstheme="minorHAnsi"/>
          <w:sz w:val="24"/>
          <w:szCs w:val="24"/>
        </w:rPr>
        <w:t>remaining</w:t>
      </w:r>
      <w:r w:rsidR="0090218D" w:rsidRPr="00D84591">
        <w:rPr>
          <w:rFonts w:cstheme="minorHAnsi"/>
          <w:sz w:val="24"/>
          <w:szCs w:val="24"/>
        </w:rPr>
        <w:t xml:space="preserve"> districts </w:t>
      </w:r>
      <w:r w:rsidRPr="00D84591">
        <w:rPr>
          <w:rFonts w:cstheme="minorHAnsi"/>
          <w:sz w:val="24"/>
          <w:szCs w:val="24"/>
        </w:rPr>
        <w:t>within</w:t>
      </w:r>
      <w:r w:rsidR="0090218D" w:rsidRPr="00D84591">
        <w:rPr>
          <w:rFonts w:cstheme="minorHAnsi"/>
          <w:sz w:val="24"/>
          <w:szCs w:val="24"/>
        </w:rPr>
        <w:t xml:space="preserve"> 2 days where election code is not there.</w:t>
      </w:r>
    </w:p>
    <w:p w:rsidR="00DD583A" w:rsidRPr="00D84591" w:rsidRDefault="00A36F61" w:rsidP="00392D4D">
      <w:pPr>
        <w:jc w:val="both"/>
        <w:rPr>
          <w:rFonts w:cstheme="minorHAnsi"/>
          <w:sz w:val="24"/>
          <w:szCs w:val="24"/>
        </w:rPr>
      </w:pPr>
      <w:r w:rsidRPr="00D84591">
        <w:rPr>
          <w:rFonts w:cstheme="minorHAnsi"/>
          <w:b/>
          <w:sz w:val="24"/>
          <w:szCs w:val="24"/>
        </w:rPr>
        <w:t>LDM, A</w:t>
      </w:r>
      <w:r w:rsidR="0090218D" w:rsidRPr="00D84591">
        <w:rPr>
          <w:rFonts w:cstheme="minorHAnsi"/>
          <w:b/>
          <w:sz w:val="24"/>
          <w:szCs w:val="24"/>
        </w:rPr>
        <w:t>nantapur</w:t>
      </w:r>
      <w:r w:rsidRPr="00D84591">
        <w:rPr>
          <w:rFonts w:cstheme="minorHAnsi"/>
          <w:b/>
          <w:sz w:val="24"/>
          <w:szCs w:val="24"/>
        </w:rPr>
        <w:t>am</w:t>
      </w:r>
      <w:r w:rsidR="0090218D" w:rsidRPr="00D84591">
        <w:rPr>
          <w:rFonts w:cstheme="minorHAnsi"/>
          <w:sz w:val="24"/>
          <w:szCs w:val="24"/>
        </w:rPr>
        <w:t xml:space="preserve"> requested </w:t>
      </w:r>
      <w:r w:rsidR="00404E78" w:rsidRPr="00D84591">
        <w:rPr>
          <w:rFonts w:cstheme="minorHAnsi"/>
          <w:sz w:val="24"/>
          <w:szCs w:val="24"/>
        </w:rPr>
        <w:t xml:space="preserve">the Government </w:t>
      </w:r>
      <w:r w:rsidR="0090218D" w:rsidRPr="00D84591">
        <w:rPr>
          <w:rFonts w:cstheme="minorHAnsi"/>
          <w:sz w:val="24"/>
          <w:szCs w:val="24"/>
        </w:rPr>
        <w:t xml:space="preserve">to extend the </w:t>
      </w:r>
      <w:r w:rsidRPr="00D84591">
        <w:rPr>
          <w:rFonts w:cstheme="minorHAnsi"/>
          <w:sz w:val="24"/>
          <w:szCs w:val="24"/>
        </w:rPr>
        <w:t>cut-off</w:t>
      </w:r>
      <w:r w:rsidR="0090218D" w:rsidRPr="00D84591">
        <w:rPr>
          <w:rFonts w:cstheme="minorHAnsi"/>
          <w:sz w:val="24"/>
          <w:szCs w:val="24"/>
        </w:rPr>
        <w:t xml:space="preserve"> date for crop insurance scheme </w:t>
      </w:r>
      <w:r w:rsidRPr="00D84591">
        <w:rPr>
          <w:rFonts w:cstheme="minorHAnsi"/>
          <w:sz w:val="24"/>
          <w:szCs w:val="24"/>
        </w:rPr>
        <w:t>up to</w:t>
      </w:r>
      <w:r w:rsidR="0090218D" w:rsidRPr="00D84591">
        <w:rPr>
          <w:rFonts w:cstheme="minorHAnsi"/>
          <w:sz w:val="24"/>
          <w:szCs w:val="24"/>
        </w:rPr>
        <w:t xml:space="preserve"> Aug 31, 2015</w:t>
      </w:r>
      <w:r w:rsidR="00404E78" w:rsidRPr="00D84591">
        <w:rPr>
          <w:rFonts w:cstheme="minorHAnsi"/>
          <w:sz w:val="24"/>
          <w:szCs w:val="24"/>
        </w:rPr>
        <w:t xml:space="preserve"> for Ground Nut crop under WBCIS</w:t>
      </w:r>
      <w:r w:rsidR="0090218D" w:rsidRPr="00D84591">
        <w:rPr>
          <w:rFonts w:cstheme="minorHAnsi"/>
          <w:sz w:val="24"/>
          <w:szCs w:val="24"/>
        </w:rPr>
        <w:t xml:space="preserve"> </w:t>
      </w:r>
      <w:r w:rsidR="00DD583A" w:rsidRPr="00D84591">
        <w:rPr>
          <w:rFonts w:cstheme="minorHAnsi"/>
          <w:sz w:val="24"/>
          <w:szCs w:val="24"/>
        </w:rPr>
        <w:t xml:space="preserve">as </w:t>
      </w:r>
      <w:r w:rsidR="00410BC9">
        <w:rPr>
          <w:rFonts w:cstheme="minorHAnsi"/>
          <w:sz w:val="24"/>
          <w:szCs w:val="24"/>
        </w:rPr>
        <w:t xml:space="preserve">only </w:t>
      </w:r>
      <w:r w:rsidR="00DD583A" w:rsidRPr="00D84591">
        <w:rPr>
          <w:rFonts w:cstheme="minorHAnsi"/>
          <w:sz w:val="24"/>
          <w:szCs w:val="24"/>
        </w:rPr>
        <w:t xml:space="preserve">50% of renewals </w:t>
      </w:r>
      <w:r w:rsidR="00410BC9">
        <w:rPr>
          <w:rFonts w:cstheme="minorHAnsi"/>
          <w:sz w:val="24"/>
          <w:szCs w:val="24"/>
        </w:rPr>
        <w:t xml:space="preserve">coold be </w:t>
      </w:r>
      <w:r w:rsidR="00DD583A" w:rsidRPr="00D84591">
        <w:rPr>
          <w:rFonts w:cstheme="minorHAnsi"/>
          <w:sz w:val="24"/>
          <w:szCs w:val="24"/>
        </w:rPr>
        <w:t>takenup so far.</w:t>
      </w:r>
      <w:r w:rsidR="0090218D" w:rsidRPr="00D84591">
        <w:rPr>
          <w:rFonts w:cstheme="minorHAnsi"/>
          <w:sz w:val="24"/>
          <w:szCs w:val="24"/>
        </w:rPr>
        <w:t xml:space="preserve"> </w:t>
      </w:r>
    </w:p>
    <w:p w:rsidR="0090218D" w:rsidRPr="00D84591" w:rsidRDefault="00914F4E" w:rsidP="00392D4D">
      <w:pPr>
        <w:jc w:val="both"/>
        <w:rPr>
          <w:rFonts w:cstheme="minorHAnsi"/>
          <w:sz w:val="24"/>
          <w:szCs w:val="24"/>
        </w:rPr>
      </w:pPr>
      <w:r w:rsidRPr="00D84591">
        <w:rPr>
          <w:rFonts w:cstheme="minorHAnsi"/>
          <w:b/>
          <w:sz w:val="24"/>
          <w:szCs w:val="24"/>
        </w:rPr>
        <w:t>Sri Anil Chandra Punetha, IAS, Chief Commissioner of Land Administration</w:t>
      </w:r>
      <w:r w:rsidR="0090218D" w:rsidRPr="00D84591">
        <w:rPr>
          <w:rFonts w:cstheme="minorHAnsi"/>
          <w:sz w:val="24"/>
          <w:szCs w:val="24"/>
        </w:rPr>
        <w:t xml:space="preserve"> informed that </w:t>
      </w:r>
      <w:r w:rsidRPr="00D84591">
        <w:rPr>
          <w:rFonts w:cstheme="minorHAnsi"/>
          <w:sz w:val="24"/>
          <w:szCs w:val="24"/>
        </w:rPr>
        <w:t>Government</w:t>
      </w:r>
      <w:r w:rsidR="0090218D" w:rsidRPr="00D84591">
        <w:rPr>
          <w:rFonts w:cstheme="minorHAnsi"/>
          <w:sz w:val="24"/>
          <w:szCs w:val="24"/>
        </w:rPr>
        <w:t xml:space="preserve"> will take up the issue with insurance companies.</w:t>
      </w:r>
    </w:p>
    <w:p w:rsidR="0090218D" w:rsidRPr="00D84591" w:rsidRDefault="00257DD6" w:rsidP="00392D4D">
      <w:pPr>
        <w:jc w:val="both"/>
        <w:rPr>
          <w:rFonts w:cstheme="minorHAnsi"/>
          <w:sz w:val="24"/>
          <w:szCs w:val="24"/>
        </w:rPr>
      </w:pPr>
      <w:r w:rsidRPr="00D84591">
        <w:rPr>
          <w:rFonts w:cstheme="minorHAnsi"/>
          <w:b/>
          <w:sz w:val="24"/>
          <w:szCs w:val="24"/>
        </w:rPr>
        <w:lastRenderedPageBreak/>
        <w:t>Convener, SLBC</w:t>
      </w:r>
      <w:r w:rsidR="0090218D" w:rsidRPr="00D84591">
        <w:rPr>
          <w:rFonts w:cstheme="minorHAnsi"/>
          <w:sz w:val="24"/>
          <w:szCs w:val="24"/>
        </w:rPr>
        <w:t xml:space="preserve"> requested the </w:t>
      </w:r>
      <w:r w:rsidRPr="00D84591">
        <w:rPr>
          <w:rFonts w:cstheme="minorHAnsi"/>
          <w:sz w:val="24"/>
          <w:szCs w:val="24"/>
        </w:rPr>
        <w:t>G</w:t>
      </w:r>
      <w:r w:rsidR="0090218D" w:rsidRPr="00D84591">
        <w:rPr>
          <w:rFonts w:cstheme="minorHAnsi"/>
          <w:sz w:val="24"/>
          <w:szCs w:val="24"/>
        </w:rPr>
        <w:t xml:space="preserve">overnment to </w:t>
      </w:r>
      <w:r w:rsidRPr="00D84591">
        <w:rPr>
          <w:rFonts w:cstheme="minorHAnsi"/>
          <w:sz w:val="24"/>
          <w:szCs w:val="24"/>
        </w:rPr>
        <w:t>pass</w:t>
      </w:r>
      <w:r w:rsidR="0090218D" w:rsidRPr="00D84591">
        <w:rPr>
          <w:rFonts w:cstheme="minorHAnsi"/>
          <w:sz w:val="24"/>
          <w:szCs w:val="24"/>
        </w:rPr>
        <w:t xml:space="preserve"> a message that farmers </w:t>
      </w:r>
      <w:r w:rsidRPr="00D84591">
        <w:rPr>
          <w:rFonts w:cstheme="minorHAnsi"/>
          <w:sz w:val="24"/>
          <w:szCs w:val="24"/>
        </w:rPr>
        <w:t>should</w:t>
      </w:r>
      <w:r w:rsidR="0090218D" w:rsidRPr="00D84591">
        <w:rPr>
          <w:rFonts w:cstheme="minorHAnsi"/>
          <w:sz w:val="24"/>
          <w:szCs w:val="24"/>
        </w:rPr>
        <w:t xml:space="preserve"> renew the </w:t>
      </w:r>
      <w:r w:rsidRPr="00D84591">
        <w:rPr>
          <w:rFonts w:cstheme="minorHAnsi"/>
          <w:sz w:val="24"/>
          <w:szCs w:val="24"/>
        </w:rPr>
        <w:t>crop loans</w:t>
      </w:r>
      <w:r w:rsidR="00410BC9">
        <w:rPr>
          <w:rFonts w:cstheme="minorHAnsi"/>
          <w:sz w:val="24"/>
          <w:szCs w:val="24"/>
        </w:rPr>
        <w:t xml:space="preserve"> </w:t>
      </w:r>
      <w:r w:rsidR="00410BC9" w:rsidRPr="00241ECA">
        <w:rPr>
          <w:rFonts w:cstheme="minorHAnsi"/>
          <w:color w:val="000000" w:themeColor="text1"/>
          <w:sz w:val="24"/>
          <w:szCs w:val="24"/>
        </w:rPr>
        <w:t>to be eligible for getting the</w:t>
      </w:r>
      <w:r w:rsidR="0090218D" w:rsidRPr="00D84591">
        <w:rPr>
          <w:rFonts w:cstheme="minorHAnsi"/>
          <w:sz w:val="24"/>
          <w:szCs w:val="24"/>
        </w:rPr>
        <w:t xml:space="preserve"> remaining 80% debt redemption </w:t>
      </w:r>
      <w:r w:rsidRPr="00D84591">
        <w:rPr>
          <w:rFonts w:cstheme="minorHAnsi"/>
          <w:sz w:val="24"/>
          <w:szCs w:val="24"/>
        </w:rPr>
        <w:t>amount. Bankers</w:t>
      </w:r>
      <w:r w:rsidR="0090218D" w:rsidRPr="00D84591">
        <w:rPr>
          <w:rFonts w:cstheme="minorHAnsi"/>
          <w:sz w:val="24"/>
          <w:szCs w:val="24"/>
        </w:rPr>
        <w:t xml:space="preserve"> are </w:t>
      </w:r>
      <w:r w:rsidR="00410BC9">
        <w:rPr>
          <w:rFonts w:cstheme="minorHAnsi"/>
          <w:sz w:val="24"/>
          <w:szCs w:val="24"/>
        </w:rPr>
        <w:t xml:space="preserve">also </w:t>
      </w:r>
      <w:r w:rsidR="0090218D" w:rsidRPr="00D84591">
        <w:rPr>
          <w:rFonts w:cstheme="minorHAnsi"/>
          <w:sz w:val="24"/>
          <w:szCs w:val="24"/>
        </w:rPr>
        <w:t>facing problem</w:t>
      </w:r>
      <w:r w:rsidR="00410BC9">
        <w:rPr>
          <w:rFonts w:cstheme="minorHAnsi"/>
          <w:sz w:val="24"/>
          <w:szCs w:val="24"/>
        </w:rPr>
        <w:t>s</w:t>
      </w:r>
      <w:r w:rsidR="0090218D" w:rsidRPr="00D84591">
        <w:rPr>
          <w:rFonts w:cstheme="minorHAnsi"/>
          <w:sz w:val="24"/>
          <w:szCs w:val="24"/>
        </w:rPr>
        <w:t xml:space="preserve"> in renewing the </w:t>
      </w:r>
      <w:r w:rsidRPr="00D84591">
        <w:rPr>
          <w:rFonts w:cstheme="minorHAnsi"/>
          <w:sz w:val="24"/>
          <w:szCs w:val="24"/>
        </w:rPr>
        <w:t>loans</w:t>
      </w:r>
      <w:r w:rsidR="0090218D" w:rsidRPr="00D84591">
        <w:rPr>
          <w:rFonts w:cstheme="minorHAnsi"/>
          <w:sz w:val="24"/>
          <w:szCs w:val="24"/>
        </w:rPr>
        <w:t xml:space="preserve"> where the farmers </w:t>
      </w:r>
      <w:r w:rsidRPr="00D84591">
        <w:rPr>
          <w:rFonts w:cstheme="minorHAnsi"/>
          <w:sz w:val="24"/>
          <w:szCs w:val="24"/>
        </w:rPr>
        <w:t>we</w:t>
      </w:r>
      <w:r w:rsidR="0090218D" w:rsidRPr="00D84591">
        <w:rPr>
          <w:rFonts w:cstheme="minorHAnsi"/>
          <w:sz w:val="24"/>
          <w:szCs w:val="24"/>
        </w:rPr>
        <w:t>re not covered under the debt redemption scheme.</w:t>
      </w:r>
    </w:p>
    <w:p w:rsidR="0090218D" w:rsidRPr="00D84591" w:rsidRDefault="00AA06D6" w:rsidP="00392D4D">
      <w:pPr>
        <w:jc w:val="both"/>
        <w:rPr>
          <w:rFonts w:cstheme="minorHAnsi"/>
          <w:sz w:val="24"/>
          <w:szCs w:val="24"/>
        </w:rPr>
      </w:pPr>
      <w:r w:rsidRPr="00D84591">
        <w:rPr>
          <w:rFonts w:cstheme="minorHAnsi"/>
          <w:b/>
          <w:sz w:val="24"/>
          <w:szCs w:val="24"/>
        </w:rPr>
        <w:t>Sri C Kutumba Rao, Vice-Chairman, AP State Planning Board</w:t>
      </w:r>
      <w:r w:rsidR="0090218D" w:rsidRPr="00D84591">
        <w:rPr>
          <w:rFonts w:cstheme="minorHAnsi"/>
          <w:sz w:val="24"/>
          <w:szCs w:val="24"/>
        </w:rPr>
        <w:t xml:space="preserve"> </w:t>
      </w:r>
      <w:r w:rsidR="009278A9" w:rsidRPr="00D84591">
        <w:rPr>
          <w:rFonts w:cstheme="minorHAnsi"/>
          <w:sz w:val="24"/>
          <w:szCs w:val="24"/>
        </w:rPr>
        <w:t>requested the</w:t>
      </w:r>
      <w:r w:rsidR="0090218D" w:rsidRPr="00D84591">
        <w:rPr>
          <w:rFonts w:cstheme="minorHAnsi"/>
          <w:sz w:val="24"/>
          <w:szCs w:val="24"/>
        </w:rPr>
        <w:t xml:space="preserve"> </w:t>
      </w:r>
      <w:r w:rsidR="009278A9" w:rsidRPr="00D84591">
        <w:rPr>
          <w:rFonts w:cstheme="minorHAnsi"/>
          <w:sz w:val="24"/>
          <w:szCs w:val="24"/>
        </w:rPr>
        <w:t xml:space="preserve">bankers to renew the loans </w:t>
      </w:r>
      <w:r w:rsidR="00410BC9" w:rsidRPr="00D84591">
        <w:rPr>
          <w:rFonts w:cstheme="minorHAnsi"/>
          <w:sz w:val="24"/>
          <w:szCs w:val="24"/>
        </w:rPr>
        <w:t>wherever</w:t>
      </w:r>
      <w:r w:rsidR="0090218D" w:rsidRPr="00D84591">
        <w:rPr>
          <w:rFonts w:cstheme="minorHAnsi"/>
          <w:sz w:val="24"/>
          <w:szCs w:val="24"/>
        </w:rPr>
        <w:t xml:space="preserve"> the documentation is </w:t>
      </w:r>
      <w:r w:rsidRPr="00D84591">
        <w:rPr>
          <w:rFonts w:cstheme="minorHAnsi"/>
          <w:sz w:val="24"/>
          <w:szCs w:val="24"/>
        </w:rPr>
        <w:t>clear</w:t>
      </w:r>
      <w:r w:rsidR="0090218D" w:rsidRPr="00D84591">
        <w:rPr>
          <w:rFonts w:cstheme="minorHAnsi"/>
          <w:sz w:val="24"/>
          <w:szCs w:val="24"/>
        </w:rPr>
        <w:t xml:space="preserve">. Integration of land records in </w:t>
      </w:r>
      <w:r w:rsidRPr="00D84591">
        <w:rPr>
          <w:rFonts w:cstheme="minorHAnsi"/>
          <w:sz w:val="24"/>
          <w:szCs w:val="24"/>
        </w:rPr>
        <w:t>webland</w:t>
      </w:r>
      <w:r w:rsidR="0090218D" w:rsidRPr="00D84591">
        <w:rPr>
          <w:rFonts w:cstheme="minorHAnsi"/>
          <w:sz w:val="24"/>
          <w:szCs w:val="24"/>
        </w:rPr>
        <w:t xml:space="preserve"> portal </w:t>
      </w:r>
      <w:r w:rsidR="009278A9" w:rsidRPr="00D84591">
        <w:rPr>
          <w:rFonts w:cstheme="minorHAnsi"/>
          <w:sz w:val="24"/>
          <w:szCs w:val="24"/>
        </w:rPr>
        <w:t>has been</w:t>
      </w:r>
      <w:r w:rsidR="0090218D" w:rsidRPr="00D84591">
        <w:rPr>
          <w:rFonts w:cstheme="minorHAnsi"/>
          <w:sz w:val="24"/>
          <w:szCs w:val="24"/>
        </w:rPr>
        <w:t xml:space="preserve"> completed</w:t>
      </w:r>
      <w:r w:rsidR="00B82086" w:rsidRPr="00D84591">
        <w:rPr>
          <w:rFonts w:cstheme="minorHAnsi"/>
          <w:sz w:val="24"/>
          <w:szCs w:val="24"/>
        </w:rPr>
        <w:t>. Now</w:t>
      </w:r>
      <w:r w:rsidR="0090218D" w:rsidRPr="00D84591">
        <w:rPr>
          <w:rFonts w:cstheme="minorHAnsi"/>
          <w:sz w:val="24"/>
          <w:szCs w:val="24"/>
        </w:rPr>
        <w:t xml:space="preserve"> it is easier </w:t>
      </w:r>
      <w:r w:rsidR="00410BC9">
        <w:rPr>
          <w:rFonts w:cstheme="minorHAnsi"/>
          <w:sz w:val="24"/>
          <w:szCs w:val="24"/>
        </w:rPr>
        <w:t>for</w:t>
      </w:r>
      <w:r w:rsidR="0090218D" w:rsidRPr="00D84591">
        <w:rPr>
          <w:rFonts w:cstheme="minorHAnsi"/>
          <w:sz w:val="24"/>
          <w:szCs w:val="24"/>
        </w:rPr>
        <w:t xml:space="preserve"> bankers </w:t>
      </w:r>
      <w:r w:rsidR="00410BC9">
        <w:rPr>
          <w:rFonts w:cstheme="minorHAnsi"/>
          <w:sz w:val="24"/>
          <w:szCs w:val="24"/>
        </w:rPr>
        <w:t>to verify the</w:t>
      </w:r>
      <w:r w:rsidR="009278A9" w:rsidRPr="00D84591">
        <w:rPr>
          <w:rFonts w:cstheme="minorHAnsi"/>
          <w:sz w:val="24"/>
          <w:szCs w:val="24"/>
        </w:rPr>
        <w:t xml:space="preserve"> land records for </w:t>
      </w:r>
      <w:r w:rsidR="0090218D" w:rsidRPr="00D84591">
        <w:rPr>
          <w:rFonts w:cstheme="minorHAnsi"/>
          <w:sz w:val="24"/>
          <w:szCs w:val="24"/>
        </w:rPr>
        <w:t xml:space="preserve">renewal of </w:t>
      </w:r>
      <w:r w:rsidR="009278A9" w:rsidRPr="00D84591">
        <w:rPr>
          <w:rFonts w:cstheme="minorHAnsi"/>
          <w:sz w:val="24"/>
          <w:szCs w:val="24"/>
        </w:rPr>
        <w:t>crop loans</w:t>
      </w:r>
      <w:r w:rsidR="0090218D" w:rsidRPr="00D84591">
        <w:rPr>
          <w:rFonts w:cstheme="minorHAnsi"/>
          <w:sz w:val="24"/>
          <w:szCs w:val="24"/>
        </w:rPr>
        <w:t xml:space="preserve">. Government will also give adequate publicity for </w:t>
      </w:r>
      <w:r w:rsidR="009278A9" w:rsidRPr="00D84591">
        <w:rPr>
          <w:rFonts w:cstheme="minorHAnsi"/>
          <w:sz w:val="24"/>
          <w:szCs w:val="24"/>
        </w:rPr>
        <w:t>renewal of loans by the farmers</w:t>
      </w:r>
      <w:r w:rsidR="0090218D" w:rsidRPr="00D84591">
        <w:rPr>
          <w:rFonts w:cstheme="minorHAnsi"/>
          <w:sz w:val="24"/>
          <w:szCs w:val="24"/>
        </w:rPr>
        <w:t xml:space="preserve">. Bankers are also </w:t>
      </w:r>
      <w:r w:rsidR="007C5A5F" w:rsidRPr="00D84591">
        <w:rPr>
          <w:rFonts w:cstheme="minorHAnsi"/>
          <w:sz w:val="24"/>
          <w:szCs w:val="24"/>
        </w:rPr>
        <w:t xml:space="preserve">to </w:t>
      </w:r>
      <w:r w:rsidR="0090218D" w:rsidRPr="00D84591">
        <w:rPr>
          <w:rFonts w:cstheme="minorHAnsi"/>
          <w:sz w:val="24"/>
          <w:szCs w:val="24"/>
        </w:rPr>
        <w:t xml:space="preserve">give lot of publicity </w:t>
      </w:r>
      <w:r w:rsidR="00315A6C" w:rsidRPr="00D84591">
        <w:rPr>
          <w:rFonts w:cstheme="minorHAnsi"/>
          <w:sz w:val="24"/>
          <w:szCs w:val="24"/>
        </w:rPr>
        <w:t>for renewal of loans</w:t>
      </w:r>
      <w:r w:rsidR="0090218D" w:rsidRPr="00D84591">
        <w:rPr>
          <w:rFonts w:cstheme="minorHAnsi"/>
          <w:sz w:val="24"/>
          <w:szCs w:val="24"/>
        </w:rPr>
        <w:t xml:space="preserve"> because </w:t>
      </w:r>
      <w:r w:rsidR="00FA1DFB">
        <w:rPr>
          <w:rFonts w:cstheme="minorHAnsi"/>
          <w:sz w:val="24"/>
          <w:szCs w:val="24"/>
        </w:rPr>
        <w:t>G</w:t>
      </w:r>
      <w:r w:rsidR="0090218D" w:rsidRPr="00D84591">
        <w:rPr>
          <w:rFonts w:cstheme="minorHAnsi"/>
          <w:sz w:val="24"/>
          <w:szCs w:val="24"/>
        </w:rPr>
        <w:t xml:space="preserve">overnment is going to </w:t>
      </w:r>
      <w:r w:rsidR="00FA1DFB">
        <w:rPr>
          <w:rFonts w:cstheme="minorHAnsi"/>
          <w:sz w:val="24"/>
          <w:szCs w:val="24"/>
        </w:rPr>
        <w:t xml:space="preserve">issue </w:t>
      </w:r>
      <w:r w:rsidR="00FA1DFB" w:rsidRPr="00D84591">
        <w:rPr>
          <w:rFonts w:cstheme="minorHAnsi"/>
          <w:sz w:val="24"/>
          <w:szCs w:val="24"/>
        </w:rPr>
        <w:t>certificates</w:t>
      </w:r>
      <w:r w:rsidR="0090218D" w:rsidRPr="00D84591">
        <w:rPr>
          <w:rFonts w:cstheme="minorHAnsi"/>
          <w:sz w:val="24"/>
          <w:szCs w:val="24"/>
        </w:rPr>
        <w:t xml:space="preserve"> in th</w:t>
      </w:r>
      <w:r w:rsidR="00315A6C" w:rsidRPr="00D84591">
        <w:rPr>
          <w:rFonts w:cstheme="minorHAnsi"/>
          <w:sz w:val="24"/>
          <w:szCs w:val="24"/>
        </w:rPr>
        <w:t>e</w:t>
      </w:r>
      <w:r w:rsidR="0090218D" w:rsidRPr="00D84591">
        <w:rPr>
          <w:rFonts w:cstheme="minorHAnsi"/>
          <w:sz w:val="24"/>
          <w:szCs w:val="24"/>
        </w:rPr>
        <w:t xml:space="preserve"> month of </w:t>
      </w:r>
      <w:r w:rsidR="00315A6C" w:rsidRPr="00D84591">
        <w:rPr>
          <w:rFonts w:cstheme="minorHAnsi"/>
          <w:sz w:val="24"/>
          <w:szCs w:val="24"/>
        </w:rPr>
        <w:t>July</w:t>
      </w:r>
      <w:r w:rsidR="00FA1DFB">
        <w:rPr>
          <w:rFonts w:cstheme="minorHAnsi"/>
          <w:sz w:val="24"/>
          <w:szCs w:val="24"/>
        </w:rPr>
        <w:t xml:space="preserve">, </w:t>
      </w:r>
      <w:r w:rsidR="00FA1DFB" w:rsidRPr="00D84591">
        <w:rPr>
          <w:rFonts w:cstheme="minorHAnsi"/>
          <w:sz w:val="24"/>
          <w:szCs w:val="24"/>
        </w:rPr>
        <w:t>since</w:t>
      </w:r>
      <w:r w:rsidR="0090218D" w:rsidRPr="00D84591">
        <w:rPr>
          <w:rFonts w:cstheme="minorHAnsi"/>
          <w:sz w:val="24"/>
          <w:szCs w:val="24"/>
        </w:rPr>
        <w:t xml:space="preserve"> </w:t>
      </w:r>
      <w:r w:rsidR="00040E09" w:rsidRPr="00D84591">
        <w:rPr>
          <w:rFonts w:cstheme="minorHAnsi"/>
          <w:sz w:val="24"/>
          <w:szCs w:val="24"/>
        </w:rPr>
        <w:t>resolving</w:t>
      </w:r>
      <w:r w:rsidR="00FA1DFB">
        <w:rPr>
          <w:rFonts w:cstheme="minorHAnsi"/>
          <w:sz w:val="24"/>
          <w:szCs w:val="24"/>
        </w:rPr>
        <w:t xml:space="preserve"> existing </w:t>
      </w:r>
      <w:r w:rsidR="00FA1DFB" w:rsidRPr="00D84591">
        <w:rPr>
          <w:rFonts w:cstheme="minorHAnsi"/>
          <w:sz w:val="24"/>
          <w:szCs w:val="24"/>
        </w:rPr>
        <w:t>grievances</w:t>
      </w:r>
      <w:r w:rsidR="0090218D" w:rsidRPr="00D84591">
        <w:rPr>
          <w:rFonts w:cstheme="minorHAnsi"/>
          <w:sz w:val="24"/>
          <w:szCs w:val="24"/>
        </w:rPr>
        <w:t xml:space="preserve"> are </w:t>
      </w:r>
      <w:r w:rsidR="006E1C6E" w:rsidRPr="00D84591">
        <w:rPr>
          <w:rFonts w:cstheme="minorHAnsi"/>
          <w:sz w:val="24"/>
          <w:szCs w:val="24"/>
        </w:rPr>
        <w:t xml:space="preserve">coming to </w:t>
      </w:r>
      <w:r w:rsidR="009600BF">
        <w:rPr>
          <w:rFonts w:cstheme="minorHAnsi"/>
          <w:sz w:val="24"/>
          <w:szCs w:val="24"/>
        </w:rPr>
        <w:t xml:space="preserve">an </w:t>
      </w:r>
      <w:r w:rsidR="006E1C6E" w:rsidRPr="00D84591">
        <w:rPr>
          <w:rFonts w:cstheme="minorHAnsi"/>
          <w:sz w:val="24"/>
          <w:szCs w:val="24"/>
        </w:rPr>
        <w:t>end</w:t>
      </w:r>
      <w:r w:rsidR="0090218D" w:rsidRPr="00D84591">
        <w:rPr>
          <w:rFonts w:cstheme="minorHAnsi"/>
          <w:sz w:val="24"/>
          <w:szCs w:val="24"/>
        </w:rPr>
        <w:t xml:space="preserve">. Farmer is going to get 10% interest on </w:t>
      </w:r>
      <w:r w:rsidR="00FA1DFB" w:rsidRPr="00D84591">
        <w:rPr>
          <w:rFonts w:cstheme="minorHAnsi"/>
          <w:sz w:val="24"/>
          <w:szCs w:val="24"/>
        </w:rPr>
        <w:t>the</w:t>
      </w:r>
      <w:r w:rsidR="00FA1DFB">
        <w:rPr>
          <w:rFonts w:cstheme="minorHAnsi"/>
          <w:sz w:val="24"/>
          <w:szCs w:val="24"/>
        </w:rPr>
        <w:t>se</w:t>
      </w:r>
      <w:r w:rsidR="00FA1DFB" w:rsidRPr="00D84591">
        <w:rPr>
          <w:rFonts w:cstheme="minorHAnsi"/>
          <w:sz w:val="24"/>
          <w:szCs w:val="24"/>
        </w:rPr>
        <w:t xml:space="preserve"> certificates</w:t>
      </w:r>
      <w:r w:rsidR="00FA1DFB">
        <w:rPr>
          <w:rFonts w:cstheme="minorHAnsi"/>
          <w:sz w:val="24"/>
          <w:szCs w:val="24"/>
        </w:rPr>
        <w:t>,</w:t>
      </w:r>
      <w:r w:rsidR="00040E09" w:rsidRPr="00D84591">
        <w:rPr>
          <w:rFonts w:cstheme="minorHAnsi"/>
          <w:sz w:val="24"/>
          <w:szCs w:val="24"/>
        </w:rPr>
        <w:t xml:space="preserve"> where as </w:t>
      </w:r>
      <w:r w:rsidR="006550B1" w:rsidRPr="00D84591">
        <w:rPr>
          <w:rFonts w:cstheme="minorHAnsi"/>
          <w:sz w:val="24"/>
          <w:szCs w:val="24"/>
        </w:rPr>
        <w:t xml:space="preserve">the </w:t>
      </w:r>
      <w:r w:rsidR="00040E09" w:rsidRPr="00D84591">
        <w:rPr>
          <w:rFonts w:cstheme="minorHAnsi"/>
          <w:sz w:val="24"/>
          <w:szCs w:val="24"/>
        </w:rPr>
        <w:t>farmer</w:t>
      </w:r>
      <w:r w:rsidR="00FA1DFB">
        <w:rPr>
          <w:rFonts w:cstheme="minorHAnsi"/>
          <w:sz w:val="24"/>
          <w:szCs w:val="24"/>
        </w:rPr>
        <w:t xml:space="preserve"> will </w:t>
      </w:r>
      <w:r w:rsidR="00FA1DFB" w:rsidRPr="00D84591">
        <w:rPr>
          <w:rFonts w:cstheme="minorHAnsi"/>
          <w:sz w:val="24"/>
          <w:szCs w:val="24"/>
        </w:rPr>
        <w:t>get</w:t>
      </w:r>
      <w:r w:rsidR="006550B1" w:rsidRPr="00D84591">
        <w:rPr>
          <w:rFonts w:cstheme="minorHAnsi"/>
          <w:sz w:val="24"/>
          <w:szCs w:val="24"/>
        </w:rPr>
        <w:t xml:space="preserve"> finance at</w:t>
      </w:r>
      <w:r w:rsidR="00040E09" w:rsidRPr="00D84591">
        <w:rPr>
          <w:rFonts w:cstheme="minorHAnsi"/>
          <w:sz w:val="24"/>
          <w:szCs w:val="24"/>
        </w:rPr>
        <w:t xml:space="preserve"> 4% interest</w:t>
      </w:r>
      <w:r w:rsidR="00FA1DFB">
        <w:rPr>
          <w:rFonts w:cstheme="minorHAnsi"/>
          <w:sz w:val="24"/>
          <w:szCs w:val="24"/>
        </w:rPr>
        <w:t xml:space="preserve">, </w:t>
      </w:r>
      <w:r w:rsidR="00040E09" w:rsidRPr="00D84591">
        <w:rPr>
          <w:rFonts w:cstheme="minorHAnsi"/>
          <w:sz w:val="24"/>
          <w:szCs w:val="24"/>
        </w:rPr>
        <w:t xml:space="preserve"> if </w:t>
      </w:r>
      <w:r w:rsidR="006550B1" w:rsidRPr="00D84591">
        <w:rPr>
          <w:rFonts w:cstheme="minorHAnsi"/>
          <w:sz w:val="24"/>
          <w:szCs w:val="24"/>
        </w:rPr>
        <w:t>the crop loan is</w:t>
      </w:r>
      <w:r w:rsidR="00040E09" w:rsidRPr="00D84591">
        <w:rPr>
          <w:rFonts w:cstheme="minorHAnsi"/>
          <w:sz w:val="24"/>
          <w:szCs w:val="24"/>
        </w:rPr>
        <w:t xml:space="preserve"> renew</w:t>
      </w:r>
      <w:r w:rsidR="00FA1DFB">
        <w:rPr>
          <w:rFonts w:cstheme="minorHAnsi"/>
          <w:sz w:val="24"/>
          <w:szCs w:val="24"/>
        </w:rPr>
        <w:t>e</w:t>
      </w:r>
      <w:r w:rsidR="00040E09" w:rsidRPr="00D84591">
        <w:rPr>
          <w:rFonts w:cstheme="minorHAnsi"/>
          <w:sz w:val="24"/>
          <w:szCs w:val="24"/>
        </w:rPr>
        <w:t>d</w:t>
      </w:r>
      <w:r w:rsidR="00C236D3">
        <w:rPr>
          <w:rFonts w:cstheme="minorHAnsi"/>
          <w:sz w:val="24"/>
          <w:szCs w:val="24"/>
        </w:rPr>
        <w:t xml:space="preserve"> and paid promptly. </w:t>
      </w:r>
    </w:p>
    <w:p w:rsidR="0090218D" w:rsidRPr="00D84591" w:rsidRDefault="004C2303" w:rsidP="00392D4D">
      <w:pPr>
        <w:jc w:val="both"/>
        <w:rPr>
          <w:rFonts w:cstheme="minorHAnsi"/>
          <w:sz w:val="24"/>
          <w:szCs w:val="24"/>
        </w:rPr>
      </w:pPr>
      <w:r w:rsidRPr="00D84591">
        <w:rPr>
          <w:rFonts w:cstheme="minorHAnsi"/>
          <w:b/>
          <w:sz w:val="24"/>
          <w:szCs w:val="24"/>
        </w:rPr>
        <w:t>Hon’ble Chief Minister</w:t>
      </w:r>
      <w:r w:rsidRPr="00D84591">
        <w:rPr>
          <w:rFonts w:cstheme="minorHAnsi"/>
          <w:sz w:val="24"/>
          <w:szCs w:val="24"/>
        </w:rPr>
        <w:t xml:space="preserve"> </w:t>
      </w:r>
      <w:r w:rsidR="006550B1" w:rsidRPr="00D84591">
        <w:rPr>
          <w:rFonts w:cstheme="minorHAnsi"/>
          <w:sz w:val="24"/>
          <w:szCs w:val="24"/>
        </w:rPr>
        <w:t>advised</w:t>
      </w:r>
      <w:r w:rsidRPr="00D84591">
        <w:rPr>
          <w:rFonts w:cstheme="minorHAnsi"/>
          <w:sz w:val="24"/>
          <w:szCs w:val="24"/>
        </w:rPr>
        <w:t xml:space="preserve"> to </w:t>
      </w:r>
      <w:r w:rsidR="0090218D" w:rsidRPr="00D84591">
        <w:rPr>
          <w:rFonts w:cstheme="minorHAnsi"/>
          <w:sz w:val="24"/>
          <w:szCs w:val="24"/>
        </w:rPr>
        <w:t>form a coordination committee for publicity to the last mile</w:t>
      </w:r>
      <w:r w:rsidRPr="00D84591">
        <w:rPr>
          <w:rFonts w:cstheme="minorHAnsi"/>
          <w:sz w:val="24"/>
          <w:szCs w:val="24"/>
        </w:rPr>
        <w:t xml:space="preserve"> &amp; </w:t>
      </w:r>
      <w:r w:rsidR="006550B1" w:rsidRPr="00D84591">
        <w:rPr>
          <w:rFonts w:cstheme="minorHAnsi"/>
          <w:sz w:val="24"/>
          <w:szCs w:val="24"/>
        </w:rPr>
        <w:t xml:space="preserve">to resolve the </w:t>
      </w:r>
      <w:r w:rsidR="0090218D" w:rsidRPr="00D84591">
        <w:rPr>
          <w:rFonts w:cstheme="minorHAnsi"/>
          <w:sz w:val="24"/>
          <w:szCs w:val="24"/>
        </w:rPr>
        <w:t xml:space="preserve">problems </w:t>
      </w:r>
      <w:r w:rsidRPr="00D84591">
        <w:rPr>
          <w:rFonts w:cstheme="minorHAnsi"/>
          <w:sz w:val="24"/>
          <w:szCs w:val="24"/>
        </w:rPr>
        <w:t>faced by</w:t>
      </w:r>
      <w:r w:rsidR="0090218D" w:rsidRPr="00D84591">
        <w:rPr>
          <w:rFonts w:cstheme="minorHAnsi"/>
          <w:sz w:val="24"/>
          <w:szCs w:val="24"/>
        </w:rPr>
        <w:t xml:space="preserve"> the </w:t>
      </w:r>
      <w:r w:rsidRPr="00D84591">
        <w:rPr>
          <w:rFonts w:cstheme="minorHAnsi"/>
          <w:sz w:val="24"/>
          <w:szCs w:val="24"/>
        </w:rPr>
        <w:t>banks and</w:t>
      </w:r>
      <w:r w:rsidR="0090218D" w:rsidRPr="00D84591">
        <w:rPr>
          <w:rFonts w:cstheme="minorHAnsi"/>
          <w:sz w:val="24"/>
          <w:szCs w:val="24"/>
        </w:rPr>
        <w:t xml:space="preserve"> </w:t>
      </w:r>
      <w:r w:rsidR="006550B1" w:rsidRPr="00D84591">
        <w:rPr>
          <w:rFonts w:cstheme="minorHAnsi"/>
          <w:sz w:val="24"/>
          <w:szCs w:val="24"/>
        </w:rPr>
        <w:t xml:space="preserve">to </w:t>
      </w:r>
      <w:r w:rsidR="0090218D" w:rsidRPr="00D84591">
        <w:rPr>
          <w:rFonts w:cstheme="minorHAnsi"/>
          <w:sz w:val="24"/>
          <w:szCs w:val="24"/>
        </w:rPr>
        <w:t xml:space="preserve">educate the people in </w:t>
      </w:r>
      <w:r w:rsidR="006550B1" w:rsidRPr="00D84591">
        <w:rPr>
          <w:rFonts w:cstheme="minorHAnsi"/>
          <w:sz w:val="24"/>
          <w:szCs w:val="24"/>
        </w:rPr>
        <w:t>a</w:t>
      </w:r>
      <w:r w:rsidR="0090218D" w:rsidRPr="00D84591">
        <w:rPr>
          <w:rFonts w:cstheme="minorHAnsi"/>
          <w:sz w:val="24"/>
          <w:szCs w:val="24"/>
        </w:rPr>
        <w:t xml:space="preserve"> big way.</w:t>
      </w:r>
    </w:p>
    <w:p w:rsidR="0090218D" w:rsidRPr="00D84591" w:rsidRDefault="00DB590F" w:rsidP="00392D4D">
      <w:pPr>
        <w:jc w:val="both"/>
        <w:rPr>
          <w:rFonts w:cstheme="minorHAnsi"/>
          <w:sz w:val="24"/>
          <w:szCs w:val="24"/>
        </w:rPr>
      </w:pPr>
      <w:r w:rsidRPr="00D84591">
        <w:rPr>
          <w:rFonts w:cstheme="minorHAnsi"/>
          <w:b/>
          <w:sz w:val="24"/>
          <w:szCs w:val="24"/>
        </w:rPr>
        <w:t>Sri T Vijay Kumar, IAS, Special Chief Secretary, Agriculture &amp; Co-operation Department</w:t>
      </w:r>
      <w:r w:rsidR="0090218D" w:rsidRPr="00D84591">
        <w:rPr>
          <w:rFonts w:cstheme="minorHAnsi"/>
          <w:sz w:val="24"/>
          <w:szCs w:val="24"/>
        </w:rPr>
        <w:t xml:space="preserve"> informed that </w:t>
      </w:r>
      <w:r w:rsidR="002A4717" w:rsidRPr="00D84591">
        <w:rPr>
          <w:rFonts w:cstheme="minorHAnsi"/>
          <w:sz w:val="24"/>
          <w:szCs w:val="24"/>
        </w:rPr>
        <w:t xml:space="preserve">Government is working </w:t>
      </w:r>
      <w:r w:rsidR="001A5B49" w:rsidRPr="00D84591">
        <w:rPr>
          <w:rFonts w:cstheme="minorHAnsi"/>
          <w:sz w:val="24"/>
          <w:szCs w:val="24"/>
        </w:rPr>
        <w:t>to strengthen</w:t>
      </w:r>
      <w:r w:rsidR="001A5B49">
        <w:rPr>
          <w:rFonts w:cstheme="minorHAnsi"/>
          <w:sz w:val="24"/>
          <w:szCs w:val="24"/>
        </w:rPr>
        <w:t xml:space="preserve"> the </w:t>
      </w:r>
      <w:r w:rsidR="001A5B49" w:rsidRPr="00D84591">
        <w:rPr>
          <w:rFonts w:cstheme="minorHAnsi"/>
          <w:sz w:val="24"/>
          <w:szCs w:val="24"/>
        </w:rPr>
        <w:t>Rythu</w:t>
      </w:r>
      <w:r w:rsidRPr="00D84591">
        <w:rPr>
          <w:rFonts w:cstheme="minorHAnsi"/>
          <w:sz w:val="24"/>
          <w:szCs w:val="24"/>
        </w:rPr>
        <w:t xml:space="preserve"> Mitra Groups</w:t>
      </w:r>
      <w:r w:rsidR="001A5B49">
        <w:rPr>
          <w:rFonts w:cstheme="minorHAnsi"/>
          <w:sz w:val="24"/>
          <w:szCs w:val="24"/>
        </w:rPr>
        <w:t xml:space="preserve"> in the state.</w:t>
      </w:r>
      <w:r w:rsidRPr="00D84591">
        <w:rPr>
          <w:rFonts w:cstheme="minorHAnsi"/>
          <w:sz w:val="24"/>
          <w:szCs w:val="24"/>
        </w:rPr>
        <w:t xml:space="preserve"> </w:t>
      </w:r>
      <w:r w:rsidR="002A4717" w:rsidRPr="00D84591">
        <w:rPr>
          <w:rFonts w:cstheme="minorHAnsi"/>
          <w:sz w:val="24"/>
          <w:szCs w:val="24"/>
        </w:rPr>
        <w:t xml:space="preserve">He requested </w:t>
      </w:r>
      <w:r w:rsidR="001A5B49" w:rsidRPr="00D84591">
        <w:rPr>
          <w:rFonts w:cstheme="minorHAnsi"/>
          <w:sz w:val="24"/>
          <w:szCs w:val="24"/>
        </w:rPr>
        <w:t>the Bankers</w:t>
      </w:r>
      <w:r w:rsidR="0090218D" w:rsidRPr="00D84591">
        <w:rPr>
          <w:rFonts w:cstheme="minorHAnsi"/>
          <w:sz w:val="24"/>
          <w:szCs w:val="24"/>
        </w:rPr>
        <w:t xml:space="preserve"> </w:t>
      </w:r>
      <w:r w:rsidR="002A4717" w:rsidRPr="00D84591">
        <w:rPr>
          <w:rFonts w:cstheme="minorHAnsi"/>
          <w:sz w:val="24"/>
          <w:szCs w:val="24"/>
        </w:rPr>
        <w:t xml:space="preserve">to extend fresh loans apart from </w:t>
      </w:r>
      <w:r w:rsidR="0090218D" w:rsidRPr="00D84591">
        <w:rPr>
          <w:rFonts w:cstheme="minorHAnsi"/>
          <w:sz w:val="24"/>
          <w:szCs w:val="24"/>
        </w:rPr>
        <w:t xml:space="preserve">the </w:t>
      </w:r>
      <w:r w:rsidR="000E69E6" w:rsidRPr="00D84591">
        <w:rPr>
          <w:rFonts w:cstheme="minorHAnsi"/>
          <w:sz w:val="24"/>
          <w:szCs w:val="24"/>
        </w:rPr>
        <w:t>renewals</w:t>
      </w:r>
      <w:r w:rsidR="002A4717" w:rsidRPr="00D84591">
        <w:rPr>
          <w:rFonts w:cstheme="minorHAnsi"/>
          <w:sz w:val="24"/>
          <w:szCs w:val="24"/>
        </w:rPr>
        <w:t xml:space="preserve">. </w:t>
      </w:r>
    </w:p>
    <w:p w:rsidR="0090218D" w:rsidRPr="00D84591" w:rsidRDefault="0090218D" w:rsidP="00392D4D">
      <w:pPr>
        <w:jc w:val="both"/>
        <w:rPr>
          <w:rFonts w:cstheme="minorHAnsi"/>
          <w:sz w:val="24"/>
          <w:szCs w:val="24"/>
        </w:rPr>
      </w:pPr>
      <w:r w:rsidRPr="00D84591">
        <w:rPr>
          <w:rFonts w:cstheme="minorHAnsi"/>
          <w:b/>
          <w:sz w:val="24"/>
          <w:szCs w:val="24"/>
        </w:rPr>
        <w:t>Representative from SLBC</w:t>
      </w:r>
      <w:r w:rsidRPr="00D84591">
        <w:rPr>
          <w:rFonts w:cstheme="minorHAnsi"/>
          <w:sz w:val="24"/>
          <w:szCs w:val="24"/>
        </w:rPr>
        <w:t xml:space="preserve"> informed that where ever the </w:t>
      </w:r>
      <w:r w:rsidR="000E69E6" w:rsidRPr="00D84591">
        <w:rPr>
          <w:rFonts w:cstheme="minorHAnsi"/>
          <w:sz w:val="24"/>
          <w:szCs w:val="24"/>
        </w:rPr>
        <w:t>discrepancies</w:t>
      </w:r>
      <w:r w:rsidRPr="00D84591">
        <w:rPr>
          <w:rFonts w:cstheme="minorHAnsi"/>
          <w:sz w:val="24"/>
          <w:szCs w:val="24"/>
        </w:rPr>
        <w:t xml:space="preserve"> are </w:t>
      </w:r>
      <w:r w:rsidR="001A5B49">
        <w:rPr>
          <w:rFonts w:cstheme="minorHAnsi"/>
          <w:sz w:val="24"/>
          <w:szCs w:val="24"/>
        </w:rPr>
        <w:t xml:space="preserve">observed </w:t>
      </w:r>
      <w:r w:rsidR="001A5B49" w:rsidRPr="00D84591">
        <w:rPr>
          <w:rFonts w:cstheme="minorHAnsi"/>
          <w:sz w:val="24"/>
          <w:szCs w:val="24"/>
        </w:rPr>
        <w:t>in</w:t>
      </w:r>
      <w:r w:rsidRPr="00D84591">
        <w:rPr>
          <w:rFonts w:cstheme="minorHAnsi"/>
          <w:sz w:val="24"/>
          <w:szCs w:val="24"/>
        </w:rPr>
        <w:t xml:space="preserve"> the </w:t>
      </w:r>
      <w:r w:rsidR="000E69E6" w:rsidRPr="00D84591">
        <w:rPr>
          <w:rFonts w:cstheme="minorHAnsi"/>
          <w:sz w:val="24"/>
          <w:szCs w:val="24"/>
        </w:rPr>
        <w:t>web land</w:t>
      </w:r>
      <w:r w:rsidRPr="00D84591">
        <w:rPr>
          <w:rFonts w:cstheme="minorHAnsi"/>
          <w:sz w:val="24"/>
          <w:szCs w:val="24"/>
        </w:rPr>
        <w:t xml:space="preserve"> portal </w:t>
      </w:r>
      <w:r w:rsidR="00F566C4" w:rsidRPr="00D84591">
        <w:rPr>
          <w:rFonts w:cstheme="minorHAnsi"/>
          <w:sz w:val="24"/>
          <w:szCs w:val="24"/>
        </w:rPr>
        <w:t xml:space="preserve">regarding ownership, </w:t>
      </w:r>
      <w:r w:rsidRPr="00D84591">
        <w:rPr>
          <w:rFonts w:cstheme="minorHAnsi"/>
          <w:sz w:val="24"/>
          <w:szCs w:val="24"/>
        </w:rPr>
        <w:t>survey numbers</w:t>
      </w:r>
      <w:r w:rsidR="00F566C4" w:rsidRPr="00D84591">
        <w:rPr>
          <w:rFonts w:cstheme="minorHAnsi"/>
          <w:sz w:val="24"/>
          <w:szCs w:val="24"/>
        </w:rPr>
        <w:t xml:space="preserve"> &amp; extent</w:t>
      </w:r>
      <w:r w:rsidR="001A5B49">
        <w:rPr>
          <w:rFonts w:cstheme="minorHAnsi"/>
          <w:sz w:val="24"/>
          <w:szCs w:val="24"/>
        </w:rPr>
        <w:t xml:space="preserve"> of land,</w:t>
      </w:r>
      <w:r w:rsidR="000E69E6" w:rsidRPr="00D84591">
        <w:rPr>
          <w:rFonts w:cstheme="minorHAnsi"/>
          <w:sz w:val="24"/>
          <w:szCs w:val="24"/>
        </w:rPr>
        <w:t xml:space="preserve"> G</w:t>
      </w:r>
      <w:r w:rsidRPr="00D84591">
        <w:rPr>
          <w:rFonts w:cstheme="minorHAnsi"/>
          <w:sz w:val="24"/>
          <w:szCs w:val="24"/>
        </w:rPr>
        <w:t xml:space="preserve">overnment </w:t>
      </w:r>
      <w:r w:rsidR="000E69E6" w:rsidRPr="00D84591">
        <w:rPr>
          <w:rFonts w:cstheme="minorHAnsi"/>
          <w:sz w:val="24"/>
          <w:szCs w:val="24"/>
        </w:rPr>
        <w:t>is requested</w:t>
      </w:r>
      <w:r w:rsidRPr="00D84591">
        <w:rPr>
          <w:rFonts w:cstheme="minorHAnsi"/>
          <w:sz w:val="24"/>
          <w:szCs w:val="24"/>
        </w:rPr>
        <w:t xml:space="preserve"> to instruct the MROs to rectify these mistakes on real time basis</w:t>
      </w:r>
      <w:r w:rsidR="000E69E6" w:rsidRPr="00D84591">
        <w:rPr>
          <w:rFonts w:cstheme="minorHAnsi"/>
          <w:sz w:val="24"/>
          <w:szCs w:val="24"/>
        </w:rPr>
        <w:t>, which</w:t>
      </w:r>
      <w:r w:rsidRPr="00D84591">
        <w:rPr>
          <w:rFonts w:cstheme="minorHAnsi"/>
          <w:sz w:val="24"/>
          <w:szCs w:val="24"/>
        </w:rPr>
        <w:t xml:space="preserve"> will speed</w:t>
      </w:r>
      <w:r w:rsidR="009600BF">
        <w:rPr>
          <w:rFonts w:cstheme="minorHAnsi"/>
          <w:sz w:val="24"/>
          <w:szCs w:val="24"/>
        </w:rPr>
        <w:t xml:space="preserve"> </w:t>
      </w:r>
      <w:r w:rsidR="007C5A5F" w:rsidRPr="00D84591">
        <w:rPr>
          <w:rFonts w:cstheme="minorHAnsi"/>
          <w:sz w:val="24"/>
          <w:szCs w:val="24"/>
        </w:rPr>
        <w:t>up</w:t>
      </w:r>
      <w:r w:rsidRPr="00D84591">
        <w:rPr>
          <w:rFonts w:cstheme="minorHAnsi"/>
          <w:sz w:val="24"/>
          <w:szCs w:val="24"/>
        </w:rPr>
        <w:t xml:space="preserve"> the process of renewals.</w:t>
      </w:r>
    </w:p>
    <w:p w:rsidR="0090218D" w:rsidRPr="00D84591" w:rsidRDefault="00891B9B" w:rsidP="00392D4D">
      <w:pPr>
        <w:jc w:val="both"/>
        <w:rPr>
          <w:rFonts w:cstheme="minorHAnsi"/>
          <w:sz w:val="24"/>
          <w:szCs w:val="24"/>
        </w:rPr>
      </w:pPr>
      <w:r w:rsidRPr="00D84591">
        <w:rPr>
          <w:rFonts w:cstheme="minorHAnsi"/>
          <w:b/>
          <w:sz w:val="24"/>
          <w:szCs w:val="24"/>
        </w:rPr>
        <w:t>Sri Anil Chandra Punetha, IAS, Chief Commissioner of Land Administration</w:t>
      </w:r>
      <w:r w:rsidR="0090218D" w:rsidRPr="00D84591">
        <w:rPr>
          <w:rFonts w:cstheme="minorHAnsi"/>
          <w:sz w:val="24"/>
          <w:szCs w:val="24"/>
        </w:rPr>
        <w:t xml:space="preserve"> informed that as per the instructions of </w:t>
      </w:r>
      <w:r w:rsidR="001A5B49">
        <w:rPr>
          <w:rFonts w:cstheme="minorHAnsi"/>
          <w:sz w:val="24"/>
          <w:szCs w:val="24"/>
        </w:rPr>
        <w:t xml:space="preserve">Hon’ble </w:t>
      </w:r>
      <w:r w:rsidR="0090218D" w:rsidRPr="00D84591">
        <w:rPr>
          <w:rFonts w:cstheme="minorHAnsi"/>
          <w:sz w:val="24"/>
          <w:szCs w:val="24"/>
        </w:rPr>
        <w:t xml:space="preserve">Chief </w:t>
      </w:r>
      <w:r w:rsidR="00F70B75" w:rsidRPr="00D84591">
        <w:rPr>
          <w:rFonts w:cstheme="minorHAnsi"/>
          <w:sz w:val="24"/>
          <w:szCs w:val="24"/>
        </w:rPr>
        <w:t>Minister</w:t>
      </w:r>
      <w:r w:rsidR="001A5B49">
        <w:rPr>
          <w:rFonts w:cstheme="minorHAnsi"/>
          <w:sz w:val="24"/>
          <w:szCs w:val="24"/>
        </w:rPr>
        <w:t>,</w:t>
      </w:r>
      <w:r w:rsidR="0090218D" w:rsidRPr="00D84591">
        <w:rPr>
          <w:rFonts w:cstheme="minorHAnsi"/>
          <w:sz w:val="24"/>
          <w:szCs w:val="24"/>
        </w:rPr>
        <w:t xml:space="preserve"> the </w:t>
      </w:r>
      <w:r w:rsidR="009600BF" w:rsidRPr="00343DDC">
        <w:rPr>
          <w:rFonts w:cstheme="minorHAnsi"/>
          <w:sz w:val="24"/>
          <w:szCs w:val="24"/>
        </w:rPr>
        <w:t xml:space="preserve">rectification </w:t>
      </w:r>
      <w:r w:rsidR="0090218D" w:rsidRPr="00D84591">
        <w:rPr>
          <w:rFonts w:cstheme="minorHAnsi"/>
          <w:sz w:val="24"/>
          <w:szCs w:val="24"/>
        </w:rPr>
        <w:t>of land records has already beg</w:t>
      </w:r>
      <w:r w:rsidR="007C5A5F" w:rsidRPr="00D84591">
        <w:rPr>
          <w:rFonts w:cstheme="minorHAnsi"/>
          <w:sz w:val="24"/>
          <w:szCs w:val="24"/>
        </w:rPr>
        <w:t>u</w:t>
      </w:r>
      <w:r w:rsidR="0090218D" w:rsidRPr="00D84591">
        <w:rPr>
          <w:rFonts w:cstheme="minorHAnsi"/>
          <w:sz w:val="24"/>
          <w:szCs w:val="24"/>
        </w:rPr>
        <w:t>n</w:t>
      </w:r>
      <w:r w:rsidR="00F70B75" w:rsidRPr="00D84591">
        <w:rPr>
          <w:rFonts w:cstheme="minorHAnsi"/>
          <w:sz w:val="24"/>
          <w:szCs w:val="24"/>
        </w:rPr>
        <w:t>.</w:t>
      </w:r>
      <w:r w:rsidR="0090218D" w:rsidRPr="00D84591">
        <w:rPr>
          <w:rFonts w:cstheme="minorHAnsi"/>
          <w:sz w:val="24"/>
          <w:szCs w:val="24"/>
        </w:rPr>
        <w:t xml:space="preserve"> </w:t>
      </w:r>
      <w:r w:rsidR="00F70B75" w:rsidRPr="00D84591">
        <w:rPr>
          <w:rFonts w:cstheme="minorHAnsi"/>
          <w:sz w:val="24"/>
          <w:szCs w:val="24"/>
        </w:rPr>
        <w:t>A</w:t>
      </w:r>
      <w:r w:rsidR="0090218D" w:rsidRPr="00D84591">
        <w:rPr>
          <w:rFonts w:cstheme="minorHAnsi"/>
          <w:sz w:val="24"/>
          <w:szCs w:val="24"/>
        </w:rPr>
        <w:t xml:space="preserve">t present around 59 </w:t>
      </w:r>
      <w:r w:rsidRPr="00D84591">
        <w:rPr>
          <w:rFonts w:cstheme="minorHAnsi"/>
          <w:sz w:val="24"/>
          <w:szCs w:val="24"/>
        </w:rPr>
        <w:t>lakhs</w:t>
      </w:r>
      <w:r w:rsidR="0090218D" w:rsidRPr="00D84591">
        <w:rPr>
          <w:rFonts w:cstheme="minorHAnsi"/>
          <w:sz w:val="24"/>
          <w:szCs w:val="24"/>
        </w:rPr>
        <w:t xml:space="preserve"> corrections have already been done and </w:t>
      </w:r>
      <w:r w:rsidR="001A5B49" w:rsidRPr="00D84591">
        <w:rPr>
          <w:rFonts w:cstheme="minorHAnsi"/>
          <w:sz w:val="24"/>
          <w:szCs w:val="24"/>
        </w:rPr>
        <w:t>G</w:t>
      </w:r>
      <w:r w:rsidR="0090218D" w:rsidRPr="00D84591">
        <w:rPr>
          <w:rFonts w:cstheme="minorHAnsi"/>
          <w:sz w:val="24"/>
          <w:szCs w:val="24"/>
        </w:rPr>
        <w:t>overnment officials are on the job of purification. G</w:t>
      </w:r>
      <w:r w:rsidRPr="00D84591">
        <w:rPr>
          <w:rFonts w:cstheme="minorHAnsi"/>
          <w:sz w:val="24"/>
          <w:szCs w:val="24"/>
        </w:rPr>
        <w:t xml:space="preserve">overnment has started the site </w:t>
      </w:r>
      <w:r w:rsidRPr="00D84591">
        <w:rPr>
          <w:rFonts w:cstheme="minorHAnsi"/>
          <w:b/>
          <w:sz w:val="24"/>
          <w:szCs w:val="24"/>
        </w:rPr>
        <w:t>M</w:t>
      </w:r>
      <w:r w:rsidR="0090218D" w:rsidRPr="00D84591">
        <w:rPr>
          <w:rFonts w:cstheme="minorHAnsi"/>
          <w:b/>
          <w:sz w:val="24"/>
          <w:szCs w:val="24"/>
        </w:rPr>
        <w:t>ee-</w:t>
      </w:r>
      <w:r w:rsidRPr="00D84591">
        <w:rPr>
          <w:rFonts w:cstheme="minorHAnsi"/>
          <w:b/>
          <w:sz w:val="24"/>
          <w:szCs w:val="24"/>
        </w:rPr>
        <w:t>B</w:t>
      </w:r>
      <w:r w:rsidR="0090218D" w:rsidRPr="00D84591">
        <w:rPr>
          <w:rFonts w:cstheme="minorHAnsi"/>
          <w:b/>
          <w:sz w:val="24"/>
          <w:szCs w:val="24"/>
        </w:rPr>
        <w:t>hoomi</w:t>
      </w:r>
      <w:r w:rsidR="0090218D" w:rsidRPr="00D84591">
        <w:rPr>
          <w:rFonts w:cstheme="minorHAnsi"/>
          <w:sz w:val="24"/>
          <w:szCs w:val="24"/>
        </w:rPr>
        <w:t xml:space="preserve"> where the farmers can </w:t>
      </w:r>
      <w:r w:rsidR="001A5B49">
        <w:rPr>
          <w:rFonts w:cstheme="minorHAnsi"/>
          <w:sz w:val="24"/>
          <w:szCs w:val="24"/>
        </w:rPr>
        <w:t>view</w:t>
      </w:r>
      <w:r w:rsidR="0090218D" w:rsidRPr="00D84591">
        <w:rPr>
          <w:rFonts w:cstheme="minorHAnsi"/>
          <w:sz w:val="24"/>
          <w:szCs w:val="24"/>
        </w:rPr>
        <w:t xml:space="preserve"> the land details directly. </w:t>
      </w:r>
      <w:r w:rsidRPr="00D84591">
        <w:rPr>
          <w:rFonts w:cstheme="minorHAnsi"/>
          <w:sz w:val="24"/>
          <w:szCs w:val="24"/>
        </w:rPr>
        <w:t>In e</w:t>
      </w:r>
      <w:r w:rsidR="0090218D" w:rsidRPr="00D84591">
        <w:rPr>
          <w:rFonts w:cstheme="minorHAnsi"/>
          <w:sz w:val="24"/>
          <w:szCs w:val="24"/>
        </w:rPr>
        <w:t>ver</w:t>
      </w:r>
      <w:r w:rsidRPr="00D84591">
        <w:rPr>
          <w:rFonts w:cstheme="minorHAnsi"/>
          <w:sz w:val="24"/>
          <w:szCs w:val="24"/>
        </w:rPr>
        <w:t>y</w:t>
      </w:r>
      <w:r w:rsidR="0090218D" w:rsidRPr="00D84591">
        <w:rPr>
          <w:rFonts w:cstheme="minorHAnsi"/>
          <w:sz w:val="24"/>
          <w:szCs w:val="24"/>
        </w:rPr>
        <w:t xml:space="preserve"> video conference Joint collectors &amp; RDOs are instructed to popularize the </w:t>
      </w:r>
      <w:r w:rsidR="001A5B49">
        <w:rPr>
          <w:rFonts w:cstheme="minorHAnsi"/>
          <w:sz w:val="24"/>
          <w:szCs w:val="24"/>
        </w:rPr>
        <w:t xml:space="preserve">usage </w:t>
      </w:r>
      <w:r w:rsidR="001A5B49" w:rsidRPr="00D84591">
        <w:rPr>
          <w:rFonts w:cstheme="minorHAnsi"/>
          <w:sz w:val="24"/>
          <w:szCs w:val="24"/>
        </w:rPr>
        <w:t>of</w:t>
      </w:r>
      <w:r w:rsidRPr="00D84591">
        <w:rPr>
          <w:rFonts w:cstheme="minorHAnsi"/>
          <w:sz w:val="24"/>
          <w:szCs w:val="24"/>
        </w:rPr>
        <w:t xml:space="preserve"> M</w:t>
      </w:r>
      <w:r w:rsidR="0090218D" w:rsidRPr="00D84591">
        <w:rPr>
          <w:rFonts w:cstheme="minorHAnsi"/>
          <w:sz w:val="24"/>
          <w:szCs w:val="24"/>
        </w:rPr>
        <w:t>ee-</w:t>
      </w:r>
      <w:r w:rsidRPr="00D84591">
        <w:rPr>
          <w:rFonts w:cstheme="minorHAnsi"/>
          <w:sz w:val="24"/>
          <w:szCs w:val="24"/>
        </w:rPr>
        <w:t>B</w:t>
      </w:r>
      <w:r w:rsidR="0090218D" w:rsidRPr="00D84591">
        <w:rPr>
          <w:rFonts w:cstheme="minorHAnsi"/>
          <w:sz w:val="24"/>
          <w:szCs w:val="24"/>
        </w:rPr>
        <w:t xml:space="preserve">hoomi website.               </w:t>
      </w:r>
    </w:p>
    <w:p w:rsidR="00F70B75" w:rsidRPr="00D84591" w:rsidRDefault="00C80ABA" w:rsidP="00392D4D">
      <w:pPr>
        <w:jc w:val="both"/>
        <w:rPr>
          <w:rFonts w:cstheme="minorHAnsi"/>
          <w:sz w:val="24"/>
          <w:szCs w:val="24"/>
        </w:rPr>
      </w:pPr>
      <w:r w:rsidRPr="00D84591">
        <w:rPr>
          <w:rFonts w:cstheme="minorHAnsi"/>
          <w:b/>
          <w:sz w:val="24"/>
          <w:szCs w:val="24"/>
        </w:rPr>
        <w:t>Sri C Kutumba Rao, Vice-Chairman, AP State Planning Board</w:t>
      </w:r>
      <w:r w:rsidR="0090218D" w:rsidRPr="00D84591">
        <w:rPr>
          <w:rFonts w:cstheme="minorHAnsi"/>
          <w:sz w:val="24"/>
          <w:szCs w:val="24"/>
        </w:rPr>
        <w:t xml:space="preserve"> informed that bankers are not interested towards lending to LEC holders. Government is requested to </w:t>
      </w:r>
      <w:r w:rsidR="00F70B75" w:rsidRPr="00D84591">
        <w:rPr>
          <w:rFonts w:cstheme="minorHAnsi"/>
          <w:sz w:val="24"/>
          <w:szCs w:val="24"/>
        </w:rPr>
        <w:t xml:space="preserve">implement the recommendations of the committee to </w:t>
      </w:r>
      <w:r w:rsidR="0090218D" w:rsidRPr="00D84591">
        <w:rPr>
          <w:rFonts w:cstheme="minorHAnsi"/>
          <w:sz w:val="24"/>
          <w:szCs w:val="24"/>
        </w:rPr>
        <w:t>crea</w:t>
      </w:r>
      <w:r w:rsidR="00DA271E" w:rsidRPr="00D84591">
        <w:rPr>
          <w:rFonts w:cstheme="minorHAnsi"/>
          <w:sz w:val="24"/>
          <w:szCs w:val="24"/>
        </w:rPr>
        <w:t>te a C</w:t>
      </w:r>
      <w:r w:rsidR="0090218D" w:rsidRPr="00D84591">
        <w:rPr>
          <w:rFonts w:cstheme="minorHAnsi"/>
          <w:sz w:val="24"/>
          <w:szCs w:val="24"/>
        </w:rPr>
        <w:t xml:space="preserve">redit </w:t>
      </w:r>
      <w:r w:rsidR="00DA271E" w:rsidRPr="00D84591">
        <w:rPr>
          <w:rFonts w:cstheme="minorHAnsi"/>
          <w:sz w:val="24"/>
          <w:szCs w:val="24"/>
        </w:rPr>
        <w:t>G</w:t>
      </w:r>
      <w:r w:rsidR="0090218D" w:rsidRPr="00D84591">
        <w:rPr>
          <w:rFonts w:cstheme="minorHAnsi"/>
          <w:sz w:val="24"/>
          <w:szCs w:val="24"/>
        </w:rPr>
        <w:t xml:space="preserve">uarantee </w:t>
      </w:r>
      <w:r w:rsidR="00DA271E" w:rsidRPr="00D84591">
        <w:rPr>
          <w:rFonts w:cstheme="minorHAnsi"/>
          <w:sz w:val="24"/>
          <w:szCs w:val="24"/>
        </w:rPr>
        <w:t>F</w:t>
      </w:r>
      <w:r w:rsidR="0090218D" w:rsidRPr="00D84591">
        <w:rPr>
          <w:rFonts w:cstheme="minorHAnsi"/>
          <w:sz w:val="24"/>
          <w:szCs w:val="24"/>
        </w:rPr>
        <w:t xml:space="preserve">und and </w:t>
      </w:r>
      <w:r w:rsidR="00F70B75" w:rsidRPr="00D84591">
        <w:rPr>
          <w:rFonts w:cstheme="minorHAnsi"/>
          <w:sz w:val="24"/>
          <w:szCs w:val="24"/>
        </w:rPr>
        <w:t>to increase the</w:t>
      </w:r>
      <w:r w:rsidR="0090218D" w:rsidRPr="00D84591">
        <w:rPr>
          <w:rFonts w:cstheme="minorHAnsi"/>
          <w:sz w:val="24"/>
          <w:szCs w:val="24"/>
        </w:rPr>
        <w:t xml:space="preserve"> </w:t>
      </w:r>
      <w:r w:rsidR="00DA271E" w:rsidRPr="00D84591">
        <w:rPr>
          <w:rFonts w:cstheme="minorHAnsi"/>
          <w:sz w:val="24"/>
          <w:szCs w:val="24"/>
        </w:rPr>
        <w:t xml:space="preserve">validity period of the card </w:t>
      </w:r>
      <w:r w:rsidR="0090218D" w:rsidRPr="00D84591">
        <w:rPr>
          <w:rFonts w:cstheme="minorHAnsi"/>
          <w:sz w:val="24"/>
          <w:szCs w:val="24"/>
        </w:rPr>
        <w:t>to 3 years</w:t>
      </w:r>
      <w:r w:rsidR="00F70B75" w:rsidRPr="00D84591">
        <w:rPr>
          <w:rFonts w:cstheme="minorHAnsi"/>
          <w:sz w:val="24"/>
          <w:szCs w:val="24"/>
        </w:rPr>
        <w:t xml:space="preserve">. </w:t>
      </w:r>
    </w:p>
    <w:p w:rsidR="00132706" w:rsidRPr="00D84591" w:rsidRDefault="00CD2705" w:rsidP="00392D4D">
      <w:pPr>
        <w:jc w:val="both"/>
        <w:rPr>
          <w:rFonts w:cstheme="minorHAnsi"/>
          <w:sz w:val="24"/>
          <w:szCs w:val="24"/>
        </w:rPr>
      </w:pPr>
      <w:r w:rsidRPr="00D84591">
        <w:rPr>
          <w:rFonts w:cstheme="minorHAnsi"/>
          <w:b/>
          <w:sz w:val="24"/>
          <w:szCs w:val="24"/>
        </w:rPr>
        <w:t>Hon’ble Chief Minister</w:t>
      </w:r>
      <w:r w:rsidR="0090218D" w:rsidRPr="00D84591">
        <w:rPr>
          <w:rFonts w:cstheme="minorHAnsi"/>
          <w:sz w:val="24"/>
          <w:szCs w:val="24"/>
        </w:rPr>
        <w:t xml:space="preserve"> </w:t>
      </w:r>
      <w:r w:rsidRPr="00D84591">
        <w:rPr>
          <w:rFonts w:cstheme="minorHAnsi"/>
          <w:sz w:val="24"/>
          <w:szCs w:val="24"/>
        </w:rPr>
        <w:t>opined</w:t>
      </w:r>
      <w:r w:rsidR="0090218D" w:rsidRPr="00D84591">
        <w:rPr>
          <w:rFonts w:cstheme="minorHAnsi"/>
          <w:sz w:val="24"/>
          <w:szCs w:val="24"/>
        </w:rPr>
        <w:t xml:space="preserve"> that </w:t>
      </w:r>
      <w:r w:rsidR="00C65F9B" w:rsidRPr="00D84591">
        <w:rPr>
          <w:rFonts w:cstheme="minorHAnsi"/>
          <w:sz w:val="24"/>
          <w:szCs w:val="24"/>
        </w:rPr>
        <w:t>if</w:t>
      </w:r>
      <w:r w:rsidRPr="00D84591">
        <w:rPr>
          <w:rFonts w:cstheme="minorHAnsi"/>
          <w:sz w:val="24"/>
          <w:szCs w:val="24"/>
        </w:rPr>
        <w:t xml:space="preserve"> </w:t>
      </w:r>
      <w:r w:rsidR="00414AEE" w:rsidRPr="00D84591">
        <w:rPr>
          <w:rFonts w:cstheme="minorHAnsi"/>
          <w:sz w:val="24"/>
          <w:szCs w:val="24"/>
        </w:rPr>
        <w:t xml:space="preserve">a fund is created </w:t>
      </w:r>
      <w:r w:rsidRPr="00D84591">
        <w:rPr>
          <w:rFonts w:cstheme="minorHAnsi"/>
          <w:sz w:val="24"/>
          <w:szCs w:val="24"/>
        </w:rPr>
        <w:t xml:space="preserve">to Rythu Mitra </w:t>
      </w:r>
      <w:r w:rsidR="00414AEE" w:rsidRPr="00D84591">
        <w:rPr>
          <w:rFonts w:cstheme="minorHAnsi"/>
          <w:sz w:val="24"/>
          <w:szCs w:val="24"/>
        </w:rPr>
        <w:t>Groups in line with</w:t>
      </w:r>
      <w:r w:rsidR="0090218D" w:rsidRPr="00D84591">
        <w:rPr>
          <w:rFonts w:cstheme="minorHAnsi"/>
          <w:sz w:val="24"/>
          <w:szCs w:val="24"/>
        </w:rPr>
        <w:t xml:space="preserve"> SHG</w:t>
      </w:r>
      <w:r w:rsidR="001A5B49">
        <w:rPr>
          <w:rFonts w:cstheme="minorHAnsi"/>
          <w:sz w:val="24"/>
          <w:szCs w:val="24"/>
        </w:rPr>
        <w:t>s</w:t>
      </w:r>
      <w:r w:rsidRPr="00D84591">
        <w:rPr>
          <w:rFonts w:cstheme="minorHAnsi"/>
          <w:sz w:val="24"/>
          <w:szCs w:val="24"/>
        </w:rPr>
        <w:t xml:space="preserve"> and </w:t>
      </w:r>
      <w:r w:rsidR="00414AEE" w:rsidRPr="00D84591">
        <w:rPr>
          <w:rFonts w:cstheme="minorHAnsi"/>
          <w:sz w:val="24"/>
          <w:szCs w:val="24"/>
        </w:rPr>
        <w:t xml:space="preserve">a survey be conducted by the extension staff regarding </w:t>
      </w:r>
      <w:r w:rsidR="00C65F9B" w:rsidRPr="00D84591">
        <w:rPr>
          <w:rFonts w:cstheme="minorHAnsi"/>
          <w:sz w:val="24"/>
          <w:szCs w:val="24"/>
        </w:rPr>
        <w:t xml:space="preserve">land &amp; cultivation details of the Rythu Mitra </w:t>
      </w:r>
      <w:r w:rsidR="00414AEE" w:rsidRPr="00D84591">
        <w:rPr>
          <w:rFonts w:cstheme="minorHAnsi"/>
          <w:sz w:val="24"/>
          <w:szCs w:val="24"/>
        </w:rPr>
        <w:t xml:space="preserve">Group members </w:t>
      </w:r>
      <w:r w:rsidR="009600BF">
        <w:rPr>
          <w:rFonts w:cstheme="minorHAnsi"/>
          <w:sz w:val="24"/>
          <w:szCs w:val="24"/>
        </w:rPr>
        <w:t>to</w:t>
      </w:r>
      <w:r w:rsidR="00414AEE" w:rsidRPr="00D84591">
        <w:rPr>
          <w:rFonts w:cstheme="minorHAnsi"/>
          <w:sz w:val="24"/>
          <w:szCs w:val="24"/>
        </w:rPr>
        <w:t xml:space="preserve"> benefit of the bankers </w:t>
      </w:r>
      <w:r w:rsidR="009600BF">
        <w:rPr>
          <w:rFonts w:cstheme="minorHAnsi"/>
          <w:sz w:val="24"/>
          <w:szCs w:val="24"/>
        </w:rPr>
        <w:t>for extending</w:t>
      </w:r>
      <w:r w:rsidR="00414AEE" w:rsidRPr="00D84591">
        <w:rPr>
          <w:rFonts w:cstheme="minorHAnsi"/>
          <w:sz w:val="24"/>
          <w:szCs w:val="24"/>
        </w:rPr>
        <w:t xml:space="preserve"> credit easily. </w:t>
      </w:r>
    </w:p>
    <w:p w:rsidR="0090218D" w:rsidRPr="00D84591" w:rsidRDefault="0015514C" w:rsidP="00392D4D">
      <w:pPr>
        <w:jc w:val="both"/>
        <w:rPr>
          <w:rFonts w:cstheme="minorHAnsi"/>
          <w:sz w:val="24"/>
          <w:szCs w:val="24"/>
        </w:rPr>
      </w:pPr>
      <w:r w:rsidRPr="00D84591">
        <w:rPr>
          <w:rFonts w:cstheme="minorHAnsi"/>
          <w:b/>
          <w:sz w:val="24"/>
          <w:szCs w:val="24"/>
        </w:rPr>
        <w:t>Convener, SLBC</w:t>
      </w:r>
      <w:r w:rsidR="0090218D" w:rsidRPr="00D84591">
        <w:rPr>
          <w:rFonts w:cstheme="minorHAnsi"/>
          <w:sz w:val="24"/>
          <w:szCs w:val="24"/>
        </w:rPr>
        <w:t xml:space="preserve"> informed that most of </w:t>
      </w:r>
      <w:r w:rsidRPr="00D84591">
        <w:rPr>
          <w:rFonts w:cstheme="minorHAnsi"/>
          <w:sz w:val="24"/>
          <w:szCs w:val="24"/>
        </w:rPr>
        <w:t xml:space="preserve">the </w:t>
      </w:r>
      <w:r w:rsidR="0090218D" w:rsidRPr="00D84591">
        <w:rPr>
          <w:rFonts w:cstheme="minorHAnsi"/>
          <w:sz w:val="24"/>
          <w:szCs w:val="24"/>
        </w:rPr>
        <w:t>tenant</w:t>
      </w:r>
      <w:r w:rsidRPr="00D84591">
        <w:rPr>
          <w:rFonts w:cstheme="minorHAnsi"/>
          <w:sz w:val="24"/>
          <w:szCs w:val="24"/>
        </w:rPr>
        <w:t xml:space="preserve"> farmers</w:t>
      </w:r>
      <w:r w:rsidR="0090218D" w:rsidRPr="00D84591">
        <w:rPr>
          <w:rFonts w:cstheme="minorHAnsi"/>
          <w:sz w:val="24"/>
          <w:szCs w:val="24"/>
        </w:rPr>
        <w:t xml:space="preserve"> are financed under RMG mode </w:t>
      </w:r>
      <w:r w:rsidRPr="00D84591">
        <w:rPr>
          <w:rFonts w:cstheme="minorHAnsi"/>
          <w:sz w:val="24"/>
          <w:szCs w:val="24"/>
        </w:rPr>
        <w:t>but</w:t>
      </w:r>
      <w:r w:rsidR="0090218D" w:rsidRPr="00D84591">
        <w:rPr>
          <w:rFonts w:cstheme="minorHAnsi"/>
          <w:sz w:val="24"/>
          <w:szCs w:val="24"/>
        </w:rPr>
        <w:t xml:space="preserve"> they </w:t>
      </w:r>
      <w:r w:rsidR="00971D3C" w:rsidRPr="00D84591">
        <w:rPr>
          <w:rFonts w:cstheme="minorHAnsi"/>
          <w:sz w:val="24"/>
          <w:szCs w:val="24"/>
        </w:rPr>
        <w:t xml:space="preserve">have not received </w:t>
      </w:r>
      <w:r w:rsidR="0090218D" w:rsidRPr="00D84591">
        <w:rPr>
          <w:rFonts w:cstheme="minorHAnsi"/>
          <w:sz w:val="24"/>
          <w:szCs w:val="24"/>
        </w:rPr>
        <w:t xml:space="preserve">debt redemption in </w:t>
      </w:r>
      <w:r w:rsidRPr="00D84591">
        <w:rPr>
          <w:rFonts w:cstheme="minorHAnsi"/>
          <w:sz w:val="24"/>
          <w:szCs w:val="24"/>
        </w:rPr>
        <w:t>most</w:t>
      </w:r>
      <w:r w:rsidR="007C5A5F" w:rsidRPr="00D84591">
        <w:rPr>
          <w:rFonts w:cstheme="minorHAnsi"/>
          <w:sz w:val="24"/>
          <w:szCs w:val="24"/>
        </w:rPr>
        <w:t xml:space="preserve"> </w:t>
      </w:r>
      <w:r w:rsidR="0090218D" w:rsidRPr="00D84591">
        <w:rPr>
          <w:rFonts w:cstheme="minorHAnsi"/>
          <w:sz w:val="24"/>
          <w:szCs w:val="24"/>
        </w:rPr>
        <w:t xml:space="preserve">of the cases. </w:t>
      </w:r>
    </w:p>
    <w:p w:rsidR="0090218D" w:rsidRPr="00D84591" w:rsidRDefault="002039F9" w:rsidP="00392D4D">
      <w:pPr>
        <w:jc w:val="both"/>
        <w:rPr>
          <w:rFonts w:cstheme="minorHAnsi"/>
          <w:sz w:val="24"/>
          <w:szCs w:val="24"/>
        </w:rPr>
      </w:pPr>
      <w:r w:rsidRPr="00D84591">
        <w:rPr>
          <w:rFonts w:cstheme="minorHAnsi"/>
          <w:b/>
          <w:sz w:val="24"/>
          <w:szCs w:val="24"/>
        </w:rPr>
        <w:lastRenderedPageBreak/>
        <w:t>Sri C Kutumba Rao, Vice-Chairman, AP State Planning Board</w:t>
      </w:r>
      <w:r w:rsidRPr="00D84591">
        <w:rPr>
          <w:rFonts w:cstheme="minorHAnsi"/>
          <w:sz w:val="24"/>
          <w:szCs w:val="24"/>
        </w:rPr>
        <w:t xml:space="preserve"> </w:t>
      </w:r>
      <w:r w:rsidR="0090218D" w:rsidRPr="00D84591">
        <w:rPr>
          <w:rFonts w:cstheme="minorHAnsi"/>
          <w:sz w:val="24"/>
          <w:szCs w:val="24"/>
        </w:rPr>
        <w:t xml:space="preserve">informed that </w:t>
      </w:r>
      <w:r w:rsidR="003B32BE" w:rsidRPr="00D84591">
        <w:rPr>
          <w:rFonts w:cstheme="minorHAnsi"/>
          <w:sz w:val="24"/>
          <w:szCs w:val="24"/>
        </w:rPr>
        <w:t xml:space="preserve">land details of </w:t>
      </w:r>
      <w:r w:rsidRPr="00D84591">
        <w:rPr>
          <w:rFonts w:cstheme="minorHAnsi"/>
          <w:sz w:val="24"/>
          <w:szCs w:val="24"/>
        </w:rPr>
        <w:t>RMG / JLG</w:t>
      </w:r>
      <w:r w:rsidR="003B32BE" w:rsidRPr="00D84591">
        <w:rPr>
          <w:rFonts w:cstheme="minorHAnsi"/>
          <w:sz w:val="24"/>
          <w:szCs w:val="24"/>
        </w:rPr>
        <w:t xml:space="preserve">s are mentioned as self declaration and hence these are not cleared. This issue will be resolved now. </w:t>
      </w:r>
    </w:p>
    <w:p w:rsidR="00817420" w:rsidRPr="00D84591" w:rsidRDefault="009600BF" w:rsidP="00392D4D">
      <w:pPr>
        <w:spacing w:before="100" w:beforeAutospacing="1"/>
        <w:jc w:val="both"/>
        <w:rPr>
          <w:rFonts w:cstheme="minorHAnsi"/>
          <w:sz w:val="24"/>
          <w:szCs w:val="24"/>
        </w:rPr>
      </w:pPr>
      <w:r>
        <w:rPr>
          <w:rFonts w:cstheme="minorHAnsi"/>
          <w:b/>
          <w:sz w:val="24"/>
          <w:szCs w:val="24"/>
        </w:rPr>
        <w:t xml:space="preserve">Address by </w:t>
      </w:r>
      <w:r w:rsidR="007B73C5" w:rsidRPr="00D84591">
        <w:rPr>
          <w:rFonts w:cstheme="minorHAnsi"/>
          <w:b/>
          <w:sz w:val="24"/>
          <w:szCs w:val="24"/>
        </w:rPr>
        <w:t xml:space="preserve">Sri </w:t>
      </w:r>
      <w:r w:rsidR="00CA2E02">
        <w:rPr>
          <w:rFonts w:cstheme="minorHAnsi"/>
          <w:b/>
          <w:sz w:val="24"/>
          <w:szCs w:val="24"/>
        </w:rPr>
        <w:t>R.N. Dash</w:t>
      </w:r>
      <w:r w:rsidR="007B73C5" w:rsidRPr="00D84591">
        <w:rPr>
          <w:rFonts w:cstheme="minorHAnsi"/>
          <w:b/>
          <w:sz w:val="24"/>
          <w:szCs w:val="24"/>
        </w:rPr>
        <w:t>, Regional Director, Reserve Bank of India</w:t>
      </w:r>
      <w:r w:rsidR="007B73C5" w:rsidRPr="00D84591">
        <w:rPr>
          <w:rFonts w:cstheme="minorHAnsi"/>
          <w:sz w:val="24"/>
          <w:szCs w:val="24"/>
        </w:rPr>
        <w:t xml:space="preserve"> </w:t>
      </w:r>
    </w:p>
    <w:p w:rsidR="00F71663" w:rsidRPr="00D84591" w:rsidRDefault="00F71663" w:rsidP="00F71663">
      <w:pPr>
        <w:pStyle w:val="ListParagraph"/>
        <w:ind w:left="0"/>
        <w:jc w:val="both"/>
        <w:rPr>
          <w:rFonts w:cstheme="minorHAnsi"/>
          <w:sz w:val="24"/>
          <w:szCs w:val="24"/>
        </w:rPr>
      </w:pPr>
      <w:r w:rsidRPr="00D84591">
        <w:rPr>
          <w:rFonts w:cstheme="minorHAnsi"/>
          <w:sz w:val="24"/>
          <w:szCs w:val="24"/>
        </w:rPr>
        <w:t xml:space="preserve">He congratulated SLBC of Andhra Pradesh for launching Annual Credit Plan for the year 2015-16. Keeping the constraints in context, he also congratulated all the bankers for achieving the target to the extent of 93% in the Annual Credit Plan 2014-15. However, with regard to priority sector, the performance under lending to Agriculture has come down to 71.29% in the year 2014-15 from 105.86% in the year 2013-14 which </w:t>
      </w:r>
      <w:r w:rsidRPr="003057DC">
        <w:rPr>
          <w:rFonts w:cstheme="minorHAnsi"/>
          <w:sz w:val="24"/>
          <w:szCs w:val="24"/>
        </w:rPr>
        <w:t>was</w:t>
      </w:r>
      <w:r w:rsidRPr="00D84591">
        <w:rPr>
          <w:rFonts w:cstheme="minorHAnsi"/>
          <w:sz w:val="24"/>
          <w:szCs w:val="24"/>
        </w:rPr>
        <w:t xml:space="preserve"> </w:t>
      </w:r>
      <w:r>
        <w:rPr>
          <w:rFonts w:cstheme="minorHAnsi"/>
          <w:sz w:val="24"/>
          <w:szCs w:val="24"/>
        </w:rPr>
        <w:t xml:space="preserve">a </w:t>
      </w:r>
      <w:r w:rsidRPr="00D84591">
        <w:rPr>
          <w:rFonts w:cstheme="minorHAnsi"/>
          <w:sz w:val="24"/>
          <w:szCs w:val="24"/>
        </w:rPr>
        <w:t xml:space="preserve">matter of concern. </w:t>
      </w:r>
    </w:p>
    <w:p w:rsidR="00F71663" w:rsidRPr="00D84591" w:rsidRDefault="00F71663" w:rsidP="00F71663">
      <w:pPr>
        <w:pStyle w:val="ListParagraph"/>
        <w:ind w:left="0"/>
        <w:jc w:val="both"/>
        <w:rPr>
          <w:rFonts w:cstheme="minorHAnsi"/>
          <w:sz w:val="24"/>
          <w:szCs w:val="24"/>
        </w:rPr>
      </w:pPr>
    </w:p>
    <w:p w:rsidR="00F71663" w:rsidRPr="00D84591" w:rsidRDefault="00F71663" w:rsidP="00F71663">
      <w:pPr>
        <w:pStyle w:val="ListParagraph"/>
        <w:ind w:left="0"/>
        <w:jc w:val="both"/>
        <w:rPr>
          <w:rFonts w:cstheme="minorHAnsi"/>
          <w:sz w:val="24"/>
          <w:szCs w:val="24"/>
        </w:rPr>
      </w:pPr>
      <w:r w:rsidRPr="00D84591">
        <w:rPr>
          <w:rFonts w:cstheme="minorHAnsi"/>
          <w:sz w:val="24"/>
          <w:szCs w:val="24"/>
        </w:rPr>
        <w:t xml:space="preserve">He </w:t>
      </w:r>
      <w:r>
        <w:rPr>
          <w:rFonts w:cstheme="minorHAnsi"/>
          <w:sz w:val="24"/>
          <w:szCs w:val="24"/>
        </w:rPr>
        <w:t>hoped</w:t>
      </w:r>
      <w:r w:rsidRPr="00D84591">
        <w:rPr>
          <w:rFonts w:cstheme="minorHAnsi"/>
          <w:sz w:val="24"/>
          <w:szCs w:val="24"/>
        </w:rPr>
        <w:t xml:space="preserve"> that the ACP 2015-16 </w:t>
      </w:r>
      <w:r w:rsidRPr="003057DC">
        <w:rPr>
          <w:rFonts w:cstheme="minorHAnsi"/>
          <w:sz w:val="24"/>
          <w:szCs w:val="24"/>
        </w:rPr>
        <w:t>had</w:t>
      </w:r>
      <w:r w:rsidRPr="00D84591">
        <w:rPr>
          <w:rFonts w:cstheme="minorHAnsi"/>
          <w:sz w:val="24"/>
          <w:szCs w:val="24"/>
        </w:rPr>
        <w:t xml:space="preserve"> factored the new priority sector guidelines issued by RBI recently</w:t>
      </w:r>
      <w:r>
        <w:rPr>
          <w:rFonts w:cstheme="minorHAnsi"/>
          <w:sz w:val="24"/>
          <w:szCs w:val="24"/>
        </w:rPr>
        <w:t>,</w:t>
      </w:r>
      <w:r w:rsidRPr="00D84591">
        <w:rPr>
          <w:rFonts w:cstheme="minorHAnsi"/>
          <w:sz w:val="24"/>
          <w:szCs w:val="24"/>
        </w:rPr>
        <w:t xml:space="preserve"> as three more categories viz. Medium Enterprises, Social Infrastructure and Renewable Energy have been added to the existing categories. </w:t>
      </w:r>
    </w:p>
    <w:p w:rsidR="00F71663" w:rsidRPr="00D84591" w:rsidRDefault="00F71663" w:rsidP="00F71663">
      <w:pPr>
        <w:pStyle w:val="ListParagraph"/>
        <w:ind w:left="0"/>
        <w:jc w:val="both"/>
        <w:rPr>
          <w:rFonts w:cstheme="minorHAnsi"/>
          <w:sz w:val="24"/>
          <w:szCs w:val="24"/>
        </w:rPr>
      </w:pPr>
    </w:p>
    <w:p w:rsidR="00F71663" w:rsidRDefault="00F71663" w:rsidP="00F71663">
      <w:pPr>
        <w:pStyle w:val="ListParagraph"/>
        <w:ind w:left="0"/>
        <w:jc w:val="both"/>
        <w:rPr>
          <w:rFonts w:cstheme="minorHAnsi"/>
          <w:sz w:val="24"/>
          <w:szCs w:val="24"/>
        </w:rPr>
      </w:pPr>
      <w:r w:rsidRPr="00D84591">
        <w:rPr>
          <w:rFonts w:cstheme="minorHAnsi"/>
          <w:sz w:val="24"/>
          <w:szCs w:val="24"/>
        </w:rPr>
        <w:t>He flagged some concerns from RBI’s perspective:</w:t>
      </w:r>
    </w:p>
    <w:p w:rsidR="00F71663" w:rsidRPr="00D84591" w:rsidRDefault="00F71663" w:rsidP="00F71663">
      <w:pPr>
        <w:pStyle w:val="ListParagraph"/>
        <w:ind w:left="0"/>
        <w:jc w:val="both"/>
        <w:rPr>
          <w:rFonts w:cstheme="minorHAnsi"/>
          <w:sz w:val="24"/>
          <w:szCs w:val="24"/>
        </w:rPr>
      </w:pPr>
    </w:p>
    <w:p w:rsidR="00F71663" w:rsidRPr="00D84591" w:rsidRDefault="00F71663" w:rsidP="00F71663">
      <w:pPr>
        <w:pStyle w:val="ListParagraph"/>
        <w:spacing w:after="0"/>
        <w:ind w:left="0"/>
        <w:jc w:val="both"/>
        <w:rPr>
          <w:rFonts w:cstheme="minorHAnsi"/>
          <w:sz w:val="24"/>
          <w:szCs w:val="24"/>
        </w:rPr>
      </w:pPr>
      <w:r w:rsidRPr="00D84591">
        <w:rPr>
          <w:rFonts w:cstheme="minorHAnsi"/>
          <w:b/>
          <w:bCs/>
          <w:sz w:val="24"/>
          <w:szCs w:val="24"/>
        </w:rPr>
        <w:t>Level of NPAs:</w:t>
      </w:r>
      <w:r w:rsidRPr="00D84591">
        <w:rPr>
          <w:rFonts w:cstheme="minorHAnsi"/>
          <w:sz w:val="24"/>
          <w:szCs w:val="24"/>
        </w:rPr>
        <w:t xml:space="preserve"> The NPA position of banks in Andhra Pradesh stood at 6% as on March 31, 2015 which need</w:t>
      </w:r>
      <w:r w:rsidRPr="005C4E6C">
        <w:rPr>
          <w:rFonts w:cstheme="minorHAnsi"/>
          <w:sz w:val="24"/>
          <w:szCs w:val="24"/>
        </w:rPr>
        <w:t>ed</w:t>
      </w:r>
      <w:r w:rsidRPr="000F052E">
        <w:rPr>
          <w:rFonts w:cstheme="minorHAnsi"/>
          <w:color w:val="FF0000"/>
          <w:sz w:val="24"/>
          <w:szCs w:val="24"/>
        </w:rPr>
        <w:t xml:space="preserve"> </w:t>
      </w:r>
      <w:r w:rsidRPr="00D84591">
        <w:rPr>
          <w:rFonts w:cstheme="minorHAnsi"/>
          <w:sz w:val="24"/>
          <w:szCs w:val="24"/>
        </w:rPr>
        <w:t>collective focus. In Agricultu</w:t>
      </w:r>
      <w:r>
        <w:rPr>
          <w:rFonts w:cstheme="minorHAnsi"/>
          <w:sz w:val="24"/>
          <w:szCs w:val="24"/>
        </w:rPr>
        <w:t xml:space="preserve">re and MSE, NPA level was 6.25%, </w:t>
      </w:r>
      <w:r w:rsidRPr="00D84591">
        <w:rPr>
          <w:rFonts w:cstheme="minorHAnsi"/>
          <w:sz w:val="24"/>
          <w:szCs w:val="24"/>
        </w:rPr>
        <w:t>whereas in SHG, NPA was 5.78% (account wise 11.78% of SHG accounts were NPAs).</w:t>
      </w:r>
      <w:r>
        <w:rPr>
          <w:rFonts w:cstheme="minorHAnsi"/>
          <w:sz w:val="24"/>
          <w:szCs w:val="24"/>
        </w:rPr>
        <w:t xml:space="preserve">  </w:t>
      </w:r>
      <w:r w:rsidRPr="00D84591">
        <w:rPr>
          <w:rFonts w:cstheme="minorHAnsi"/>
          <w:sz w:val="24"/>
          <w:szCs w:val="24"/>
        </w:rPr>
        <w:t>Reducing the NPA levels should be a priority. It is also important that Government should help the banks in recovery process. This would enhance banker’s confidence which is necessary for implementation of various schemes.</w:t>
      </w:r>
      <w:r>
        <w:rPr>
          <w:rFonts w:cstheme="minorHAnsi"/>
          <w:sz w:val="24"/>
          <w:szCs w:val="24"/>
        </w:rPr>
        <w:t xml:space="preserve"> He also welcomed the suggestion of the Hon’ble Chief Minister regarding village level monitoring of loans.</w:t>
      </w:r>
    </w:p>
    <w:p w:rsidR="00F71663" w:rsidRPr="00D84591" w:rsidRDefault="00F71663" w:rsidP="00F71663">
      <w:pPr>
        <w:pStyle w:val="ListParagraph"/>
        <w:ind w:left="0"/>
        <w:jc w:val="both"/>
        <w:rPr>
          <w:rFonts w:cstheme="minorHAnsi"/>
          <w:sz w:val="24"/>
          <w:szCs w:val="24"/>
        </w:rPr>
      </w:pPr>
    </w:p>
    <w:p w:rsidR="00F71663" w:rsidRDefault="00F71663" w:rsidP="00F71663">
      <w:pPr>
        <w:pStyle w:val="ListParagraph"/>
        <w:ind w:left="0"/>
        <w:jc w:val="both"/>
        <w:rPr>
          <w:rFonts w:cstheme="minorHAnsi"/>
          <w:sz w:val="24"/>
          <w:szCs w:val="24"/>
        </w:rPr>
      </w:pPr>
      <w:r w:rsidRPr="00D84591">
        <w:rPr>
          <w:rFonts w:cstheme="minorHAnsi"/>
          <w:b/>
          <w:bCs/>
          <w:sz w:val="24"/>
          <w:szCs w:val="24"/>
        </w:rPr>
        <w:t>Lending to MSE sector:</w:t>
      </w:r>
      <w:r w:rsidRPr="00D84591">
        <w:rPr>
          <w:rFonts w:cstheme="minorHAnsi"/>
          <w:sz w:val="24"/>
          <w:szCs w:val="24"/>
        </w:rPr>
        <w:t xml:space="preserve"> Performance of banks in extending credit to Micro &amp; Small Enterprises exceeded the target as achievement was 130% in 2014-15. </w:t>
      </w:r>
      <w:r>
        <w:rPr>
          <w:rFonts w:cstheme="minorHAnsi"/>
          <w:sz w:val="24"/>
          <w:szCs w:val="24"/>
        </w:rPr>
        <w:t>He</w:t>
      </w:r>
      <w:r w:rsidRPr="00D84591">
        <w:rPr>
          <w:rFonts w:cstheme="minorHAnsi"/>
          <w:sz w:val="24"/>
          <w:szCs w:val="24"/>
        </w:rPr>
        <w:t xml:space="preserve"> reiterated that the focus of the banks should be on extending ‘handholding’ to MSE units at incipient sickness stage and undertake viability studies of sick units to ensure that there is no delay in rehabilitation of potentially viable MSE units. </w:t>
      </w:r>
    </w:p>
    <w:p w:rsidR="00F71663" w:rsidRPr="00D84591" w:rsidRDefault="00F71663" w:rsidP="00F71663">
      <w:pPr>
        <w:pStyle w:val="ListParagraph"/>
        <w:ind w:left="0"/>
        <w:jc w:val="both"/>
        <w:rPr>
          <w:rFonts w:cstheme="minorHAnsi"/>
          <w:sz w:val="24"/>
          <w:szCs w:val="24"/>
        </w:rPr>
      </w:pPr>
    </w:p>
    <w:p w:rsidR="00F71663" w:rsidRPr="00D84591" w:rsidRDefault="00F71663" w:rsidP="00F71663">
      <w:pPr>
        <w:pStyle w:val="ListParagraph"/>
        <w:ind w:left="0"/>
        <w:jc w:val="both"/>
        <w:rPr>
          <w:rFonts w:cstheme="minorHAnsi"/>
          <w:sz w:val="24"/>
          <w:szCs w:val="24"/>
        </w:rPr>
      </w:pPr>
      <w:r w:rsidRPr="00D84591">
        <w:rPr>
          <w:rFonts w:cstheme="minorHAnsi"/>
          <w:sz w:val="24"/>
          <w:szCs w:val="24"/>
        </w:rPr>
        <w:t>He requested the banks to encourage RSETI trainees by providing adequate credit linkage to them as they are mostly from below poverty line and the skill and the confidence they gain at RSETI could go waste in the absence of credit linkage.</w:t>
      </w:r>
    </w:p>
    <w:p w:rsidR="00F71663" w:rsidRPr="00D84591" w:rsidRDefault="00F71663" w:rsidP="00F71663">
      <w:pPr>
        <w:pStyle w:val="ListParagraph"/>
        <w:rPr>
          <w:rFonts w:cstheme="minorHAnsi"/>
          <w:sz w:val="24"/>
          <w:szCs w:val="24"/>
        </w:rPr>
      </w:pPr>
    </w:p>
    <w:p w:rsidR="00F71663" w:rsidRPr="004B110B" w:rsidRDefault="00F71663" w:rsidP="00F71663">
      <w:pPr>
        <w:pStyle w:val="ListParagraph"/>
        <w:ind w:left="0"/>
        <w:jc w:val="both"/>
        <w:rPr>
          <w:rFonts w:cstheme="minorHAnsi"/>
          <w:sz w:val="24"/>
          <w:szCs w:val="24"/>
        </w:rPr>
      </w:pPr>
      <w:r w:rsidRPr="004B110B">
        <w:rPr>
          <w:rFonts w:cstheme="minorHAnsi"/>
          <w:b/>
          <w:bCs/>
          <w:sz w:val="24"/>
          <w:szCs w:val="24"/>
        </w:rPr>
        <w:t>Financial Inclusion:</w:t>
      </w:r>
      <w:r w:rsidRPr="004B110B">
        <w:rPr>
          <w:rFonts w:cstheme="minorHAnsi"/>
          <w:sz w:val="24"/>
          <w:szCs w:val="24"/>
        </w:rPr>
        <w:t xml:space="preserve"> RBI issued circular on road map to cover all unbanked villages with less than 2000 population for providing banking services has advanced the timelines for completing the process from March 2016 to August 14, 2015. Under FIP, SLBC has allotted the villages to various banks of which 19 villages in Kurnool and West Godavari District were yet to be provided with banking services, all belonging to SBI. SLBC was requested to update on the matter. </w:t>
      </w:r>
    </w:p>
    <w:p w:rsidR="00F71663" w:rsidRDefault="00F71663" w:rsidP="00F71663">
      <w:pPr>
        <w:pStyle w:val="ListParagraph"/>
        <w:spacing w:before="240"/>
        <w:ind w:left="0"/>
        <w:jc w:val="both"/>
        <w:rPr>
          <w:rFonts w:cstheme="minorHAnsi"/>
          <w:sz w:val="24"/>
          <w:szCs w:val="24"/>
        </w:rPr>
      </w:pPr>
      <w:r w:rsidRPr="00D84591">
        <w:rPr>
          <w:rFonts w:cstheme="minorHAnsi"/>
          <w:sz w:val="24"/>
          <w:szCs w:val="24"/>
        </w:rPr>
        <w:lastRenderedPageBreak/>
        <w:t xml:space="preserve">He requested the Government of Andhra Pradesh to route all payments </w:t>
      </w:r>
      <w:r>
        <w:rPr>
          <w:rFonts w:cstheme="minorHAnsi"/>
          <w:sz w:val="24"/>
          <w:szCs w:val="24"/>
        </w:rPr>
        <w:t>in respect of</w:t>
      </w:r>
      <w:r w:rsidRPr="00D84591">
        <w:rPr>
          <w:rFonts w:cstheme="minorHAnsi"/>
          <w:sz w:val="24"/>
          <w:szCs w:val="24"/>
        </w:rPr>
        <w:t xml:space="preserve"> Govt. sponsored schemes through bank accounts.</w:t>
      </w:r>
    </w:p>
    <w:p w:rsidR="00F71663" w:rsidRDefault="00F71663" w:rsidP="00F71663">
      <w:pPr>
        <w:pStyle w:val="ListParagraph"/>
        <w:spacing w:before="240"/>
        <w:ind w:left="0"/>
        <w:jc w:val="both"/>
        <w:rPr>
          <w:rFonts w:cstheme="minorHAnsi"/>
          <w:sz w:val="24"/>
          <w:szCs w:val="24"/>
        </w:rPr>
      </w:pPr>
    </w:p>
    <w:p w:rsidR="00F71663" w:rsidRDefault="00F71663" w:rsidP="00F71663">
      <w:pPr>
        <w:pStyle w:val="ListParagraph"/>
        <w:spacing w:before="240"/>
        <w:ind w:left="0"/>
        <w:jc w:val="both"/>
        <w:rPr>
          <w:rFonts w:cstheme="minorHAnsi"/>
          <w:sz w:val="24"/>
          <w:szCs w:val="24"/>
        </w:rPr>
      </w:pPr>
      <w:r w:rsidRPr="00D84591">
        <w:rPr>
          <w:rFonts w:cstheme="minorHAnsi"/>
          <w:b/>
          <w:bCs/>
          <w:sz w:val="24"/>
          <w:szCs w:val="24"/>
        </w:rPr>
        <w:t xml:space="preserve">Financial Literacy: </w:t>
      </w:r>
      <w:r w:rsidRPr="00D84591">
        <w:rPr>
          <w:rFonts w:cstheme="minorHAnsi"/>
          <w:sz w:val="24"/>
          <w:szCs w:val="24"/>
        </w:rPr>
        <w:t xml:space="preserve">As per RBI guidelines, the rural and semi urban branches of all banks need to conduct Financial Literacy Camps / programmes once a month particularly targeting the newly opened BSBD account holders. In order to keep the BSBD accounts including PMJDY accounts operative, it is imperative that people are financially literate and are aware of banking products and services. He informed that the role of banks in Andhra Pradesh </w:t>
      </w:r>
      <w:r w:rsidRPr="004B110B">
        <w:rPr>
          <w:rFonts w:cstheme="minorHAnsi"/>
          <w:sz w:val="24"/>
          <w:szCs w:val="24"/>
        </w:rPr>
        <w:t>was</w:t>
      </w:r>
      <w:r w:rsidRPr="000F052E">
        <w:rPr>
          <w:rFonts w:cstheme="minorHAnsi"/>
          <w:color w:val="FF0000"/>
          <w:sz w:val="24"/>
          <w:szCs w:val="24"/>
        </w:rPr>
        <w:t xml:space="preserve"> </w:t>
      </w:r>
      <w:r w:rsidRPr="00D84591">
        <w:rPr>
          <w:rFonts w:cstheme="minorHAnsi"/>
          <w:sz w:val="24"/>
          <w:szCs w:val="24"/>
        </w:rPr>
        <w:t xml:space="preserve">very crucial to educate the public in this regard.  </w:t>
      </w:r>
    </w:p>
    <w:p w:rsidR="00F71663" w:rsidRDefault="00F71663" w:rsidP="00F71663">
      <w:pPr>
        <w:pStyle w:val="ListParagraph"/>
        <w:ind w:left="0"/>
        <w:jc w:val="both"/>
        <w:rPr>
          <w:rFonts w:cstheme="minorHAnsi"/>
          <w:sz w:val="24"/>
          <w:szCs w:val="24"/>
        </w:rPr>
      </w:pPr>
    </w:p>
    <w:p w:rsidR="00F71663" w:rsidRPr="00D84591" w:rsidRDefault="00F71663" w:rsidP="00F71663">
      <w:pPr>
        <w:pStyle w:val="ListParagraph"/>
        <w:ind w:left="0"/>
        <w:jc w:val="both"/>
        <w:rPr>
          <w:rFonts w:cstheme="minorHAnsi"/>
          <w:sz w:val="24"/>
          <w:szCs w:val="24"/>
        </w:rPr>
      </w:pPr>
      <w:r w:rsidRPr="00D84591">
        <w:rPr>
          <w:rFonts w:cstheme="minorHAnsi"/>
          <w:sz w:val="24"/>
          <w:szCs w:val="24"/>
        </w:rPr>
        <w:t xml:space="preserve">Banks may also educate people with regard to recent insurance and pension schemes viz. Atal Pension Yojana, Pradhan Mantri Jeevan Jyothi Bima Yojana and Pradhan Mantri Suraksha Bima Yojana announced by Government of India. </w:t>
      </w:r>
    </w:p>
    <w:p w:rsidR="00F71663" w:rsidRPr="00D84591" w:rsidRDefault="00F71663" w:rsidP="00F71663">
      <w:pPr>
        <w:pStyle w:val="ListParagraph"/>
        <w:ind w:left="0"/>
        <w:jc w:val="both"/>
        <w:rPr>
          <w:rFonts w:cstheme="minorHAnsi"/>
          <w:sz w:val="24"/>
          <w:szCs w:val="24"/>
        </w:rPr>
      </w:pPr>
    </w:p>
    <w:p w:rsidR="00F71663" w:rsidRPr="003F0552" w:rsidRDefault="00F71663" w:rsidP="00F71663">
      <w:pPr>
        <w:pStyle w:val="ListParagraph"/>
        <w:ind w:left="0"/>
        <w:jc w:val="both"/>
        <w:rPr>
          <w:rFonts w:cstheme="minorHAnsi"/>
          <w:color w:val="000000" w:themeColor="text1"/>
          <w:sz w:val="24"/>
          <w:szCs w:val="24"/>
        </w:rPr>
      </w:pPr>
      <w:r w:rsidRPr="003F0552">
        <w:rPr>
          <w:rFonts w:cstheme="minorHAnsi"/>
          <w:b/>
          <w:bCs/>
          <w:color w:val="000000" w:themeColor="text1"/>
          <w:sz w:val="24"/>
          <w:szCs w:val="24"/>
        </w:rPr>
        <w:t>E-Receipts &amp; E-Payments in respect of Govt. accounts</w:t>
      </w:r>
      <w:r w:rsidRPr="003F0552">
        <w:rPr>
          <w:rFonts w:cstheme="minorHAnsi"/>
          <w:color w:val="000000" w:themeColor="text1"/>
          <w:sz w:val="24"/>
          <w:szCs w:val="24"/>
        </w:rPr>
        <w:t>: The Regional Director indicated that the Reserve Bank was working in coordination with the Finance Department, Govt. of AP regarding facilitating e-receipts and e-payments at the earliest.</w:t>
      </w:r>
    </w:p>
    <w:p w:rsidR="00F71663" w:rsidRPr="00D14291" w:rsidRDefault="00F71663" w:rsidP="00F71663">
      <w:pPr>
        <w:jc w:val="both"/>
      </w:pPr>
      <w:r w:rsidRPr="00D14291">
        <w:rPr>
          <w:rFonts w:cstheme="minorHAnsi"/>
          <w:b/>
          <w:sz w:val="24"/>
          <w:szCs w:val="24"/>
        </w:rPr>
        <w:t>Issues relating to conduct of DLRC meetings:</w:t>
      </w:r>
      <w:r w:rsidRPr="00D14291">
        <w:rPr>
          <w:rFonts w:cstheme="minorHAnsi"/>
          <w:sz w:val="24"/>
          <w:szCs w:val="24"/>
        </w:rPr>
        <w:t xml:space="preserve">  In many of the districts in the State, holding of DLRC meetings was not regular which needed stream lining.  DCC meetings were also not held in time and postponed at the last moment. He requested the Government of Andhra Pradesh and also the SLBC to ensure that DCC &amp; DLRC meetings were held as per the calendar of schedule.  SLBC may also ensure that deliberations that take place at SLBC meetings percolate down to the district administration and are discussed in the ensuing DCC / DLRC meetings as a mandatory agenda item.</w:t>
      </w:r>
    </w:p>
    <w:p w:rsidR="0090218D" w:rsidRPr="00D84591" w:rsidRDefault="00EE3058" w:rsidP="00EE3058">
      <w:pPr>
        <w:spacing w:after="0"/>
        <w:jc w:val="both"/>
        <w:rPr>
          <w:rFonts w:cstheme="minorHAnsi"/>
          <w:sz w:val="24"/>
          <w:szCs w:val="24"/>
        </w:rPr>
      </w:pPr>
      <w:r w:rsidRPr="00D84591">
        <w:rPr>
          <w:rFonts w:cstheme="minorHAnsi"/>
          <w:b/>
          <w:sz w:val="24"/>
          <w:szCs w:val="24"/>
        </w:rPr>
        <w:t>Sri V L V S S Subba Rao, Economic Advisor, DFS</w:t>
      </w:r>
      <w:r w:rsidR="001905F3" w:rsidRPr="00D84591">
        <w:rPr>
          <w:rFonts w:cstheme="minorHAnsi"/>
          <w:b/>
          <w:sz w:val="24"/>
          <w:szCs w:val="24"/>
        </w:rPr>
        <w:t>, MoF</w:t>
      </w:r>
      <w:r w:rsidRPr="00D84591">
        <w:rPr>
          <w:rFonts w:cstheme="minorHAnsi"/>
          <w:b/>
          <w:sz w:val="24"/>
          <w:szCs w:val="24"/>
        </w:rPr>
        <w:t>, GoI</w:t>
      </w:r>
      <w:r w:rsidRPr="00D84591">
        <w:rPr>
          <w:rFonts w:cstheme="minorHAnsi"/>
          <w:sz w:val="24"/>
          <w:szCs w:val="24"/>
        </w:rPr>
        <w:t xml:space="preserve"> </w:t>
      </w:r>
      <w:r w:rsidR="0090218D" w:rsidRPr="00D84591">
        <w:rPr>
          <w:rFonts w:cstheme="minorHAnsi"/>
          <w:sz w:val="24"/>
          <w:szCs w:val="24"/>
        </w:rPr>
        <w:t xml:space="preserve">informed that in recent review </w:t>
      </w:r>
      <w:r w:rsidR="00A5355F" w:rsidRPr="00D84591">
        <w:rPr>
          <w:rFonts w:cstheme="minorHAnsi"/>
          <w:sz w:val="24"/>
          <w:szCs w:val="24"/>
        </w:rPr>
        <w:t>taken up by the F</w:t>
      </w:r>
      <w:r w:rsidR="0090218D" w:rsidRPr="00D84591">
        <w:rPr>
          <w:rFonts w:cstheme="minorHAnsi"/>
          <w:sz w:val="24"/>
          <w:szCs w:val="24"/>
        </w:rPr>
        <w:t xml:space="preserve">inance </w:t>
      </w:r>
      <w:r w:rsidR="00A5355F" w:rsidRPr="00D84591">
        <w:rPr>
          <w:rFonts w:cstheme="minorHAnsi"/>
          <w:sz w:val="24"/>
          <w:szCs w:val="24"/>
        </w:rPr>
        <w:t>M</w:t>
      </w:r>
      <w:r w:rsidR="0090218D" w:rsidRPr="00D84591">
        <w:rPr>
          <w:rFonts w:cstheme="minorHAnsi"/>
          <w:sz w:val="24"/>
          <w:szCs w:val="24"/>
        </w:rPr>
        <w:t xml:space="preserve">inister with CMDs of all the banks some priorities were spelt out. He expressed </w:t>
      </w:r>
      <w:r w:rsidR="00A5355F" w:rsidRPr="00D84591">
        <w:rPr>
          <w:rFonts w:cstheme="minorHAnsi"/>
          <w:sz w:val="24"/>
          <w:szCs w:val="24"/>
        </w:rPr>
        <w:t>his happiness</w:t>
      </w:r>
      <w:r w:rsidR="0090218D" w:rsidRPr="00D84591">
        <w:rPr>
          <w:rFonts w:cstheme="minorHAnsi"/>
          <w:sz w:val="24"/>
          <w:szCs w:val="24"/>
        </w:rPr>
        <w:t xml:space="preserve"> </w:t>
      </w:r>
      <w:r w:rsidR="00AE27BD">
        <w:rPr>
          <w:rFonts w:cstheme="minorHAnsi"/>
          <w:sz w:val="24"/>
          <w:szCs w:val="24"/>
        </w:rPr>
        <w:t>that</w:t>
      </w:r>
      <w:r w:rsidR="0090218D" w:rsidRPr="00D84591">
        <w:rPr>
          <w:rFonts w:cstheme="minorHAnsi"/>
          <w:sz w:val="24"/>
          <w:szCs w:val="24"/>
        </w:rPr>
        <w:t xml:space="preserve"> the </w:t>
      </w:r>
      <w:r w:rsidR="00A5355F" w:rsidRPr="00D84591">
        <w:rPr>
          <w:rFonts w:cstheme="minorHAnsi"/>
          <w:sz w:val="24"/>
          <w:szCs w:val="24"/>
        </w:rPr>
        <w:t xml:space="preserve">credit plan prepared by the </w:t>
      </w:r>
      <w:r w:rsidR="0090218D" w:rsidRPr="00D84591">
        <w:rPr>
          <w:rFonts w:cstheme="minorHAnsi"/>
          <w:sz w:val="24"/>
          <w:szCs w:val="24"/>
        </w:rPr>
        <w:t>SLBC is perfectly aligned with tho</w:t>
      </w:r>
      <w:r w:rsidR="00A5355F" w:rsidRPr="00D84591">
        <w:rPr>
          <w:rFonts w:cstheme="minorHAnsi"/>
          <w:sz w:val="24"/>
          <w:szCs w:val="24"/>
        </w:rPr>
        <w:t>se priorities spelt out by the Finance Minister</w:t>
      </w:r>
      <w:r w:rsidR="0090218D" w:rsidRPr="00D84591">
        <w:rPr>
          <w:rFonts w:cstheme="minorHAnsi"/>
          <w:sz w:val="24"/>
          <w:szCs w:val="24"/>
        </w:rPr>
        <w:t xml:space="preserve">. </w:t>
      </w:r>
      <w:r w:rsidR="00AE27BD">
        <w:rPr>
          <w:rFonts w:cstheme="minorHAnsi"/>
          <w:sz w:val="24"/>
          <w:szCs w:val="24"/>
        </w:rPr>
        <w:t xml:space="preserve">With regards to </w:t>
      </w:r>
      <w:r w:rsidR="0090218D" w:rsidRPr="00D84591">
        <w:rPr>
          <w:rFonts w:cstheme="minorHAnsi"/>
          <w:sz w:val="24"/>
          <w:szCs w:val="24"/>
        </w:rPr>
        <w:t xml:space="preserve">MUDRA </w:t>
      </w:r>
      <w:r w:rsidR="0026243A" w:rsidRPr="00D84591">
        <w:rPr>
          <w:rFonts w:cstheme="minorHAnsi"/>
          <w:sz w:val="24"/>
          <w:szCs w:val="24"/>
        </w:rPr>
        <w:t>loans to small business &amp; M</w:t>
      </w:r>
      <w:r w:rsidR="0090218D" w:rsidRPr="00D84591">
        <w:rPr>
          <w:rFonts w:cstheme="minorHAnsi"/>
          <w:sz w:val="24"/>
          <w:szCs w:val="24"/>
        </w:rPr>
        <w:t xml:space="preserve">icro enterprises, it was suggested in the meeting that MUDRA loans should be doubled in the coming year. Accordingly some targets </w:t>
      </w:r>
      <w:r w:rsidR="0026243A" w:rsidRPr="00D84591">
        <w:rPr>
          <w:rFonts w:cstheme="minorHAnsi"/>
          <w:sz w:val="24"/>
          <w:szCs w:val="24"/>
        </w:rPr>
        <w:t>have</w:t>
      </w:r>
      <w:r w:rsidR="0090218D" w:rsidRPr="00D84591">
        <w:rPr>
          <w:rFonts w:cstheme="minorHAnsi"/>
          <w:sz w:val="24"/>
          <w:szCs w:val="24"/>
        </w:rPr>
        <w:t xml:space="preserve"> been assigned to various states. There is a message that on 7</w:t>
      </w:r>
      <w:r w:rsidR="0090218D" w:rsidRPr="00D84591">
        <w:rPr>
          <w:rFonts w:cstheme="minorHAnsi"/>
          <w:sz w:val="24"/>
          <w:szCs w:val="24"/>
          <w:vertAlign w:val="superscript"/>
        </w:rPr>
        <w:t>th</w:t>
      </w:r>
      <w:r w:rsidR="0090218D" w:rsidRPr="00D84591">
        <w:rPr>
          <w:rFonts w:cstheme="minorHAnsi"/>
          <w:sz w:val="24"/>
          <w:szCs w:val="24"/>
        </w:rPr>
        <w:t xml:space="preserve"> July, 2015 there will be a loan camps under MUDRA in various venues in various parts of the country. This will be a special effort to disburse the loans under the umbrella of MUDRA.  In the area of housing loans it was a felt </w:t>
      </w:r>
      <w:r w:rsidR="0026243A" w:rsidRPr="00D84591">
        <w:rPr>
          <w:rFonts w:cstheme="minorHAnsi"/>
          <w:sz w:val="24"/>
          <w:szCs w:val="24"/>
        </w:rPr>
        <w:t>that housing</w:t>
      </w:r>
      <w:r w:rsidR="0090218D" w:rsidRPr="00D84591">
        <w:rPr>
          <w:rFonts w:cstheme="minorHAnsi"/>
          <w:sz w:val="24"/>
          <w:szCs w:val="24"/>
        </w:rPr>
        <w:t xml:space="preserve"> is a driver of growth. This year </w:t>
      </w:r>
      <w:r w:rsidR="00AE27BD">
        <w:rPr>
          <w:rFonts w:cstheme="minorHAnsi"/>
          <w:sz w:val="24"/>
          <w:szCs w:val="24"/>
        </w:rPr>
        <w:t xml:space="preserve">a </w:t>
      </w:r>
      <w:r w:rsidR="0090218D" w:rsidRPr="00D84591">
        <w:rPr>
          <w:rFonts w:cstheme="minorHAnsi"/>
          <w:sz w:val="24"/>
          <w:szCs w:val="24"/>
        </w:rPr>
        <w:t xml:space="preserve">20% </w:t>
      </w:r>
      <w:r w:rsidR="0026243A" w:rsidRPr="00D84591">
        <w:rPr>
          <w:rFonts w:cstheme="minorHAnsi"/>
          <w:sz w:val="24"/>
          <w:szCs w:val="24"/>
        </w:rPr>
        <w:t>growth in H</w:t>
      </w:r>
      <w:r w:rsidR="0090218D" w:rsidRPr="00D84591">
        <w:rPr>
          <w:rFonts w:cstheme="minorHAnsi"/>
          <w:sz w:val="24"/>
          <w:szCs w:val="24"/>
        </w:rPr>
        <w:t>ousing loans</w:t>
      </w:r>
      <w:r w:rsidR="00AE27BD">
        <w:rPr>
          <w:rFonts w:cstheme="minorHAnsi"/>
          <w:sz w:val="24"/>
          <w:szCs w:val="24"/>
        </w:rPr>
        <w:t xml:space="preserve"> is expected</w:t>
      </w:r>
      <w:r w:rsidR="0090218D" w:rsidRPr="00D84591">
        <w:rPr>
          <w:rFonts w:cstheme="minorHAnsi"/>
          <w:sz w:val="24"/>
          <w:szCs w:val="24"/>
        </w:rPr>
        <w:t xml:space="preserve"> especially </w:t>
      </w:r>
      <w:r w:rsidR="0026243A" w:rsidRPr="00D84591">
        <w:rPr>
          <w:rFonts w:cstheme="minorHAnsi"/>
          <w:sz w:val="24"/>
          <w:szCs w:val="24"/>
        </w:rPr>
        <w:t>under P</w:t>
      </w:r>
      <w:r w:rsidR="0090218D" w:rsidRPr="00D84591">
        <w:rPr>
          <w:rFonts w:cstheme="minorHAnsi"/>
          <w:sz w:val="24"/>
          <w:szCs w:val="24"/>
        </w:rPr>
        <w:t xml:space="preserve">riority </w:t>
      </w:r>
      <w:r w:rsidR="0026243A" w:rsidRPr="00D84591">
        <w:rPr>
          <w:rFonts w:cstheme="minorHAnsi"/>
          <w:sz w:val="24"/>
          <w:szCs w:val="24"/>
        </w:rPr>
        <w:t>Sector</w:t>
      </w:r>
      <w:r w:rsidR="0090218D" w:rsidRPr="00D84591">
        <w:rPr>
          <w:rFonts w:cstheme="minorHAnsi"/>
          <w:sz w:val="24"/>
          <w:szCs w:val="24"/>
        </w:rPr>
        <w:t xml:space="preserve">.  30% </w:t>
      </w:r>
      <w:r w:rsidR="001656E7" w:rsidRPr="00D84591">
        <w:rPr>
          <w:rFonts w:cstheme="minorHAnsi"/>
          <w:sz w:val="24"/>
          <w:szCs w:val="24"/>
        </w:rPr>
        <w:t xml:space="preserve">growth </w:t>
      </w:r>
      <w:r w:rsidR="00AE27BD">
        <w:rPr>
          <w:rFonts w:cstheme="minorHAnsi"/>
          <w:sz w:val="24"/>
          <w:szCs w:val="24"/>
        </w:rPr>
        <w:t>is</w:t>
      </w:r>
      <w:r w:rsidR="001656E7" w:rsidRPr="00D84591">
        <w:rPr>
          <w:rFonts w:cstheme="minorHAnsi"/>
          <w:sz w:val="24"/>
          <w:szCs w:val="24"/>
        </w:rPr>
        <w:t xml:space="preserve"> proposed by the F</w:t>
      </w:r>
      <w:r w:rsidR="0090218D" w:rsidRPr="00D84591">
        <w:rPr>
          <w:rFonts w:cstheme="minorHAnsi"/>
          <w:sz w:val="24"/>
          <w:szCs w:val="24"/>
        </w:rPr>
        <w:t xml:space="preserve">inance </w:t>
      </w:r>
      <w:r w:rsidR="001656E7" w:rsidRPr="00D84591">
        <w:rPr>
          <w:rFonts w:cstheme="minorHAnsi"/>
          <w:sz w:val="24"/>
          <w:szCs w:val="24"/>
        </w:rPr>
        <w:t>M</w:t>
      </w:r>
      <w:r w:rsidR="0090218D" w:rsidRPr="00D84591">
        <w:rPr>
          <w:rFonts w:cstheme="minorHAnsi"/>
          <w:sz w:val="24"/>
          <w:szCs w:val="24"/>
        </w:rPr>
        <w:t xml:space="preserve">inister under Education loans. </w:t>
      </w:r>
      <w:r w:rsidR="001656E7" w:rsidRPr="00D84591">
        <w:rPr>
          <w:rFonts w:cstheme="minorHAnsi"/>
          <w:sz w:val="24"/>
          <w:szCs w:val="24"/>
        </w:rPr>
        <w:t>Banks</w:t>
      </w:r>
      <w:r w:rsidR="0090218D" w:rsidRPr="00D84591">
        <w:rPr>
          <w:rFonts w:cstheme="minorHAnsi"/>
          <w:sz w:val="24"/>
          <w:szCs w:val="24"/>
        </w:rPr>
        <w:t xml:space="preserve"> have to find out innovative ways in which these educational loans have to be given. Select </w:t>
      </w:r>
      <w:r w:rsidR="001656E7" w:rsidRPr="00D84591">
        <w:rPr>
          <w:rFonts w:cstheme="minorHAnsi"/>
          <w:sz w:val="24"/>
          <w:szCs w:val="24"/>
        </w:rPr>
        <w:t>institutions</w:t>
      </w:r>
      <w:r w:rsidR="0090218D" w:rsidRPr="00D84591">
        <w:rPr>
          <w:rFonts w:cstheme="minorHAnsi"/>
          <w:sz w:val="24"/>
          <w:szCs w:val="24"/>
        </w:rPr>
        <w:t xml:space="preserve"> where 100% placement is record</w:t>
      </w:r>
      <w:r w:rsidR="001656E7" w:rsidRPr="00D84591">
        <w:rPr>
          <w:rFonts w:cstheme="minorHAnsi"/>
          <w:sz w:val="24"/>
          <w:szCs w:val="24"/>
        </w:rPr>
        <w:t>ed</w:t>
      </w:r>
      <w:r w:rsidR="0090218D" w:rsidRPr="00D84591">
        <w:rPr>
          <w:rFonts w:cstheme="minorHAnsi"/>
          <w:sz w:val="24"/>
          <w:szCs w:val="24"/>
        </w:rPr>
        <w:t xml:space="preserve"> and </w:t>
      </w:r>
      <w:r w:rsidR="001656E7" w:rsidRPr="00D84591">
        <w:rPr>
          <w:rFonts w:cstheme="minorHAnsi"/>
          <w:sz w:val="24"/>
          <w:szCs w:val="24"/>
        </w:rPr>
        <w:t xml:space="preserve">lend </w:t>
      </w:r>
      <w:r w:rsidR="0090218D" w:rsidRPr="00D84591">
        <w:rPr>
          <w:rFonts w:cstheme="minorHAnsi"/>
          <w:sz w:val="24"/>
          <w:szCs w:val="24"/>
        </w:rPr>
        <w:t xml:space="preserve">educational loans to such students. Government has launched successfully </w:t>
      </w:r>
      <w:r w:rsidR="00171031" w:rsidRPr="00D84591">
        <w:rPr>
          <w:rFonts w:cstheme="minorHAnsi"/>
          <w:sz w:val="24"/>
          <w:szCs w:val="24"/>
        </w:rPr>
        <w:t>two Social S</w:t>
      </w:r>
      <w:r w:rsidR="0090218D" w:rsidRPr="00D84591">
        <w:rPr>
          <w:rFonts w:cstheme="minorHAnsi"/>
          <w:sz w:val="24"/>
          <w:szCs w:val="24"/>
        </w:rPr>
        <w:t xml:space="preserve">ecurity </w:t>
      </w:r>
      <w:r w:rsidR="00171031" w:rsidRPr="00D84591">
        <w:rPr>
          <w:rFonts w:cstheme="minorHAnsi"/>
          <w:sz w:val="24"/>
          <w:szCs w:val="24"/>
        </w:rPr>
        <w:t>S</w:t>
      </w:r>
      <w:r w:rsidR="0090218D" w:rsidRPr="00D84591">
        <w:rPr>
          <w:rFonts w:cstheme="minorHAnsi"/>
          <w:sz w:val="24"/>
          <w:szCs w:val="24"/>
        </w:rPr>
        <w:t xml:space="preserve">chemes under insurance sector and Andhra Pradesh has registered a very tremendous performance. Now concentrate </w:t>
      </w:r>
      <w:r w:rsidR="00AE27BD">
        <w:rPr>
          <w:rFonts w:cstheme="minorHAnsi"/>
          <w:sz w:val="24"/>
          <w:szCs w:val="24"/>
        </w:rPr>
        <w:t xml:space="preserve">on </w:t>
      </w:r>
      <w:r w:rsidR="0090218D" w:rsidRPr="00D84591">
        <w:rPr>
          <w:rFonts w:cstheme="minorHAnsi"/>
          <w:sz w:val="24"/>
          <w:szCs w:val="24"/>
        </w:rPr>
        <w:t xml:space="preserve">building </w:t>
      </w:r>
      <w:r w:rsidR="00AE27BD">
        <w:rPr>
          <w:rFonts w:cstheme="minorHAnsi"/>
          <w:sz w:val="24"/>
          <w:szCs w:val="24"/>
        </w:rPr>
        <w:t>a</w:t>
      </w:r>
      <w:r w:rsidR="0090218D" w:rsidRPr="00D84591">
        <w:rPr>
          <w:rFonts w:cstheme="minorHAnsi"/>
          <w:sz w:val="24"/>
          <w:szCs w:val="24"/>
        </w:rPr>
        <w:t xml:space="preserve"> robust claim settlement</w:t>
      </w:r>
      <w:r w:rsidR="00C5306C" w:rsidRPr="00D84591">
        <w:rPr>
          <w:rFonts w:cstheme="minorHAnsi"/>
          <w:sz w:val="24"/>
          <w:szCs w:val="24"/>
        </w:rPr>
        <w:t xml:space="preserve"> mechanism</w:t>
      </w:r>
      <w:r w:rsidR="0090218D" w:rsidRPr="00D84591">
        <w:rPr>
          <w:rFonts w:cstheme="minorHAnsi"/>
          <w:sz w:val="24"/>
          <w:szCs w:val="24"/>
        </w:rPr>
        <w:t>. Claims have started</w:t>
      </w:r>
      <w:r w:rsidR="00AE27BD">
        <w:rPr>
          <w:rFonts w:cstheme="minorHAnsi"/>
          <w:sz w:val="24"/>
          <w:szCs w:val="24"/>
        </w:rPr>
        <w:t xml:space="preserve"> pouring in </w:t>
      </w:r>
      <w:r w:rsidR="0090218D" w:rsidRPr="00D84591">
        <w:rPr>
          <w:rFonts w:cstheme="minorHAnsi"/>
          <w:sz w:val="24"/>
          <w:szCs w:val="24"/>
        </w:rPr>
        <w:t xml:space="preserve">under these two </w:t>
      </w:r>
      <w:r w:rsidR="0090218D" w:rsidRPr="00D84591">
        <w:rPr>
          <w:rFonts w:cstheme="minorHAnsi"/>
          <w:sz w:val="24"/>
          <w:szCs w:val="24"/>
        </w:rPr>
        <w:lastRenderedPageBreak/>
        <w:t>insurance schemes</w:t>
      </w:r>
      <w:r w:rsidR="00C5306C" w:rsidRPr="00D84591">
        <w:rPr>
          <w:rFonts w:cstheme="minorHAnsi"/>
          <w:sz w:val="24"/>
          <w:szCs w:val="24"/>
        </w:rPr>
        <w:t xml:space="preserve">. He requested the banks to establish </w:t>
      </w:r>
      <w:r w:rsidR="0090218D" w:rsidRPr="00D84591">
        <w:rPr>
          <w:rFonts w:cstheme="minorHAnsi"/>
          <w:sz w:val="24"/>
          <w:szCs w:val="24"/>
        </w:rPr>
        <w:t>IT architecture between the banks &amp; insurance companies</w:t>
      </w:r>
      <w:r w:rsidR="0009576C" w:rsidRPr="00D84591">
        <w:rPr>
          <w:rFonts w:cstheme="minorHAnsi"/>
          <w:sz w:val="24"/>
          <w:szCs w:val="24"/>
        </w:rPr>
        <w:t xml:space="preserve"> </w:t>
      </w:r>
      <w:r w:rsidR="00C5306C" w:rsidRPr="00D84591">
        <w:rPr>
          <w:rFonts w:cstheme="minorHAnsi"/>
          <w:sz w:val="24"/>
          <w:szCs w:val="24"/>
        </w:rPr>
        <w:t>for effective claim settlement process</w:t>
      </w:r>
      <w:r w:rsidR="0090218D" w:rsidRPr="00D84591">
        <w:rPr>
          <w:rFonts w:cstheme="minorHAnsi"/>
          <w:sz w:val="24"/>
          <w:szCs w:val="24"/>
        </w:rPr>
        <w:t xml:space="preserve">.  </w:t>
      </w:r>
      <w:r w:rsidR="002D435F" w:rsidRPr="00D84591">
        <w:rPr>
          <w:rFonts w:cstheme="minorHAnsi"/>
          <w:sz w:val="24"/>
          <w:szCs w:val="24"/>
        </w:rPr>
        <w:t>He observed that a set of enabling steps h</w:t>
      </w:r>
      <w:r w:rsidR="001905F3">
        <w:rPr>
          <w:rFonts w:cstheme="minorHAnsi"/>
          <w:sz w:val="24"/>
          <w:szCs w:val="24"/>
        </w:rPr>
        <w:t>a</w:t>
      </w:r>
      <w:r w:rsidR="002D435F" w:rsidRPr="00D84591">
        <w:rPr>
          <w:rFonts w:cstheme="minorHAnsi"/>
          <w:sz w:val="24"/>
          <w:szCs w:val="24"/>
        </w:rPr>
        <w:t xml:space="preserve">ve been taken in this meeting for </w:t>
      </w:r>
      <w:r w:rsidR="00B26143" w:rsidRPr="00D84591">
        <w:rPr>
          <w:rFonts w:cstheme="minorHAnsi"/>
          <w:sz w:val="24"/>
          <w:szCs w:val="24"/>
        </w:rPr>
        <w:t>achieving</w:t>
      </w:r>
      <w:r w:rsidR="002D435F" w:rsidRPr="00D84591">
        <w:rPr>
          <w:rFonts w:cstheme="minorHAnsi"/>
          <w:sz w:val="24"/>
          <w:szCs w:val="24"/>
        </w:rPr>
        <w:t xml:space="preserve"> the targets projected in credit plan in each sector</w:t>
      </w:r>
      <w:r w:rsidR="005A56AE" w:rsidRPr="00D84591">
        <w:rPr>
          <w:rFonts w:cstheme="minorHAnsi"/>
          <w:sz w:val="24"/>
          <w:szCs w:val="24"/>
        </w:rPr>
        <w:t xml:space="preserve"> and </w:t>
      </w:r>
      <w:r w:rsidR="0090218D" w:rsidRPr="00D84591">
        <w:rPr>
          <w:rFonts w:cstheme="minorHAnsi"/>
          <w:sz w:val="24"/>
          <w:szCs w:val="24"/>
        </w:rPr>
        <w:t xml:space="preserve">he </w:t>
      </w:r>
      <w:r w:rsidR="005A56AE" w:rsidRPr="00D84591">
        <w:rPr>
          <w:rFonts w:cstheme="minorHAnsi"/>
          <w:sz w:val="24"/>
          <w:szCs w:val="24"/>
        </w:rPr>
        <w:t xml:space="preserve">was </w:t>
      </w:r>
      <w:r w:rsidR="00B26143" w:rsidRPr="00D84591">
        <w:rPr>
          <w:rFonts w:cstheme="minorHAnsi"/>
          <w:sz w:val="24"/>
          <w:szCs w:val="24"/>
        </w:rPr>
        <w:t>confident</w:t>
      </w:r>
      <w:r w:rsidR="0090218D" w:rsidRPr="00D84591">
        <w:rPr>
          <w:rFonts w:cstheme="minorHAnsi"/>
          <w:sz w:val="24"/>
          <w:szCs w:val="24"/>
        </w:rPr>
        <w:t xml:space="preserve"> that banks can achieve major take off in the current year.  </w:t>
      </w:r>
    </w:p>
    <w:p w:rsidR="006D20EC" w:rsidRPr="00D84591" w:rsidRDefault="006D20EC" w:rsidP="00392D4D">
      <w:pPr>
        <w:pStyle w:val="Standard"/>
        <w:spacing w:line="276" w:lineRule="auto"/>
        <w:jc w:val="both"/>
        <w:rPr>
          <w:rFonts w:asciiTheme="minorHAnsi" w:eastAsia="Times New Roman" w:hAnsiTheme="minorHAnsi" w:cstheme="minorHAnsi"/>
          <w:b/>
        </w:rPr>
      </w:pPr>
    </w:p>
    <w:p w:rsidR="007508EA" w:rsidRPr="00D84591" w:rsidRDefault="006D20EC" w:rsidP="00392D4D">
      <w:pPr>
        <w:pStyle w:val="Standard"/>
        <w:spacing w:line="276" w:lineRule="auto"/>
        <w:jc w:val="both"/>
        <w:rPr>
          <w:rFonts w:asciiTheme="minorHAnsi" w:hAnsiTheme="minorHAnsi" w:cstheme="minorHAnsi"/>
        </w:rPr>
      </w:pPr>
      <w:r w:rsidRPr="00D84591">
        <w:rPr>
          <w:rFonts w:asciiTheme="minorHAnsi" w:hAnsiTheme="minorHAnsi" w:cstheme="minorHAnsi"/>
          <w:b/>
        </w:rPr>
        <w:t>Sri Harish Java</w:t>
      </w:r>
      <w:r w:rsidR="00D823BC" w:rsidRPr="00D84591">
        <w:rPr>
          <w:rFonts w:asciiTheme="minorHAnsi" w:eastAsia="Times New Roman" w:hAnsiTheme="minorHAnsi" w:cstheme="minorHAnsi"/>
          <w:b/>
        </w:rPr>
        <w:t>,</w:t>
      </w:r>
      <w:r w:rsidRPr="00D84591">
        <w:rPr>
          <w:rFonts w:asciiTheme="minorHAnsi" w:eastAsia="Times New Roman" w:hAnsiTheme="minorHAnsi" w:cstheme="minorHAnsi"/>
          <w:b/>
        </w:rPr>
        <w:t xml:space="preserve"> </w:t>
      </w:r>
      <w:r w:rsidR="007508EA" w:rsidRPr="00D84591">
        <w:rPr>
          <w:rFonts w:asciiTheme="minorHAnsi" w:eastAsia="Times New Roman" w:hAnsiTheme="minorHAnsi" w:cstheme="minorHAnsi"/>
          <w:b/>
        </w:rPr>
        <w:t>C</w:t>
      </w:r>
      <w:r w:rsidR="006400A3" w:rsidRPr="00D84591">
        <w:rPr>
          <w:rFonts w:asciiTheme="minorHAnsi" w:eastAsia="Times New Roman" w:hAnsiTheme="minorHAnsi" w:cstheme="minorHAnsi"/>
          <w:b/>
        </w:rPr>
        <w:t xml:space="preserve">GM, NABARD </w:t>
      </w:r>
      <w:r w:rsidRPr="00D84591">
        <w:rPr>
          <w:rFonts w:asciiTheme="minorHAnsi" w:hAnsiTheme="minorHAnsi" w:cstheme="minorHAnsi"/>
        </w:rPr>
        <w:t>expressed his</w:t>
      </w:r>
      <w:r w:rsidR="007508EA" w:rsidRPr="00D84591">
        <w:rPr>
          <w:rFonts w:asciiTheme="minorHAnsi" w:hAnsiTheme="minorHAnsi" w:cstheme="minorHAnsi"/>
        </w:rPr>
        <w:t xml:space="preserve"> satisfaction </w:t>
      </w:r>
      <w:r w:rsidR="00B26143">
        <w:rPr>
          <w:rFonts w:asciiTheme="minorHAnsi" w:hAnsiTheme="minorHAnsi" w:cstheme="minorHAnsi"/>
        </w:rPr>
        <w:t>and noted</w:t>
      </w:r>
      <w:r w:rsidR="007508EA" w:rsidRPr="00D84591">
        <w:rPr>
          <w:rFonts w:asciiTheme="minorHAnsi" w:hAnsiTheme="minorHAnsi" w:cstheme="minorHAnsi"/>
        </w:rPr>
        <w:t xml:space="preserve"> that all out efforts from all levels are being made to make Andhra Pradesh a </w:t>
      </w:r>
      <w:r w:rsidR="007508EA" w:rsidRPr="00D84591">
        <w:rPr>
          <w:rFonts w:asciiTheme="minorHAnsi" w:hAnsiTheme="minorHAnsi" w:cstheme="minorHAnsi"/>
          <w:bCs/>
        </w:rPr>
        <w:t>Sunrise State</w:t>
      </w:r>
      <w:r w:rsidR="007508EA" w:rsidRPr="00D84591">
        <w:rPr>
          <w:rFonts w:asciiTheme="minorHAnsi" w:hAnsiTheme="minorHAnsi" w:cstheme="minorHAnsi"/>
        </w:rPr>
        <w:t xml:space="preserve">.  Detailed plans and documents like </w:t>
      </w:r>
      <w:r w:rsidR="007508EA" w:rsidRPr="00D84591">
        <w:rPr>
          <w:rFonts w:asciiTheme="minorHAnsi" w:hAnsiTheme="minorHAnsi" w:cstheme="minorHAnsi"/>
          <w:bCs/>
        </w:rPr>
        <w:t>Rolling Plan – 2015-16 for achieving Double Digit Inclusive Growth, seven missions, five grids and five campaigns</w:t>
      </w:r>
      <w:r w:rsidR="007508EA" w:rsidRPr="00D84591">
        <w:rPr>
          <w:rFonts w:asciiTheme="minorHAnsi" w:hAnsiTheme="minorHAnsi" w:cstheme="minorHAnsi"/>
        </w:rPr>
        <w:t xml:space="preserve"> have been put together.  The efforts are reflected in the achievement also.</w:t>
      </w:r>
    </w:p>
    <w:p w:rsidR="007508EA" w:rsidRPr="00D84591" w:rsidRDefault="007508EA" w:rsidP="00392D4D">
      <w:pPr>
        <w:pStyle w:val="Standard"/>
        <w:spacing w:line="276" w:lineRule="auto"/>
        <w:jc w:val="both"/>
        <w:rPr>
          <w:rFonts w:asciiTheme="minorHAnsi" w:hAnsiTheme="minorHAnsi" w:cstheme="minorHAnsi"/>
        </w:rPr>
      </w:pPr>
    </w:p>
    <w:p w:rsidR="007508EA"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rPr>
        <w:t>During 2014-15, targets under Priority Sector and agriculture have been over achieved on one side and similarly deposit targets have also been over achieved on the other side by the banks.</w:t>
      </w:r>
    </w:p>
    <w:p w:rsidR="007508EA" w:rsidRPr="00D84591" w:rsidRDefault="007508EA" w:rsidP="00392D4D">
      <w:pPr>
        <w:pStyle w:val="Standard"/>
        <w:spacing w:line="276" w:lineRule="auto"/>
        <w:jc w:val="both"/>
        <w:rPr>
          <w:rFonts w:asciiTheme="minorHAnsi" w:hAnsiTheme="minorHAnsi" w:cstheme="minorHAnsi"/>
        </w:rPr>
      </w:pPr>
    </w:p>
    <w:p w:rsidR="00774BFE"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rPr>
        <w:t xml:space="preserve">For this year a detailed exercise has been done for planning.  In the same fashion for next year also, </w:t>
      </w:r>
      <w:r w:rsidR="00E518D2" w:rsidRPr="00D84591">
        <w:rPr>
          <w:rFonts w:asciiTheme="minorHAnsi" w:hAnsiTheme="minorHAnsi" w:cstheme="minorHAnsi"/>
        </w:rPr>
        <w:t xml:space="preserve">NABARD </w:t>
      </w:r>
      <w:r w:rsidRPr="00D84591">
        <w:rPr>
          <w:rFonts w:asciiTheme="minorHAnsi" w:hAnsiTheme="minorHAnsi" w:cstheme="minorHAnsi"/>
        </w:rPr>
        <w:t>will be requir</w:t>
      </w:r>
      <w:r w:rsidR="00E518D2" w:rsidRPr="00D84591">
        <w:rPr>
          <w:rFonts w:asciiTheme="minorHAnsi" w:hAnsiTheme="minorHAnsi" w:cstheme="minorHAnsi"/>
        </w:rPr>
        <w:t>e</w:t>
      </w:r>
      <w:r w:rsidRPr="00D84591">
        <w:rPr>
          <w:rFonts w:asciiTheme="minorHAnsi" w:hAnsiTheme="minorHAnsi" w:cstheme="minorHAnsi"/>
        </w:rPr>
        <w:t xml:space="preserve"> the basic data to identify the areas which need focus to enhance and sustain double digit growth.  A mechanism to monitor the financing </w:t>
      </w:r>
      <w:r w:rsidR="00B26143">
        <w:rPr>
          <w:rFonts w:asciiTheme="minorHAnsi" w:hAnsiTheme="minorHAnsi" w:cstheme="minorHAnsi"/>
        </w:rPr>
        <w:t>to</w:t>
      </w:r>
      <w:r w:rsidRPr="00D84591">
        <w:rPr>
          <w:rFonts w:asciiTheme="minorHAnsi" w:hAnsiTheme="minorHAnsi" w:cstheme="minorHAnsi"/>
        </w:rPr>
        <w:t xml:space="preserve"> key </w:t>
      </w:r>
      <w:r w:rsidR="00E518D2" w:rsidRPr="00D84591">
        <w:rPr>
          <w:rFonts w:asciiTheme="minorHAnsi" w:hAnsiTheme="minorHAnsi" w:cstheme="minorHAnsi"/>
        </w:rPr>
        <w:t>areas is</w:t>
      </w:r>
      <w:r w:rsidRPr="00D84591">
        <w:rPr>
          <w:rFonts w:asciiTheme="minorHAnsi" w:hAnsiTheme="minorHAnsi" w:cstheme="minorHAnsi"/>
        </w:rPr>
        <w:t xml:space="preserve"> also under preparation.  But success of such a </w:t>
      </w:r>
      <w:r w:rsidR="00FE3172" w:rsidRPr="00D84591">
        <w:rPr>
          <w:rFonts w:asciiTheme="minorHAnsi" w:hAnsiTheme="minorHAnsi" w:cstheme="minorHAnsi"/>
        </w:rPr>
        <w:t>mechanism can</w:t>
      </w:r>
      <w:r w:rsidRPr="00D84591">
        <w:rPr>
          <w:rFonts w:asciiTheme="minorHAnsi" w:hAnsiTheme="minorHAnsi" w:cstheme="minorHAnsi"/>
        </w:rPr>
        <w:t xml:space="preserve"> be ensured when all the stakeholders i.e. Banks, Government Departments, RBI &amp; NABARD come together to implement this system.  Earlier </w:t>
      </w:r>
      <w:r w:rsidR="00FE3172" w:rsidRPr="00D84591">
        <w:rPr>
          <w:rFonts w:asciiTheme="minorHAnsi" w:hAnsiTheme="minorHAnsi" w:cstheme="minorHAnsi"/>
        </w:rPr>
        <w:t>monitoring systems</w:t>
      </w:r>
      <w:r w:rsidRPr="00D84591">
        <w:rPr>
          <w:rFonts w:asciiTheme="minorHAnsi" w:hAnsiTheme="minorHAnsi" w:cstheme="minorHAnsi"/>
        </w:rPr>
        <w:t xml:space="preserve"> were unable to give us the desired data / information</w:t>
      </w:r>
      <w:r w:rsidR="00FE3172" w:rsidRPr="00D84591">
        <w:rPr>
          <w:rFonts w:asciiTheme="minorHAnsi" w:hAnsiTheme="minorHAnsi" w:cstheme="minorHAnsi"/>
        </w:rPr>
        <w:t xml:space="preserve">. </w:t>
      </w:r>
    </w:p>
    <w:p w:rsidR="00774BFE" w:rsidRPr="00D84591" w:rsidRDefault="00774BFE" w:rsidP="00392D4D">
      <w:pPr>
        <w:pStyle w:val="Standard"/>
        <w:spacing w:line="276" w:lineRule="auto"/>
        <w:jc w:val="both"/>
        <w:rPr>
          <w:rFonts w:asciiTheme="minorHAnsi" w:hAnsiTheme="minorHAnsi" w:cstheme="minorHAnsi"/>
        </w:rPr>
      </w:pPr>
    </w:p>
    <w:p w:rsidR="007508EA"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rPr>
        <w:t>There could be two reasons because of which earlier systems could not succeed.  First</w:t>
      </w:r>
      <w:r w:rsidR="00B26143" w:rsidRPr="00D84591">
        <w:rPr>
          <w:rFonts w:asciiTheme="minorHAnsi" w:hAnsiTheme="minorHAnsi" w:cstheme="minorHAnsi"/>
        </w:rPr>
        <w:t>,</w:t>
      </w:r>
      <w:r w:rsidR="00B26143">
        <w:rPr>
          <w:rFonts w:asciiTheme="minorHAnsi" w:hAnsiTheme="minorHAnsi" w:cstheme="minorHAnsi"/>
        </w:rPr>
        <w:t xml:space="preserve"> </w:t>
      </w:r>
      <w:r w:rsidR="00B26143" w:rsidRPr="00D84591">
        <w:rPr>
          <w:rFonts w:asciiTheme="minorHAnsi" w:hAnsiTheme="minorHAnsi" w:cstheme="minorHAnsi"/>
        </w:rPr>
        <w:t>the</w:t>
      </w:r>
      <w:r w:rsidRPr="00D84591">
        <w:rPr>
          <w:rFonts w:asciiTheme="minorHAnsi" w:hAnsiTheme="minorHAnsi" w:cstheme="minorHAnsi"/>
        </w:rPr>
        <w:t xml:space="preserve"> branches </w:t>
      </w:r>
      <w:r w:rsidR="00B26143">
        <w:rPr>
          <w:rFonts w:asciiTheme="minorHAnsi" w:hAnsiTheme="minorHAnsi" w:cstheme="minorHAnsi"/>
        </w:rPr>
        <w:t>which</w:t>
      </w:r>
      <w:r w:rsidRPr="00D84591">
        <w:rPr>
          <w:rFonts w:asciiTheme="minorHAnsi" w:hAnsiTheme="minorHAnsi" w:cstheme="minorHAnsi"/>
        </w:rPr>
        <w:t xml:space="preserve"> were providing the basic </w:t>
      </w:r>
      <w:r w:rsidR="00B43A35" w:rsidRPr="00D84591">
        <w:rPr>
          <w:rFonts w:asciiTheme="minorHAnsi" w:hAnsiTheme="minorHAnsi" w:cstheme="minorHAnsi"/>
        </w:rPr>
        <w:t>returns eg</w:t>
      </w:r>
      <w:r w:rsidRPr="00D84591">
        <w:rPr>
          <w:rFonts w:asciiTheme="minorHAnsi" w:hAnsiTheme="minorHAnsi" w:cstheme="minorHAnsi"/>
        </w:rPr>
        <w:t xml:space="preserve">. </w:t>
      </w:r>
      <w:r w:rsidR="00774BFE" w:rsidRPr="00D84591">
        <w:rPr>
          <w:rFonts w:asciiTheme="minorHAnsi" w:hAnsiTheme="minorHAnsi" w:cstheme="minorHAnsi"/>
        </w:rPr>
        <w:t>in case</w:t>
      </w:r>
      <w:r w:rsidRPr="00D84591">
        <w:rPr>
          <w:rFonts w:asciiTheme="minorHAnsi" w:hAnsiTheme="minorHAnsi" w:cstheme="minorHAnsi"/>
        </w:rPr>
        <w:t xml:space="preserve"> of LBR system, were not having any use of these returns for themselves.  Hence, there was no interest in submission of these returns.  Second, these returns could not be generated directly through the existing computerised Core Banking Solution.</w:t>
      </w:r>
    </w:p>
    <w:p w:rsidR="007508EA" w:rsidRPr="00D84591" w:rsidRDefault="007508EA" w:rsidP="00392D4D">
      <w:pPr>
        <w:pStyle w:val="Standard"/>
        <w:spacing w:line="276" w:lineRule="auto"/>
        <w:jc w:val="both"/>
        <w:rPr>
          <w:rFonts w:asciiTheme="minorHAnsi" w:hAnsiTheme="minorHAnsi" w:cstheme="minorHAnsi"/>
        </w:rPr>
      </w:pPr>
    </w:p>
    <w:p w:rsidR="007508EA" w:rsidRPr="00D84591" w:rsidRDefault="00774BFE" w:rsidP="00392D4D">
      <w:pPr>
        <w:pStyle w:val="Standard"/>
        <w:spacing w:line="276" w:lineRule="auto"/>
        <w:jc w:val="both"/>
        <w:rPr>
          <w:rFonts w:asciiTheme="minorHAnsi" w:hAnsiTheme="minorHAnsi" w:cstheme="minorHAnsi"/>
        </w:rPr>
      </w:pPr>
      <w:r w:rsidRPr="00D84591">
        <w:rPr>
          <w:rFonts w:asciiTheme="minorHAnsi" w:hAnsiTheme="minorHAnsi" w:cstheme="minorHAnsi"/>
        </w:rPr>
        <w:t xml:space="preserve">He </w:t>
      </w:r>
      <w:r w:rsidR="007508EA" w:rsidRPr="00D84591">
        <w:rPr>
          <w:rFonts w:asciiTheme="minorHAnsi" w:hAnsiTheme="minorHAnsi" w:cstheme="minorHAnsi"/>
        </w:rPr>
        <w:t>request</w:t>
      </w:r>
      <w:r w:rsidRPr="00D84591">
        <w:rPr>
          <w:rFonts w:asciiTheme="minorHAnsi" w:hAnsiTheme="minorHAnsi" w:cstheme="minorHAnsi"/>
        </w:rPr>
        <w:t>ed</w:t>
      </w:r>
      <w:r w:rsidR="007508EA" w:rsidRPr="00D84591">
        <w:rPr>
          <w:rFonts w:asciiTheme="minorHAnsi" w:hAnsiTheme="minorHAnsi" w:cstheme="minorHAnsi"/>
        </w:rPr>
        <w:t xml:space="preserve"> </w:t>
      </w:r>
      <w:r w:rsidRPr="00D84591">
        <w:rPr>
          <w:rFonts w:asciiTheme="minorHAnsi" w:hAnsiTheme="minorHAnsi" w:cstheme="minorHAnsi"/>
        </w:rPr>
        <w:t>to</w:t>
      </w:r>
      <w:r w:rsidR="00B26143">
        <w:rPr>
          <w:rFonts w:asciiTheme="minorHAnsi" w:hAnsiTheme="minorHAnsi" w:cstheme="minorHAnsi"/>
        </w:rPr>
        <w:t xml:space="preserve"> constitute a Committee and said </w:t>
      </w:r>
      <w:r w:rsidR="007508EA" w:rsidRPr="00D84591">
        <w:rPr>
          <w:rFonts w:asciiTheme="minorHAnsi" w:hAnsiTheme="minorHAnsi" w:cstheme="minorHAnsi"/>
        </w:rPr>
        <w:t xml:space="preserve">let all concerned come together and firm up a mechanism through which </w:t>
      </w:r>
      <w:r w:rsidR="00CC19FF" w:rsidRPr="00D84591">
        <w:rPr>
          <w:rFonts w:asciiTheme="minorHAnsi" w:hAnsiTheme="minorHAnsi" w:cstheme="minorHAnsi"/>
        </w:rPr>
        <w:t xml:space="preserve">the forum </w:t>
      </w:r>
      <w:r w:rsidR="007508EA" w:rsidRPr="00D84591">
        <w:rPr>
          <w:rFonts w:asciiTheme="minorHAnsi" w:hAnsiTheme="minorHAnsi" w:cstheme="minorHAnsi"/>
        </w:rPr>
        <w:t>can get all the desired information to monitor the developments and plan for future.</w:t>
      </w:r>
    </w:p>
    <w:p w:rsidR="007508EA" w:rsidRPr="00D84591" w:rsidRDefault="007508EA" w:rsidP="00392D4D">
      <w:pPr>
        <w:pStyle w:val="Standard"/>
        <w:spacing w:line="276" w:lineRule="auto"/>
        <w:jc w:val="both"/>
        <w:rPr>
          <w:rFonts w:asciiTheme="minorHAnsi" w:hAnsiTheme="minorHAnsi" w:cstheme="minorHAnsi"/>
          <w:b/>
        </w:rPr>
      </w:pPr>
    </w:p>
    <w:p w:rsidR="007508EA"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b/>
        </w:rPr>
        <w:t>Enhancing Term Lending through Area Development Schemes (ADS)</w:t>
      </w:r>
      <w:r w:rsidR="00497BD4" w:rsidRPr="00D84591">
        <w:rPr>
          <w:rFonts w:asciiTheme="minorHAnsi" w:hAnsiTheme="minorHAnsi" w:cstheme="minorHAnsi"/>
          <w:b/>
        </w:rPr>
        <w:t>:</w:t>
      </w:r>
      <w:r w:rsidR="00FD31B7" w:rsidRPr="00D84591">
        <w:rPr>
          <w:rFonts w:asciiTheme="minorHAnsi" w:hAnsiTheme="minorHAnsi" w:cstheme="minorHAnsi"/>
          <w:b/>
        </w:rPr>
        <w:t xml:space="preserve"> </w:t>
      </w:r>
      <w:r w:rsidRPr="00D84591">
        <w:rPr>
          <w:rFonts w:asciiTheme="minorHAnsi" w:hAnsiTheme="minorHAnsi" w:cstheme="minorHAnsi"/>
        </w:rPr>
        <w:t xml:space="preserve">When talk about agriculture financing, it is imperative to enhance the term lending for asset creation.  But targets have not been met under </w:t>
      </w:r>
      <w:r w:rsidR="00FD31B7" w:rsidRPr="00D84591">
        <w:rPr>
          <w:rFonts w:asciiTheme="minorHAnsi" w:hAnsiTheme="minorHAnsi" w:cstheme="minorHAnsi"/>
        </w:rPr>
        <w:t>agriculture term</w:t>
      </w:r>
      <w:r w:rsidRPr="00D84591">
        <w:rPr>
          <w:rFonts w:asciiTheme="minorHAnsi" w:hAnsiTheme="minorHAnsi" w:cstheme="minorHAnsi"/>
        </w:rPr>
        <w:t xml:space="preserve"> </w:t>
      </w:r>
      <w:r w:rsidR="00FD31B7" w:rsidRPr="00D84591">
        <w:rPr>
          <w:rFonts w:asciiTheme="minorHAnsi" w:hAnsiTheme="minorHAnsi" w:cstheme="minorHAnsi"/>
        </w:rPr>
        <w:t>lending which</w:t>
      </w:r>
      <w:r w:rsidRPr="00D84591">
        <w:rPr>
          <w:rFonts w:asciiTheme="minorHAnsi" w:hAnsiTheme="minorHAnsi" w:cstheme="minorHAnsi"/>
        </w:rPr>
        <w:t xml:space="preserve"> leads to capital formation.  Incidentally, this includes SHG loan and gold loans for agriculture purposes.  Hence, it is essential that more credit goes for investment purposes for creation of asset.</w:t>
      </w:r>
    </w:p>
    <w:p w:rsidR="007508EA" w:rsidRPr="00D84591" w:rsidRDefault="007508EA" w:rsidP="00392D4D">
      <w:pPr>
        <w:pStyle w:val="Standard"/>
        <w:spacing w:line="276" w:lineRule="auto"/>
        <w:jc w:val="both"/>
        <w:rPr>
          <w:rFonts w:asciiTheme="minorHAnsi" w:hAnsiTheme="minorHAnsi" w:cstheme="minorHAnsi"/>
        </w:rPr>
      </w:pPr>
    </w:p>
    <w:p w:rsidR="007508EA"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rPr>
        <w:t xml:space="preserve">In this direction, NABARD is emphasising to adopt Area Development Schemes which facilitate economic development by ensuring both forward and backward linkages.  NABARD has already launched eight Area Development Schemes ranging from Dairy, Fisheries to cultivation </w:t>
      </w:r>
      <w:r w:rsidRPr="00D84591">
        <w:rPr>
          <w:rFonts w:asciiTheme="minorHAnsi" w:hAnsiTheme="minorHAnsi" w:cstheme="minorHAnsi"/>
        </w:rPr>
        <w:lastRenderedPageBreak/>
        <w:t>of Roses.  There is scope to promote units related to processing, cold storage and marketing in the State.  If the needs of inter-related activities are addressed in a focussed manner, the overall results will be self-sustaining to achieve double digit growth.</w:t>
      </w:r>
    </w:p>
    <w:p w:rsidR="00B43A35" w:rsidRDefault="00B43A35" w:rsidP="00392D4D">
      <w:pPr>
        <w:pStyle w:val="Standard"/>
        <w:spacing w:line="276" w:lineRule="auto"/>
        <w:jc w:val="both"/>
        <w:rPr>
          <w:rFonts w:asciiTheme="minorHAnsi" w:hAnsiTheme="minorHAnsi" w:cstheme="minorHAnsi"/>
          <w:b/>
          <w:bCs/>
        </w:rPr>
      </w:pPr>
    </w:p>
    <w:p w:rsidR="007508EA" w:rsidRPr="00D84591" w:rsidRDefault="007508EA" w:rsidP="00392D4D">
      <w:pPr>
        <w:pStyle w:val="Standard"/>
        <w:spacing w:line="276" w:lineRule="auto"/>
        <w:jc w:val="both"/>
        <w:rPr>
          <w:rFonts w:asciiTheme="minorHAnsi" w:hAnsiTheme="minorHAnsi" w:cstheme="minorHAnsi"/>
        </w:rPr>
      </w:pPr>
      <w:r w:rsidRPr="00D84591">
        <w:rPr>
          <w:rFonts w:asciiTheme="minorHAnsi" w:hAnsiTheme="minorHAnsi" w:cstheme="minorHAnsi"/>
          <w:b/>
          <w:bCs/>
        </w:rPr>
        <w:t>Producers' Organisations</w:t>
      </w:r>
      <w:r w:rsidR="00497BD4" w:rsidRPr="00D84591">
        <w:rPr>
          <w:rFonts w:asciiTheme="minorHAnsi" w:hAnsiTheme="minorHAnsi" w:cstheme="minorHAnsi"/>
          <w:b/>
          <w:bCs/>
        </w:rPr>
        <w:t>:</w:t>
      </w:r>
      <w:r w:rsidR="00FD31B7" w:rsidRPr="00D84591">
        <w:rPr>
          <w:rFonts w:asciiTheme="minorHAnsi" w:hAnsiTheme="minorHAnsi" w:cstheme="minorHAnsi"/>
          <w:b/>
          <w:bCs/>
        </w:rPr>
        <w:t xml:space="preserve"> </w:t>
      </w:r>
      <w:r w:rsidRPr="00D84591">
        <w:rPr>
          <w:rFonts w:asciiTheme="minorHAnsi" w:hAnsiTheme="minorHAnsi" w:cstheme="minorHAnsi"/>
        </w:rPr>
        <w:t xml:space="preserve">With the growing competition in domestic and international market and invent of technology, our farmers cannot compete unless and until they come together.  Milk Producers' Societies are good example to emphasise this approach.  NABARD is extending support to form such Producers' Organisations and Government of Andhra Pradesh has also plans to support such initiatives.  </w:t>
      </w:r>
      <w:r w:rsidR="00FD31B7" w:rsidRPr="00D84591">
        <w:rPr>
          <w:rFonts w:asciiTheme="minorHAnsi" w:hAnsiTheme="minorHAnsi" w:cstheme="minorHAnsi"/>
        </w:rPr>
        <w:t xml:space="preserve">He </w:t>
      </w:r>
      <w:r w:rsidRPr="00D84591">
        <w:rPr>
          <w:rFonts w:asciiTheme="minorHAnsi" w:hAnsiTheme="minorHAnsi" w:cstheme="minorHAnsi"/>
        </w:rPr>
        <w:t>request</w:t>
      </w:r>
      <w:r w:rsidR="00FD31B7" w:rsidRPr="00D84591">
        <w:rPr>
          <w:rFonts w:asciiTheme="minorHAnsi" w:hAnsiTheme="minorHAnsi" w:cstheme="minorHAnsi"/>
        </w:rPr>
        <w:t>ed</w:t>
      </w:r>
      <w:r w:rsidRPr="00D84591">
        <w:rPr>
          <w:rFonts w:asciiTheme="minorHAnsi" w:hAnsiTheme="minorHAnsi" w:cstheme="minorHAnsi"/>
        </w:rPr>
        <w:t xml:space="preserve"> that all concerned should come forward and form Producers Organisations which will help in achieving </w:t>
      </w:r>
      <w:r w:rsidR="00CC19FF" w:rsidRPr="00D84591">
        <w:rPr>
          <w:rFonts w:asciiTheme="minorHAnsi" w:hAnsiTheme="minorHAnsi" w:cstheme="minorHAnsi"/>
        </w:rPr>
        <w:t>the</w:t>
      </w:r>
      <w:r w:rsidRPr="00D84591">
        <w:rPr>
          <w:rFonts w:asciiTheme="minorHAnsi" w:hAnsiTheme="minorHAnsi" w:cstheme="minorHAnsi"/>
        </w:rPr>
        <w:t xml:space="preserve"> target for term lending.</w:t>
      </w:r>
    </w:p>
    <w:p w:rsidR="00497BD4" w:rsidRPr="00D84591" w:rsidRDefault="00497BD4" w:rsidP="00497BD4">
      <w:pPr>
        <w:spacing w:after="0"/>
        <w:jc w:val="both"/>
        <w:rPr>
          <w:rFonts w:eastAsia="Times New Roman" w:cstheme="minorHAnsi"/>
          <w:b/>
          <w:bCs/>
          <w:sz w:val="24"/>
          <w:szCs w:val="24"/>
        </w:rPr>
      </w:pPr>
    </w:p>
    <w:p w:rsidR="007508EA" w:rsidRPr="00D84591" w:rsidRDefault="007508EA" w:rsidP="00497BD4">
      <w:pPr>
        <w:jc w:val="both"/>
        <w:rPr>
          <w:rFonts w:eastAsia="Times New Roman" w:cstheme="minorHAnsi"/>
          <w:sz w:val="24"/>
          <w:szCs w:val="24"/>
        </w:rPr>
      </w:pPr>
      <w:r w:rsidRPr="00D84591">
        <w:rPr>
          <w:rFonts w:eastAsia="Times New Roman" w:cstheme="minorHAnsi"/>
          <w:b/>
          <w:bCs/>
          <w:sz w:val="24"/>
          <w:szCs w:val="24"/>
        </w:rPr>
        <w:t xml:space="preserve">Fixation of Cropping Season:  </w:t>
      </w:r>
      <w:r w:rsidRPr="00D84591">
        <w:rPr>
          <w:rFonts w:eastAsia="Times New Roman" w:cstheme="minorHAnsi"/>
          <w:sz w:val="24"/>
          <w:szCs w:val="24"/>
        </w:rPr>
        <w:t xml:space="preserve">In the course of Statutory Inspections conducted by NABARD on Cooperative Banks and RRBs, two divergent approaches were observed with regard to interpretation of the two crop seasons norm to determine the date on which a loan gets classified as NPA.  </w:t>
      </w:r>
    </w:p>
    <w:p w:rsidR="007508EA" w:rsidRDefault="007508EA" w:rsidP="00CC19FF">
      <w:pPr>
        <w:pStyle w:val="ListParagraph"/>
        <w:widowControl w:val="0"/>
        <w:numPr>
          <w:ilvl w:val="0"/>
          <w:numId w:val="32"/>
        </w:numPr>
        <w:suppressAutoHyphens/>
        <w:autoSpaceDN w:val="0"/>
        <w:spacing w:after="0"/>
        <w:ind w:hanging="218"/>
        <w:contextualSpacing w:val="0"/>
        <w:jc w:val="both"/>
        <w:textAlignment w:val="baseline"/>
        <w:rPr>
          <w:rFonts w:eastAsia="Times New Roman" w:cstheme="minorHAnsi"/>
          <w:sz w:val="24"/>
          <w:szCs w:val="24"/>
        </w:rPr>
      </w:pPr>
      <w:r w:rsidRPr="00D84591">
        <w:rPr>
          <w:rFonts w:eastAsia="Times New Roman" w:cstheme="minorHAnsi"/>
          <w:sz w:val="24"/>
          <w:szCs w:val="24"/>
        </w:rPr>
        <w:t xml:space="preserve">District Central Cooperative Banks were fixing 31 March and 30 June as due dates for repayment of Kharif and Rabi loans, respectively, and were recognizing Kharif and Rabi in a year as each crop season.  The two crop season criteria as stipulated in RBI circular dated 01.07.2004 was taken as </w:t>
      </w:r>
      <w:r w:rsidRPr="00D84591">
        <w:rPr>
          <w:rFonts w:eastAsia="Times New Roman" w:cstheme="minorHAnsi"/>
          <w:sz w:val="24"/>
          <w:szCs w:val="24"/>
          <w:u w:val="single"/>
        </w:rPr>
        <w:t>one year</w:t>
      </w:r>
      <w:r w:rsidRPr="00D84591">
        <w:rPr>
          <w:rFonts w:eastAsia="Times New Roman" w:cstheme="minorHAnsi"/>
          <w:sz w:val="24"/>
          <w:szCs w:val="24"/>
        </w:rPr>
        <w:t xml:space="preserve"> and loans were classified as NPAs </w:t>
      </w:r>
      <w:r w:rsidRPr="00D84591">
        <w:rPr>
          <w:rFonts w:eastAsia="Times New Roman" w:cstheme="minorHAnsi"/>
          <w:sz w:val="24"/>
          <w:szCs w:val="24"/>
          <w:u w:val="single"/>
        </w:rPr>
        <w:t>one year from the date of overdue</w:t>
      </w:r>
      <w:r w:rsidRPr="00D84591">
        <w:rPr>
          <w:rFonts w:eastAsia="Times New Roman" w:cstheme="minorHAnsi"/>
          <w:sz w:val="24"/>
          <w:szCs w:val="24"/>
        </w:rPr>
        <w:t>.</w:t>
      </w:r>
    </w:p>
    <w:p w:rsidR="00EF355A" w:rsidRPr="00D84591" w:rsidRDefault="00EF355A" w:rsidP="00EF355A">
      <w:pPr>
        <w:pStyle w:val="ListParagraph"/>
        <w:widowControl w:val="0"/>
        <w:suppressAutoHyphens/>
        <w:autoSpaceDN w:val="0"/>
        <w:spacing w:after="0"/>
        <w:ind w:left="360"/>
        <w:contextualSpacing w:val="0"/>
        <w:jc w:val="both"/>
        <w:textAlignment w:val="baseline"/>
        <w:rPr>
          <w:rFonts w:eastAsia="Times New Roman" w:cstheme="minorHAnsi"/>
          <w:sz w:val="24"/>
          <w:szCs w:val="24"/>
        </w:rPr>
      </w:pPr>
    </w:p>
    <w:p w:rsidR="007508EA" w:rsidRPr="00D84591" w:rsidRDefault="007508EA" w:rsidP="00392D4D">
      <w:pPr>
        <w:pStyle w:val="ListParagraph"/>
        <w:widowControl w:val="0"/>
        <w:numPr>
          <w:ilvl w:val="0"/>
          <w:numId w:val="29"/>
        </w:numPr>
        <w:suppressAutoHyphens/>
        <w:autoSpaceDN w:val="0"/>
        <w:spacing w:after="0"/>
        <w:contextualSpacing w:val="0"/>
        <w:jc w:val="both"/>
        <w:textAlignment w:val="baseline"/>
        <w:rPr>
          <w:rFonts w:eastAsia="Times New Roman" w:cstheme="minorHAnsi"/>
          <w:sz w:val="24"/>
          <w:szCs w:val="24"/>
        </w:rPr>
      </w:pPr>
      <w:r w:rsidRPr="00D84591">
        <w:rPr>
          <w:rFonts w:eastAsia="Times New Roman" w:cstheme="minorHAnsi"/>
          <w:sz w:val="24"/>
          <w:szCs w:val="24"/>
        </w:rPr>
        <w:t xml:space="preserve">RRBs were fixing yearly due dates, and were recognizing one year as one crop season, and loans were classified as NPAs </w:t>
      </w:r>
      <w:r w:rsidRPr="00D84591">
        <w:rPr>
          <w:rFonts w:eastAsia="Times New Roman" w:cstheme="minorHAnsi"/>
          <w:sz w:val="24"/>
          <w:szCs w:val="24"/>
          <w:u w:val="single"/>
        </w:rPr>
        <w:t>two years from the date of overdue</w:t>
      </w:r>
      <w:r w:rsidRPr="00D84591">
        <w:rPr>
          <w:rFonts w:eastAsia="Times New Roman" w:cstheme="minorHAnsi"/>
          <w:sz w:val="24"/>
          <w:szCs w:val="24"/>
        </w:rPr>
        <w:t>.  We understand that similar procedure is being followed in the commercial banks also.</w:t>
      </w:r>
    </w:p>
    <w:p w:rsidR="00084FE2" w:rsidRPr="00D84591" w:rsidRDefault="00084FE2" w:rsidP="00084FE2">
      <w:pPr>
        <w:pStyle w:val="ListParagraph"/>
        <w:spacing w:line="240" w:lineRule="auto"/>
        <w:rPr>
          <w:rFonts w:eastAsia="Times New Roman" w:cstheme="minorHAnsi"/>
          <w:sz w:val="24"/>
          <w:szCs w:val="24"/>
        </w:rPr>
      </w:pPr>
    </w:p>
    <w:p w:rsidR="007508EA" w:rsidRPr="00D84591" w:rsidRDefault="007508EA" w:rsidP="00392D4D">
      <w:pPr>
        <w:pStyle w:val="ListParagraph"/>
        <w:widowControl w:val="0"/>
        <w:numPr>
          <w:ilvl w:val="0"/>
          <w:numId w:val="29"/>
        </w:numPr>
        <w:suppressAutoHyphens/>
        <w:autoSpaceDN w:val="0"/>
        <w:spacing w:after="0"/>
        <w:contextualSpacing w:val="0"/>
        <w:jc w:val="both"/>
        <w:textAlignment w:val="baseline"/>
        <w:rPr>
          <w:rFonts w:eastAsia="Times New Roman" w:cstheme="minorHAnsi"/>
          <w:sz w:val="24"/>
          <w:szCs w:val="24"/>
        </w:rPr>
      </w:pPr>
      <w:bookmarkStart w:id="0" w:name="_GoBack1"/>
      <w:bookmarkEnd w:id="0"/>
      <w:r w:rsidRPr="00D84591">
        <w:rPr>
          <w:rFonts w:eastAsia="Times New Roman" w:cstheme="minorHAnsi"/>
          <w:sz w:val="24"/>
          <w:szCs w:val="24"/>
        </w:rPr>
        <w:t>SLBC has to pass a suitable resolution for fixing cropping seasons to be uniformly reckoned by all the banks in the state of Andhra Pradesh.</w:t>
      </w:r>
    </w:p>
    <w:p w:rsidR="007508EA" w:rsidRPr="00D84591" w:rsidRDefault="007508EA" w:rsidP="00392D4D">
      <w:pPr>
        <w:pStyle w:val="Standard"/>
        <w:spacing w:line="276" w:lineRule="auto"/>
        <w:jc w:val="both"/>
        <w:rPr>
          <w:rFonts w:asciiTheme="minorHAnsi" w:hAnsiTheme="minorHAnsi" w:cstheme="minorHAnsi"/>
        </w:rPr>
      </w:pPr>
    </w:p>
    <w:p w:rsidR="007508EA" w:rsidRPr="00D84591" w:rsidRDefault="007508EA" w:rsidP="00650C2E">
      <w:pPr>
        <w:pStyle w:val="Standard"/>
        <w:spacing w:line="276" w:lineRule="auto"/>
        <w:jc w:val="both"/>
        <w:rPr>
          <w:rFonts w:asciiTheme="minorHAnsi" w:hAnsiTheme="minorHAnsi" w:cstheme="minorHAnsi"/>
        </w:rPr>
      </w:pPr>
      <w:r w:rsidRPr="00D84591">
        <w:rPr>
          <w:rFonts w:asciiTheme="minorHAnsi" w:hAnsiTheme="minorHAnsi" w:cstheme="minorHAnsi"/>
          <w:b/>
        </w:rPr>
        <w:t>Emu Farming</w:t>
      </w:r>
      <w:r w:rsidR="00650C2E" w:rsidRPr="00D84591">
        <w:rPr>
          <w:rFonts w:asciiTheme="minorHAnsi" w:hAnsiTheme="minorHAnsi" w:cstheme="minorHAnsi"/>
          <w:b/>
        </w:rPr>
        <w:t xml:space="preserve">: </w:t>
      </w:r>
      <w:r w:rsidRPr="00D84591">
        <w:rPr>
          <w:rFonts w:asciiTheme="minorHAnsi" w:hAnsiTheme="minorHAnsi" w:cstheme="minorHAnsi"/>
        </w:rPr>
        <w:t xml:space="preserve">SLBC had referred </w:t>
      </w:r>
      <w:r w:rsidR="009D29E0" w:rsidRPr="00D84591">
        <w:rPr>
          <w:rFonts w:asciiTheme="minorHAnsi" w:hAnsiTheme="minorHAnsi" w:cstheme="minorHAnsi"/>
        </w:rPr>
        <w:t>two</w:t>
      </w:r>
      <w:r w:rsidRPr="00D84591">
        <w:rPr>
          <w:rFonts w:asciiTheme="minorHAnsi" w:hAnsiTheme="minorHAnsi" w:cstheme="minorHAnsi"/>
        </w:rPr>
        <w:t xml:space="preserve"> issues relating to Emu Farming to NABARD, Hyderabad. The issues related to conduct of a study to analyse the problems of Emu Farmers, adjustment of back end subsidy within the lock period, etc.  These issues have been taken </w:t>
      </w:r>
      <w:r w:rsidR="00B26143">
        <w:rPr>
          <w:rFonts w:asciiTheme="minorHAnsi" w:hAnsiTheme="minorHAnsi" w:cstheme="minorHAnsi"/>
        </w:rPr>
        <w:t xml:space="preserve">up </w:t>
      </w:r>
      <w:r w:rsidRPr="00D84591">
        <w:rPr>
          <w:rFonts w:asciiTheme="minorHAnsi" w:hAnsiTheme="minorHAnsi" w:cstheme="minorHAnsi"/>
        </w:rPr>
        <w:t>by NABARD, HO with GoI and the response is awaited.</w:t>
      </w:r>
    </w:p>
    <w:p w:rsidR="007508EA" w:rsidRPr="00D84591" w:rsidRDefault="007508EA" w:rsidP="00392D4D">
      <w:pPr>
        <w:pStyle w:val="Standard"/>
        <w:spacing w:line="276" w:lineRule="auto"/>
        <w:jc w:val="both"/>
        <w:rPr>
          <w:rFonts w:asciiTheme="minorHAnsi" w:hAnsiTheme="minorHAnsi" w:cstheme="minorHAnsi"/>
          <w:b/>
        </w:rPr>
      </w:pPr>
    </w:p>
    <w:p w:rsidR="007508EA" w:rsidRDefault="007508EA" w:rsidP="00B43A35">
      <w:pPr>
        <w:pStyle w:val="Standard"/>
        <w:spacing w:line="276" w:lineRule="auto"/>
        <w:jc w:val="both"/>
        <w:rPr>
          <w:rFonts w:asciiTheme="minorHAnsi" w:eastAsia="Gill Sans" w:hAnsiTheme="minorHAnsi" w:cstheme="minorHAnsi"/>
        </w:rPr>
      </w:pPr>
      <w:r w:rsidRPr="00D84591">
        <w:rPr>
          <w:rFonts w:asciiTheme="minorHAnsi" w:hAnsiTheme="minorHAnsi" w:cstheme="minorHAnsi"/>
          <w:b/>
        </w:rPr>
        <w:t>Progress under JLGs</w:t>
      </w:r>
      <w:r w:rsidR="00650C2E" w:rsidRPr="00D84591">
        <w:rPr>
          <w:rFonts w:asciiTheme="minorHAnsi" w:hAnsiTheme="minorHAnsi" w:cstheme="minorHAnsi"/>
          <w:b/>
        </w:rPr>
        <w:t xml:space="preserve">: </w:t>
      </w:r>
      <w:r w:rsidRPr="00D84591">
        <w:rPr>
          <w:rFonts w:asciiTheme="minorHAnsi" w:eastAsia="Gill Sans" w:hAnsiTheme="minorHAnsi" w:cstheme="minorHAnsi"/>
        </w:rPr>
        <w:t>A target of 38200 JLGs has been kept for the state i.e.15 JLGs per rural branch.</w:t>
      </w:r>
      <w:r w:rsidR="00B43A35">
        <w:rPr>
          <w:rFonts w:asciiTheme="minorHAnsi" w:eastAsia="Gill Sans" w:hAnsiTheme="minorHAnsi" w:cstheme="minorHAnsi"/>
        </w:rPr>
        <w:t xml:space="preserve"> </w:t>
      </w:r>
      <w:r w:rsidRPr="00D84591">
        <w:rPr>
          <w:rFonts w:asciiTheme="minorHAnsi" w:eastAsia="Gill Sans" w:hAnsiTheme="minorHAnsi" w:cstheme="minorHAnsi"/>
        </w:rPr>
        <w:t xml:space="preserve">There is no structured MIS at the district level to obtain the information on JLGs. The SLBC may, therefore, advise the banks to report the progress under </w:t>
      </w:r>
      <w:r w:rsidR="00B46A97" w:rsidRPr="00D84591">
        <w:rPr>
          <w:rFonts w:asciiTheme="minorHAnsi" w:eastAsia="Gill Sans" w:hAnsiTheme="minorHAnsi" w:cstheme="minorHAnsi"/>
        </w:rPr>
        <w:t>JLGs in</w:t>
      </w:r>
      <w:r w:rsidRPr="00D84591">
        <w:rPr>
          <w:rFonts w:asciiTheme="minorHAnsi" w:eastAsia="Gill Sans" w:hAnsiTheme="minorHAnsi" w:cstheme="minorHAnsi"/>
        </w:rPr>
        <w:t xml:space="preserve"> the following format to SLBC and NABARD.  </w:t>
      </w:r>
    </w:p>
    <w:p w:rsidR="00173339" w:rsidRPr="00801078" w:rsidRDefault="00173339" w:rsidP="00B43A35">
      <w:pPr>
        <w:pStyle w:val="Standard"/>
        <w:spacing w:line="276" w:lineRule="auto"/>
        <w:jc w:val="both"/>
        <w:rPr>
          <w:rFonts w:asciiTheme="minorHAnsi" w:eastAsia="Gill Sans" w:hAnsiTheme="minorHAnsi" w:cstheme="minorHAnsi"/>
          <w:sz w:val="10"/>
        </w:rPr>
      </w:pPr>
    </w:p>
    <w:p w:rsidR="00CC19FF"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eastAsia="Gill Sans" w:hAnsiTheme="minorHAnsi" w:cstheme="minorHAnsi"/>
        </w:rPr>
        <w:t>Sr. No</w:t>
      </w:r>
    </w:p>
    <w:p w:rsidR="00B46A97"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eastAsia="Gill Sans" w:hAnsiTheme="minorHAnsi" w:cstheme="minorHAnsi"/>
        </w:rPr>
        <w:t>Name of the Bank</w:t>
      </w:r>
    </w:p>
    <w:p w:rsidR="00B46A97"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eastAsia="Gill Sans" w:hAnsiTheme="minorHAnsi" w:cstheme="minorHAnsi"/>
        </w:rPr>
        <w:t>JLGs formed and financed</w:t>
      </w:r>
    </w:p>
    <w:p w:rsidR="00B46A97"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hAnsiTheme="minorHAnsi" w:cstheme="minorHAnsi"/>
          <w:color w:val="000000"/>
        </w:rPr>
        <w:t>Of which no. of JLGs received repeat finance during 2015-16</w:t>
      </w:r>
    </w:p>
    <w:p w:rsidR="00B46A97"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hAnsiTheme="minorHAnsi" w:cstheme="minorHAnsi"/>
          <w:color w:val="000000"/>
        </w:rPr>
        <w:lastRenderedPageBreak/>
        <w:t>No. of JLGs formed and financed during 2015-16</w:t>
      </w:r>
    </w:p>
    <w:p w:rsidR="00B46A97" w:rsidRPr="00D84591" w:rsidRDefault="00B46A97" w:rsidP="00B46A97">
      <w:pPr>
        <w:pStyle w:val="Standard"/>
        <w:numPr>
          <w:ilvl w:val="0"/>
          <w:numId w:val="45"/>
        </w:numPr>
        <w:spacing w:line="276" w:lineRule="auto"/>
        <w:jc w:val="both"/>
        <w:rPr>
          <w:rFonts w:asciiTheme="minorHAnsi" w:eastAsia="Gill Sans" w:hAnsiTheme="minorHAnsi" w:cstheme="minorHAnsi"/>
        </w:rPr>
      </w:pPr>
      <w:r w:rsidRPr="00D84591">
        <w:rPr>
          <w:rFonts w:asciiTheme="minorHAnsi" w:hAnsiTheme="minorHAnsi" w:cstheme="minorHAnsi"/>
          <w:color w:val="000000"/>
        </w:rPr>
        <w:t>Total JLGs</w:t>
      </w:r>
    </w:p>
    <w:p w:rsidR="007508EA" w:rsidRPr="00D84591" w:rsidRDefault="007508EA" w:rsidP="00392D4D">
      <w:pPr>
        <w:pStyle w:val="Standard"/>
        <w:spacing w:line="276" w:lineRule="auto"/>
        <w:jc w:val="both"/>
        <w:rPr>
          <w:rFonts w:asciiTheme="minorHAnsi" w:hAnsiTheme="minorHAnsi" w:cstheme="minorHAnsi"/>
          <w:b/>
        </w:rPr>
      </w:pPr>
    </w:p>
    <w:p w:rsidR="007508EA" w:rsidRPr="00D84591" w:rsidRDefault="007508EA" w:rsidP="00F020BC">
      <w:pPr>
        <w:pStyle w:val="Standard"/>
        <w:spacing w:after="240" w:line="276" w:lineRule="auto"/>
        <w:jc w:val="both"/>
        <w:rPr>
          <w:rFonts w:asciiTheme="minorHAnsi" w:eastAsia="Gill Sans" w:hAnsiTheme="minorHAnsi" w:cstheme="minorHAnsi"/>
        </w:rPr>
      </w:pPr>
      <w:r w:rsidRPr="00D84591">
        <w:rPr>
          <w:rFonts w:asciiTheme="minorHAnsi" w:hAnsiTheme="minorHAnsi" w:cstheme="minorHAnsi"/>
          <w:b/>
        </w:rPr>
        <w:t>SHG Bank Linkage Programme</w:t>
      </w:r>
      <w:r w:rsidR="009D29E0" w:rsidRPr="00D84591">
        <w:rPr>
          <w:rFonts w:asciiTheme="minorHAnsi" w:hAnsiTheme="minorHAnsi" w:cstheme="minorHAnsi"/>
          <w:b/>
        </w:rPr>
        <w:t xml:space="preserve">: </w:t>
      </w:r>
      <w:r w:rsidRPr="00D84591">
        <w:rPr>
          <w:rFonts w:asciiTheme="minorHAnsi" w:eastAsia="Gill Sans" w:hAnsiTheme="minorHAnsi" w:cstheme="minorHAnsi"/>
        </w:rPr>
        <w:t>Keeping in view the priorities and potential available for financing SHG, a target of 2,50,000 under SHG credit linkage for 2015-16 has been fixed for Andhra Pradesh.</w:t>
      </w:r>
    </w:p>
    <w:p w:rsidR="007508EA" w:rsidRPr="00D84591" w:rsidRDefault="007508EA" w:rsidP="00392D4D">
      <w:pPr>
        <w:pStyle w:val="Standard"/>
        <w:spacing w:line="276" w:lineRule="auto"/>
        <w:jc w:val="both"/>
        <w:rPr>
          <w:rFonts w:asciiTheme="minorHAnsi" w:eastAsia="Gill Sans" w:hAnsiTheme="minorHAnsi" w:cstheme="minorHAnsi"/>
        </w:rPr>
      </w:pPr>
      <w:r w:rsidRPr="00D84591">
        <w:rPr>
          <w:rFonts w:asciiTheme="minorHAnsi" w:eastAsia="Gill Sans" w:hAnsiTheme="minorHAnsi" w:cstheme="minorHAnsi"/>
          <w:b/>
          <w:bCs/>
        </w:rPr>
        <w:t>Progress under ACABC</w:t>
      </w:r>
      <w:r w:rsidR="009D29E0" w:rsidRPr="00D84591">
        <w:rPr>
          <w:rFonts w:asciiTheme="minorHAnsi" w:eastAsia="Gill Sans" w:hAnsiTheme="minorHAnsi" w:cstheme="minorHAnsi"/>
          <w:b/>
          <w:bCs/>
        </w:rPr>
        <w:t xml:space="preserve">; </w:t>
      </w:r>
      <w:r w:rsidRPr="00D84591">
        <w:rPr>
          <w:rFonts w:asciiTheme="minorHAnsi" w:eastAsia="Gill Sans" w:hAnsiTheme="minorHAnsi" w:cstheme="minorHAnsi"/>
        </w:rPr>
        <w:t>The banks may share the reasons for the large pendency of proposals under the scheme to enable NABARD to offer suitable feedback to GOI.</w:t>
      </w:r>
    </w:p>
    <w:p w:rsidR="009D29E0" w:rsidRPr="00D84591" w:rsidRDefault="009D29E0" w:rsidP="00392D4D">
      <w:pPr>
        <w:pStyle w:val="Standard"/>
        <w:spacing w:line="276" w:lineRule="auto"/>
        <w:jc w:val="both"/>
        <w:rPr>
          <w:rFonts w:asciiTheme="minorHAnsi" w:eastAsia="Gill Sans" w:hAnsiTheme="minorHAnsi" w:cstheme="minorHAnsi"/>
        </w:rPr>
      </w:pPr>
    </w:p>
    <w:p w:rsidR="007508EA" w:rsidRPr="00D84591" w:rsidRDefault="007508EA" w:rsidP="00392D4D">
      <w:pPr>
        <w:pStyle w:val="Standard"/>
        <w:spacing w:after="120" w:line="276" w:lineRule="auto"/>
        <w:jc w:val="both"/>
        <w:rPr>
          <w:rFonts w:asciiTheme="minorHAnsi" w:eastAsia="Gill Sans" w:hAnsiTheme="minorHAnsi" w:cstheme="minorHAnsi"/>
        </w:rPr>
      </w:pPr>
      <w:r w:rsidRPr="00D84591">
        <w:rPr>
          <w:rFonts w:asciiTheme="minorHAnsi" w:eastAsia="Gill Sans" w:hAnsiTheme="minorHAnsi" w:cstheme="minorHAnsi"/>
          <w:b/>
        </w:rPr>
        <w:t>Financial Inclusion</w:t>
      </w:r>
      <w:r w:rsidR="009D29E0" w:rsidRPr="00D84591">
        <w:rPr>
          <w:rFonts w:asciiTheme="minorHAnsi" w:eastAsia="Gill Sans" w:hAnsiTheme="minorHAnsi" w:cstheme="minorHAnsi"/>
          <w:b/>
        </w:rPr>
        <w:t xml:space="preserve">: </w:t>
      </w:r>
      <w:r w:rsidRPr="00D84591">
        <w:rPr>
          <w:rFonts w:asciiTheme="minorHAnsi" w:eastAsia="Gill Sans" w:hAnsiTheme="minorHAnsi" w:cstheme="minorHAnsi"/>
          <w:b/>
          <w:bCs/>
        </w:rPr>
        <w:t xml:space="preserve">Issue of RuPay KCC and Rupay Debit </w:t>
      </w:r>
      <w:r w:rsidR="00FB4A25" w:rsidRPr="00D84591">
        <w:rPr>
          <w:rFonts w:asciiTheme="minorHAnsi" w:eastAsia="Gill Sans" w:hAnsiTheme="minorHAnsi" w:cstheme="minorHAnsi"/>
          <w:b/>
          <w:bCs/>
        </w:rPr>
        <w:t>Cards:</w:t>
      </w:r>
      <w:r w:rsidR="009D29E0" w:rsidRPr="00D84591">
        <w:rPr>
          <w:rFonts w:asciiTheme="minorHAnsi" w:eastAsia="Gill Sans" w:hAnsiTheme="minorHAnsi" w:cstheme="minorHAnsi"/>
          <w:b/>
          <w:bCs/>
        </w:rPr>
        <w:t xml:space="preserve"> </w:t>
      </w:r>
      <w:r w:rsidRPr="00D84591">
        <w:rPr>
          <w:rFonts w:asciiTheme="minorHAnsi" w:eastAsia="Gill Sans" w:hAnsiTheme="minorHAnsi" w:cstheme="minorHAnsi"/>
        </w:rPr>
        <w:t xml:space="preserve">NABARD had advised all the RRBs to switch over to the </w:t>
      </w:r>
      <w:r w:rsidRPr="00D84591">
        <w:rPr>
          <w:rFonts w:asciiTheme="minorHAnsi" w:eastAsia="Gill Sans" w:hAnsiTheme="minorHAnsi" w:cstheme="minorHAnsi"/>
          <w:b/>
        </w:rPr>
        <w:t>EMV chip and pin based cards</w:t>
      </w:r>
      <w:r w:rsidRPr="00D84591">
        <w:rPr>
          <w:rFonts w:asciiTheme="minorHAnsi" w:eastAsia="Gill Sans" w:hAnsiTheme="minorHAnsi" w:cstheme="minorHAnsi"/>
        </w:rPr>
        <w:t xml:space="preserve">. Accordingly, the support under FITF for RuPay Debit card for FI accounts and RuPay Kisan Cards is being revised by NABARD. All RRBs may submit claims for the cards issued / to be issued to the customers </w:t>
      </w:r>
      <w:r w:rsidRPr="00D84591">
        <w:rPr>
          <w:rFonts w:asciiTheme="minorHAnsi" w:eastAsia="Gill Sans" w:hAnsiTheme="minorHAnsi" w:cstheme="minorHAnsi"/>
          <w:b/>
        </w:rPr>
        <w:t>(upto 31</w:t>
      </w:r>
      <w:r w:rsidRPr="00D84591">
        <w:rPr>
          <w:rFonts w:asciiTheme="minorHAnsi" w:eastAsia="Gill Sans" w:hAnsiTheme="minorHAnsi" w:cstheme="minorHAnsi"/>
          <w:b/>
          <w:vertAlign w:val="superscript"/>
        </w:rPr>
        <w:t>st</w:t>
      </w:r>
      <w:r w:rsidRPr="00D84591">
        <w:rPr>
          <w:rFonts w:asciiTheme="minorHAnsi" w:eastAsia="Gill Sans" w:hAnsiTheme="minorHAnsi" w:cstheme="minorHAnsi"/>
          <w:b/>
        </w:rPr>
        <w:t xml:space="preserve"> August 2015). </w:t>
      </w:r>
      <w:r w:rsidRPr="00D84591">
        <w:rPr>
          <w:rFonts w:asciiTheme="minorHAnsi" w:eastAsia="Gill Sans" w:hAnsiTheme="minorHAnsi" w:cstheme="minorHAnsi"/>
        </w:rPr>
        <w:t>All new cards to be issued from 01 September 2015 by the banks are required to be mandatory EMP Chip and PIN based cards only</w:t>
      </w:r>
      <w:r w:rsidR="009D29E0" w:rsidRPr="00D84591">
        <w:rPr>
          <w:rFonts w:asciiTheme="minorHAnsi" w:eastAsia="Gill Sans" w:hAnsiTheme="minorHAnsi" w:cstheme="minorHAnsi"/>
        </w:rPr>
        <w:t>.</w:t>
      </w:r>
    </w:p>
    <w:p w:rsidR="007508EA" w:rsidRPr="00D84591" w:rsidRDefault="007508EA" w:rsidP="006508F7">
      <w:pPr>
        <w:pStyle w:val="TableContents"/>
        <w:spacing w:line="276" w:lineRule="auto"/>
        <w:jc w:val="both"/>
        <w:rPr>
          <w:rFonts w:asciiTheme="minorHAnsi" w:hAnsiTheme="minorHAnsi" w:cstheme="minorHAnsi"/>
        </w:rPr>
      </w:pPr>
      <w:r w:rsidRPr="00D84591">
        <w:rPr>
          <w:rFonts w:asciiTheme="minorHAnsi" w:hAnsiTheme="minorHAnsi" w:cstheme="minorHAnsi"/>
          <w:b/>
        </w:rPr>
        <w:t>Weavers Credit Card</w:t>
      </w:r>
      <w:r w:rsidR="009D29E0" w:rsidRPr="00D84591">
        <w:rPr>
          <w:rFonts w:asciiTheme="minorHAnsi" w:hAnsiTheme="minorHAnsi" w:cstheme="minorHAnsi"/>
          <w:b/>
        </w:rPr>
        <w:t xml:space="preserve">: </w:t>
      </w:r>
      <w:r w:rsidR="009D29E0" w:rsidRPr="00D84591">
        <w:rPr>
          <w:rFonts w:asciiTheme="minorHAnsi" w:hAnsiTheme="minorHAnsi" w:cstheme="minorHAnsi"/>
        </w:rPr>
        <w:t>NABARD</w:t>
      </w:r>
      <w:r w:rsidRPr="00D84591">
        <w:rPr>
          <w:rFonts w:asciiTheme="minorHAnsi" w:hAnsiTheme="minorHAnsi" w:cstheme="minorHAnsi"/>
        </w:rPr>
        <w:t>, vide  letter No.NB.APRO.(HYD)/PCD/ 4831/PCD-48(A)/2012-12, dated 24.07.2012, had requested SLBC, Andhra Pradesh for sending Weavers Credit Card Statement on monthly basis in the prescribed proforma. SLBC may send such statement to us on a monthly basis to enable us to report the data to Government of India regularly.</w:t>
      </w:r>
    </w:p>
    <w:p w:rsidR="00CC19FF" w:rsidRPr="00D84591" w:rsidRDefault="00CC19FF" w:rsidP="007B5C1F">
      <w:pPr>
        <w:pStyle w:val="TableContents"/>
        <w:jc w:val="both"/>
        <w:rPr>
          <w:rFonts w:asciiTheme="minorHAnsi" w:hAnsiTheme="minorHAnsi" w:cstheme="minorHAnsi"/>
        </w:rPr>
      </w:pPr>
    </w:p>
    <w:p w:rsidR="007508EA" w:rsidRPr="00D84591" w:rsidRDefault="007508EA" w:rsidP="006508F7">
      <w:pPr>
        <w:pStyle w:val="TableContents"/>
        <w:spacing w:after="120" w:line="276" w:lineRule="auto"/>
        <w:jc w:val="both"/>
        <w:rPr>
          <w:rFonts w:asciiTheme="minorHAnsi" w:hAnsiTheme="minorHAnsi" w:cstheme="minorHAnsi"/>
        </w:rPr>
      </w:pPr>
      <w:r w:rsidRPr="00D84591">
        <w:rPr>
          <w:rFonts w:asciiTheme="minorHAnsi" w:hAnsiTheme="minorHAnsi" w:cstheme="minorHAnsi"/>
          <w:b/>
        </w:rPr>
        <w:t>RRR Package for Handloom Sector</w:t>
      </w:r>
      <w:r w:rsidR="006508F7" w:rsidRPr="00D84591">
        <w:rPr>
          <w:rFonts w:asciiTheme="minorHAnsi" w:hAnsiTheme="minorHAnsi" w:cstheme="minorHAnsi"/>
          <w:b/>
        </w:rPr>
        <w:t xml:space="preserve">: </w:t>
      </w:r>
      <w:r w:rsidRPr="00D84591">
        <w:rPr>
          <w:rFonts w:asciiTheme="minorHAnsi" w:hAnsiTheme="minorHAnsi" w:cstheme="minorHAnsi"/>
        </w:rPr>
        <w:t xml:space="preserve">With the release of pending amount under RRR Package for Handloom Sector on 26.05.2015, all banks are required to submit </w:t>
      </w:r>
      <w:r w:rsidR="00B26143" w:rsidRPr="00D84591">
        <w:rPr>
          <w:rFonts w:asciiTheme="minorHAnsi" w:hAnsiTheme="minorHAnsi" w:cstheme="minorHAnsi"/>
        </w:rPr>
        <w:t xml:space="preserve">Utilisation Certificates </w:t>
      </w:r>
      <w:r w:rsidRPr="00D84591">
        <w:rPr>
          <w:rFonts w:asciiTheme="minorHAnsi" w:hAnsiTheme="minorHAnsi" w:cstheme="minorHAnsi"/>
        </w:rPr>
        <w:t>to NABARD.</w:t>
      </w:r>
      <w:r w:rsidR="006508F7" w:rsidRPr="00D84591">
        <w:rPr>
          <w:rFonts w:asciiTheme="minorHAnsi" w:hAnsiTheme="minorHAnsi" w:cstheme="minorHAnsi"/>
        </w:rPr>
        <w:t xml:space="preserve"> </w:t>
      </w:r>
      <w:r w:rsidRPr="00D84591">
        <w:rPr>
          <w:rFonts w:asciiTheme="minorHAnsi" w:hAnsiTheme="minorHAnsi" w:cstheme="minorHAnsi"/>
        </w:rPr>
        <w:t>Further, under RRR Package, following loan waiver</w:t>
      </w:r>
      <w:r w:rsidR="00CC19FF" w:rsidRPr="00D84591">
        <w:rPr>
          <w:rFonts w:asciiTheme="minorHAnsi" w:hAnsiTheme="minorHAnsi" w:cstheme="minorHAnsi"/>
        </w:rPr>
        <w:t>,</w:t>
      </w:r>
      <w:r w:rsidRPr="00D84591">
        <w:rPr>
          <w:rFonts w:asciiTheme="minorHAnsi" w:hAnsiTheme="minorHAnsi" w:cstheme="minorHAnsi"/>
        </w:rPr>
        <w:t xml:space="preserve"> fresh financing is required to be done by banks.</w:t>
      </w:r>
      <w:r w:rsidR="006508F7" w:rsidRPr="00D84591">
        <w:rPr>
          <w:rFonts w:asciiTheme="minorHAnsi" w:hAnsiTheme="minorHAnsi" w:cstheme="minorHAnsi"/>
        </w:rPr>
        <w:t xml:space="preserve"> </w:t>
      </w:r>
      <w:r w:rsidRPr="00D84591">
        <w:rPr>
          <w:rFonts w:asciiTheme="minorHAnsi" w:hAnsiTheme="minorHAnsi" w:cstheme="minorHAnsi"/>
        </w:rPr>
        <w:t>SLBC may direct all the banks to finance fresh loans and certificate to the effect may be submitted to NABARD.</w:t>
      </w:r>
    </w:p>
    <w:p w:rsidR="007508EA" w:rsidRPr="00D84591" w:rsidRDefault="007508EA" w:rsidP="006508F7">
      <w:pPr>
        <w:pStyle w:val="TableContents"/>
        <w:spacing w:line="276" w:lineRule="auto"/>
        <w:jc w:val="both"/>
        <w:rPr>
          <w:rFonts w:asciiTheme="minorHAnsi" w:hAnsiTheme="minorHAnsi" w:cstheme="minorHAnsi"/>
        </w:rPr>
      </w:pPr>
      <w:r w:rsidRPr="00D84591">
        <w:rPr>
          <w:rFonts w:asciiTheme="minorHAnsi" w:hAnsiTheme="minorHAnsi" w:cstheme="minorHAnsi"/>
        </w:rPr>
        <w:t>Government of Andhra Pradesh has also requested for information on Individual Weavers in prescribed format. Banks may be requested to furnish the same to NABARD immediately.</w:t>
      </w:r>
    </w:p>
    <w:p w:rsidR="00A02A55" w:rsidRPr="00D84591" w:rsidRDefault="00A02A55" w:rsidP="006508F7">
      <w:pPr>
        <w:pStyle w:val="TableContents"/>
        <w:spacing w:line="276" w:lineRule="auto"/>
        <w:jc w:val="both"/>
        <w:rPr>
          <w:rFonts w:asciiTheme="minorHAnsi" w:hAnsiTheme="minorHAnsi" w:cstheme="minorHAnsi"/>
        </w:rPr>
      </w:pPr>
    </w:p>
    <w:p w:rsidR="007508EA" w:rsidRPr="00D84591" w:rsidRDefault="007508EA" w:rsidP="00A02A55">
      <w:pPr>
        <w:pStyle w:val="TableContents"/>
        <w:spacing w:line="276" w:lineRule="auto"/>
        <w:jc w:val="both"/>
        <w:rPr>
          <w:rFonts w:asciiTheme="minorHAnsi" w:hAnsiTheme="minorHAnsi" w:cstheme="minorHAnsi"/>
        </w:rPr>
      </w:pPr>
      <w:r w:rsidRPr="00D84591">
        <w:rPr>
          <w:rFonts w:asciiTheme="minorHAnsi" w:hAnsiTheme="minorHAnsi" w:cstheme="minorHAnsi"/>
          <w:b/>
        </w:rPr>
        <w:t>NWR Financing</w:t>
      </w:r>
      <w:r w:rsidR="00A02A55" w:rsidRPr="00D84591">
        <w:rPr>
          <w:rFonts w:asciiTheme="minorHAnsi" w:hAnsiTheme="minorHAnsi" w:cstheme="minorHAnsi"/>
          <w:b/>
        </w:rPr>
        <w:t xml:space="preserve">: </w:t>
      </w:r>
      <w:r w:rsidRPr="00D84591">
        <w:rPr>
          <w:rFonts w:asciiTheme="minorHAnsi" w:hAnsiTheme="minorHAnsi" w:cstheme="minorHAnsi"/>
        </w:rPr>
        <w:t>Government of India has been emphasising upon financing post-harvest loans to SF/MF against Negotiable Warehouse Receipt (NWR) to prevent distress sale of produce. Under financing to SF/MF @7.00% interest against NWR, banks are eligible for interest subvention @2.00% from Government of India. During last 3 / 4 years, a number of warehouses have come up in Andhra Pradesh. There is vast scope for financing post-harvest loans/produce marketing loans to farmers against NWRs. So, SLBC may fix targets to banks to ensure financing to farmers under this line of credit.</w:t>
      </w:r>
    </w:p>
    <w:p w:rsidR="00A02A55" w:rsidRDefault="00A02A55" w:rsidP="00DB4F2B">
      <w:pPr>
        <w:pStyle w:val="TableContents"/>
        <w:jc w:val="both"/>
        <w:rPr>
          <w:rFonts w:asciiTheme="minorHAnsi" w:hAnsiTheme="minorHAnsi" w:cstheme="minorHAnsi"/>
        </w:rPr>
      </w:pPr>
    </w:p>
    <w:p w:rsidR="007508EA" w:rsidRDefault="007508EA" w:rsidP="00392D4D">
      <w:pPr>
        <w:pStyle w:val="TableContents"/>
        <w:spacing w:after="120" w:line="276" w:lineRule="auto"/>
        <w:jc w:val="both"/>
        <w:rPr>
          <w:rFonts w:asciiTheme="minorHAnsi" w:hAnsiTheme="minorHAnsi" w:cstheme="minorHAnsi"/>
        </w:rPr>
      </w:pPr>
      <w:r w:rsidRPr="00D84591">
        <w:rPr>
          <w:rFonts w:asciiTheme="minorHAnsi" w:hAnsiTheme="minorHAnsi" w:cstheme="minorHAnsi"/>
          <w:b/>
        </w:rPr>
        <w:t>Conduct of State Level Unit Cost Committee (SLUCC)</w:t>
      </w:r>
      <w:r w:rsidR="00A02A55" w:rsidRPr="00D84591">
        <w:rPr>
          <w:rFonts w:asciiTheme="minorHAnsi" w:hAnsiTheme="minorHAnsi" w:cstheme="minorHAnsi"/>
          <w:b/>
        </w:rPr>
        <w:t xml:space="preserve">: </w:t>
      </w:r>
      <w:r w:rsidRPr="00D84591">
        <w:rPr>
          <w:rFonts w:asciiTheme="minorHAnsi" w:hAnsiTheme="minorHAnsi" w:cstheme="minorHAnsi"/>
        </w:rPr>
        <w:t>The meeting of SLUCC is proposed is being held in the first week of July 2015. The Banks as well as the Line Departments are requested to submit proposals, if any, for revision in unit cost of agricultural term credit activities.</w:t>
      </w:r>
    </w:p>
    <w:p w:rsidR="000C39A3" w:rsidRPr="00D84591" w:rsidRDefault="00B43A35" w:rsidP="00392D4D">
      <w:pPr>
        <w:spacing w:before="100" w:beforeAutospacing="1"/>
        <w:jc w:val="both"/>
        <w:rPr>
          <w:rFonts w:cstheme="minorHAnsi"/>
          <w:b/>
          <w:sz w:val="24"/>
          <w:szCs w:val="24"/>
        </w:rPr>
      </w:pPr>
      <w:r w:rsidRPr="00B43A35">
        <w:rPr>
          <w:rFonts w:cstheme="minorHAnsi"/>
          <w:b/>
          <w:sz w:val="24"/>
          <w:szCs w:val="24"/>
        </w:rPr>
        <w:lastRenderedPageBreak/>
        <w:t>Sri D. Durga Prasad,</w:t>
      </w:r>
      <w:r w:rsidRPr="00D84591">
        <w:rPr>
          <w:rFonts w:cstheme="minorHAnsi"/>
          <w:b/>
          <w:sz w:val="24"/>
          <w:szCs w:val="24"/>
        </w:rPr>
        <w:t xml:space="preserve"> Convener</w:t>
      </w:r>
      <w:r w:rsidR="00CC19FF" w:rsidRPr="00D84591">
        <w:rPr>
          <w:rFonts w:cstheme="minorHAnsi"/>
          <w:b/>
          <w:sz w:val="24"/>
          <w:szCs w:val="24"/>
        </w:rPr>
        <w:t xml:space="preserve">, SLBC has </w:t>
      </w:r>
      <w:r w:rsidR="00D06136">
        <w:rPr>
          <w:rFonts w:cstheme="minorHAnsi"/>
          <w:b/>
          <w:sz w:val="24"/>
          <w:szCs w:val="24"/>
        </w:rPr>
        <w:t xml:space="preserve">then </w:t>
      </w:r>
      <w:r w:rsidR="00CC19FF" w:rsidRPr="00D84591">
        <w:rPr>
          <w:rFonts w:cstheme="minorHAnsi"/>
          <w:b/>
          <w:sz w:val="24"/>
          <w:szCs w:val="24"/>
        </w:rPr>
        <w:t>taken</w:t>
      </w:r>
      <w:r w:rsidR="00D06136">
        <w:rPr>
          <w:rFonts w:cstheme="minorHAnsi"/>
          <w:b/>
          <w:sz w:val="24"/>
          <w:szCs w:val="24"/>
        </w:rPr>
        <w:t xml:space="preserve"> u</w:t>
      </w:r>
      <w:r w:rsidR="00CC19FF" w:rsidRPr="00D84591">
        <w:rPr>
          <w:rFonts w:cstheme="minorHAnsi"/>
          <w:b/>
          <w:sz w:val="24"/>
          <w:szCs w:val="24"/>
        </w:rPr>
        <w:t xml:space="preserve">p the agenda </w:t>
      </w:r>
      <w:r>
        <w:rPr>
          <w:rFonts w:cstheme="minorHAnsi"/>
          <w:b/>
          <w:sz w:val="24"/>
          <w:szCs w:val="24"/>
        </w:rPr>
        <w:t xml:space="preserve">items </w:t>
      </w:r>
      <w:r w:rsidR="00CC19FF" w:rsidRPr="00D84591">
        <w:rPr>
          <w:rFonts w:cstheme="minorHAnsi"/>
          <w:b/>
          <w:sz w:val="24"/>
          <w:szCs w:val="24"/>
        </w:rPr>
        <w:t>for discussion</w:t>
      </w:r>
      <w:r w:rsidR="0049411F" w:rsidRPr="00D84591">
        <w:rPr>
          <w:rFonts w:cstheme="minorHAnsi"/>
          <w:b/>
          <w:sz w:val="24"/>
          <w:szCs w:val="24"/>
        </w:rPr>
        <w:t>:</w:t>
      </w:r>
    </w:p>
    <w:p w:rsidR="00CE56CF" w:rsidRPr="00D84591" w:rsidRDefault="00CE56CF" w:rsidP="00392D4D">
      <w:pPr>
        <w:spacing w:before="100" w:beforeAutospacing="1"/>
        <w:jc w:val="both"/>
        <w:rPr>
          <w:rFonts w:eastAsia="Arial Unicode MS" w:cstheme="minorHAnsi"/>
          <w:sz w:val="24"/>
          <w:szCs w:val="24"/>
        </w:rPr>
      </w:pPr>
      <w:r w:rsidRPr="00D84591">
        <w:rPr>
          <w:rFonts w:cstheme="minorHAnsi"/>
          <w:b/>
          <w:sz w:val="24"/>
          <w:szCs w:val="24"/>
        </w:rPr>
        <w:t xml:space="preserve">Confirmation of the minutes of the earlier meetings: </w:t>
      </w:r>
      <w:r w:rsidRPr="00D84591">
        <w:rPr>
          <w:rFonts w:eastAsia="Arial Unicode MS" w:cstheme="minorHAnsi"/>
          <w:sz w:val="24"/>
          <w:szCs w:val="24"/>
        </w:rPr>
        <w:t xml:space="preserve">The minutes of </w:t>
      </w:r>
      <w:r w:rsidRPr="00D84591">
        <w:rPr>
          <w:rFonts w:eastAsia="Arial Unicode MS" w:cstheme="minorHAnsi"/>
          <w:b/>
          <w:sz w:val="24"/>
          <w:szCs w:val="24"/>
        </w:rPr>
        <w:t>18</w:t>
      </w:r>
      <w:r w:rsidR="003754B8" w:rsidRPr="00D84591">
        <w:rPr>
          <w:rFonts w:eastAsia="Arial Unicode MS" w:cstheme="minorHAnsi"/>
          <w:b/>
          <w:sz w:val="24"/>
          <w:szCs w:val="24"/>
        </w:rPr>
        <w:t>9</w:t>
      </w:r>
      <w:r w:rsidRPr="00D84591">
        <w:rPr>
          <w:rFonts w:eastAsia="Arial Unicode MS" w:cstheme="minorHAnsi"/>
          <w:b/>
          <w:sz w:val="24"/>
          <w:szCs w:val="24"/>
          <w:vertAlign w:val="superscript"/>
        </w:rPr>
        <w:t>th</w:t>
      </w:r>
      <w:r w:rsidRPr="00D84591">
        <w:rPr>
          <w:rFonts w:eastAsia="Arial Unicode MS" w:cstheme="minorHAnsi"/>
          <w:b/>
          <w:sz w:val="24"/>
          <w:szCs w:val="24"/>
        </w:rPr>
        <w:t xml:space="preserve"> SLBC meeting</w:t>
      </w:r>
      <w:r w:rsidRPr="00D84591">
        <w:rPr>
          <w:rFonts w:eastAsia="Arial Unicode MS" w:cstheme="minorHAnsi"/>
          <w:sz w:val="24"/>
          <w:szCs w:val="24"/>
        </w:rPr>
        <w:t xml:space="preserve"> held on </w:t>
      </w:r>
      <w:r w:rsidR="003754B8" w:rsidRPr="00D84591">
        <w:rPr>
          <w:rFonts w:eastAsia="Arial Unicode MS" w:cstheme="minorHAnsi"/>
          <w:b/>
          <w:sz w:val="24"/>
          <w:szCs w:val="24"/>
        </w:rPr>
        <w:t>March</w:t>
      </w:r>
      <w:r w:rsidRPr="00D84591">
        <w:rPr>
          <w:rFonts w:eastAsia="Arial Unicode MS" w:cstheme="minorHAnsi"/>
          <w:b/>
          <w:sz w:val="24"/>
          <w:szCs w:val="24"/>
        </w:rPr>
        <w:t xml:space="preserve"> </w:t>
      </w:r>
      <w:r w:rsidR="003754B8" w:rsidRPr="00D84591">
        <w:rPr>
          <w:rFonts w:eastAsia="Arial Unicode MS" w:cstheme="minorHAnsi"/>
          <w:b/>
          <w:sz w:val="24"/>
          <w:szCs w:val="24"/>
        </w:rPr>
        <w:t>27</w:t>
      </w:r>
      <w:r w:rsidRPr="00D84591">
        <w:rPr>
          <w:rFonts w:eastAsia="Arial Unicode MS" w:cstheme="minorHAnsi"/>
          <w:b/>
          <w:sz w:val="24"/>
          <w:szCs w:val="24"/>
        </w:rPr>
        <w:t>, 201</w:t>
      </w:r>
      <w:r w:rsidR="003754B8" w:rsidRPr="00D84591">
        <w:rPr>
          <w:rFonts w:eastAsia="Arial Unicode MS" w:cstheme="minorHAnsi"/>
          <w:b/>
          <w:sz w:val="24"/>
          <w:szCs w:val="24"/>
        </w:rPr>
        <w:t>5</w:t>
      </w:r>
      <w:r w:rsidRPr="00D84591">
        <w:rPr>
          <w:rFonts w:eastAsia="Arial Unicode MS" w:cstheme="minorHAnsi"/>
          <w:sz w:val="24"/>
          <w:szCs w:val="24"/>
        </w:rPr>
        <w:t xml:space="preserve"> and other meetings conducted up to </w:t>
      </w:r>
      <w:r w:rsidR="003754B8" w:rsidRPr="00D84591">
        <w:rPr>
          <w:rFonts w:eastAsia="Arial Unicode MS" w:cstheme="minorHAnsi"/>
          <w:sz w:val="24"/>
          <w:szCs w:val="24"/>
        </w:rPr>
        <w:t>08.06.2015</w:t>
      </w:r>
      <w:r w:rsidRPr="00D84591">
        <w:rPr>
          <w:rFonts w:eastAsia="Arial Unicode MS" w:cstheme="minorHAnsi"/>
          <w:sz w:val="24"/>
          <w:szCs w:val="24"/>
        </w:rPr>
        <w:t xml:space="preserve"> were circulated to the members of SLBC, LDMs and Government Departments concerned.</w:t>
      </w:r>
    </w:p>
    <w:p w:rsidR="00CE56CF" w:rsidRPr="00D84591" w:rsidRDefault="00CE56CF" w:rsidP="00392D4D">
      <w:pPr>
        <w:jc w:val="both"/>
        <w:rPr>
          <w:rFonts w:eastAsia="Arial Unicode MS" w:cstheme="minorHAnsi"/>
          <w:sz w:val="24"/>
          <w:szCs w:val="24"/>
        </w:rPr>
      </w:pPr>
      <w:r w:rsidRPr="00D84591">
        <w:rPr>
          <w:rFonts w:eastAsia="Arial Unicode MS" w:cstheme="minorHAnsi"/>
          <w:sz w:val="24"/>
          <w:szCs w:val="24"/>
        </w:rPr>
        <w:t xml:space="preserve">These minutes </w:t>
      </w:r>
      <w:r w:rsidR="007D48BE" w:rsidRPr="00D84591">
        <w:rPr>
          <w:rFonts w:eastAsia="Arial Unicode MS" w:cstheme="minorHAnsi"/>
          <w:sz w:val="24"/>
          <w:szCs w:val="24"/>
        </w:rPr>
        <w:t>was</w:t>
      </w:r>
      <w:r w:rsidRPr="00D84591">
        <w:rPr>
          <w:rFonts w:eastAsia="Arial Unicode MS" w:cstheme="minorHAnsi"/>
          <w:sz w:val="24"/>
          <w:szCs w:val="24"/>
        </w:rPr>
        <w:t xml:space="preserve"> taken as approved by the house as no amendments/changes were received by SLBC of Andhra Pradesh. </w:t>
      </w:r>
    </w:p>
    <w:p w:rsidR="00B67CC4" w:rsidRPr="00D84591" w:rsidRDefault="00CE56CF" w:rsidP="00392D4D">
      <w:pPr>
        <w:jc w:val="both"/>
        <w:rPr>
          <w:rFonts w:eastAsia="Arial Unicode MS" w:cstheme="minorHAnsi"/>
          <w:sz w:val="24"/>
          <w:szCs w:val="24"/>
        </w:rPr>
      </w:pPr>
      <w:r w:rsidRPr="00D84591">
        <w:rPr>
          <w:rFonts w:cstheme="minorHAnsi"/>
          <w:b/>
          <w:sz w:val="24"/>
          <w:szCs w:val="24"/>
        </w:rPr>
        <w:t xml:space="preserve">Discussion </w:t>
      </w:r>
      <w:r w:rsidR="002319C4" w:rsidRPr="00D84591">
        <w:rPr>
          <w:rFonts w:cstheme="minorHAnsi"/>
          <w:b/>
          <w:sz w:val="24"/>
          <w:szCs w:val="24"/>
        </w:rPr>
        <w:t>on Agenda</w:t>
      </w:r>
      <w:r w:rsidRPr="00D84591">
        <w:rPr>
          <w:rFonts w:cstheme="minorHAnsi"/>
          <w:b/>
          <w:sz w:val="24"/>
          <w:szCs w:val="24"/>
        </w:rPr>
        <w:t xml:space="preserve"> </w:t>
      </w:r>
      <w:r w:rsidR="002319C4" w:rsidRPr="00D84591">
        <w:rPr>
          <w:rFonts w:cstheme="minorHAnsi"/>
          <w:b/>
          <w:sz w:val="24"/>
          <w:szCs w:val="24"/>
        </w:rPr>
        <w:t>items:</w:t>
      </w:r>
      <w:r w:rsidRPr="00D84591">
        <w:rPr>
          <w:rFonts w:cstheme="minorHAnsi"/>
          <w:b/>
          <w:sz w:val="24"/>
          <w:szCs w:val="24"/>
        </w:rPr>
        <w:t xml:space="preserve"> </w:t>
      </w:r>
      <w:r w:rsidR="00393844" w:rsidRPr="00D84591">
        <w:rPr>
          <w:rFonts w:cstheme="minorHAnsi"/>
          <w:sz w:val="24"/>
          <w:szCs w:val="24"/>
        </w:rPr>
        <w:t>Convener</w:t>
      </w:r>
      <w:r w:rsidR="00B67CC4" w:rsidRPr="00D84591">
        <w:rPr>
          <w:rFonts w:cstheme="minorHAnsi"/>
          <w:sz w:val="24"/>
          <w:szCs w:val="24"/>
        </w:rPr>
        <w:t xml:space="preserve">, SLBC of </w:t>
      </w:r>
      <w:r w:rsidR="00123C71" w:rsidRPr="00D84591">
        <w:rPr>
          <w:rFonts w:cstheme="minorHAnsi"/>
          <w:sz w:val="24"/>
          <w:szCs w:val="24"/>
        </w:rPr>
        <w:t>AP</w:t>
      </w:r>
      <w:r w:rsidR="002319C4" w:rsidRPr="00D84591">
        <w:rPr>
          <w:rFonts w:cstheme="minorHAnsi"/>
          <w:sz w:val="24"/>
          <w:szCs w:val="24"/>
        </w:rPr>
        <w:t xml:space="preserve"> has taken up the agenda items for discussion and the following </w:t>
      </w:r>
      <w:r w:rsidR="002319C4" w:rsidRPr="00D84591">
        <w:rPr>
          <w:rFonts w:cstheme="minorHAnsi"/>
          <w:b/>
          <w:sz w:val="24"/>
          <w:szCs w:val="24"/>
        </w:rPr>
        <w:t>action points emerged</w:t>
      </w:r>
      <w:r w:rsidR="002319C4" w:rsidRPr="00D84591">
        <w:rPr>
          <w:rFonts w:cstheme="minorHAnsi"/>
          <w:sz w:val="24"/>
          <w:szCs w:val="24"/>
        </w:rPr>
        <w:t xml:space="preserve"> for implementation by all the stake holders.</w:t>
      </w:r>
    </w:p>
    <w:tbl>
      <w:tblPr>
        <w:tblStyle w:val="TableGrid"/>
        <w:tblW w:w="0" w:type="auto"/>
        <w:tblLook w:val="04A0"/>
      </w:tblPr>
      <w:tblGrid>
        <w:gridCol w:w="9406"/>
      </w:tblGrid>
      <w:tr w:rsidR="00B15ED8" w:rsidRPr="00D84591" w:rsidTr="002319C4">
        <w:tc>
          <w:tcPr>
            <w:tcW w:w="9406" w:type="dxa"/>
          </w:tcPr>
          <w:p w:rsidR="00406E95" w:rsidRPr="00D84591" w:rsidRDefault="00406E95" w:rsidP="00392D4D">
            <w:pPr>
              <w:tabs>
                <w:tab w:val="left" w:pos="1816"/>
              </w:tabs>
              <w:spacing w:line="276" w:lineRule="auto"/>
              <w:rPr>
                <w:rFonts w:cstheme="minorHAnsi"/>
                <w:b/>
                <w:i/>
                <w:sz w:val="24"/>
                <w:szCs w:val="24"/>
              </w:rPr>
            </w:pPr>
            <w:r w:rsidRPr="00D84591">
              <w:rPr>
                <w:rFonts w:cstheme="minorHAnsi"/>
                <w:b/>
                <w:i/>
                <w:sz w:val="24"/>
                <w:szCs w:val="24"/>
              </w:rPr>
              <w:t>AGRICULTURE</w:t>
            </w:r>
            <w:r w:rsidR="004F6982" w:rsidRPr="00D84591">
              <w:rPr>
                <w:rFonts w:cstheme="minorHAnsi"/>
                <w:b/>
                <w:i/>
                <w:sz w:val="24"/>
                <w:szCs w:val="24"/>
              </w:rPr>
              <w:tab/>
            </w:r>
          </w:p>
          <w:p w:rsidR="00133BF1" w:rsidRPr="00D84591" w:rsidRDefault="00133BF1" w:rsidP="00392D4D">
            <w:pPr>
              <w:pStyle w:val="ListParagraph"/>
              <w:numPr>
                <w:ilvl w:val="0"/>
                <w:numId w:val="6"/>
              </w:numPr>
              <w:spacing w:after="200" w:line="276" w:lineRule="auto"/>
              <w:ind w:firstLine="0"/>
              <w:jc w:val="both"/>
              <w:rPr>
                <w:rFonts w:cstheme="minorHAnsi"/>
                <w:sz w:val="24"/>
                <w:szCs w:val="24"/>
              </w:rPr>
            </w:pPr>
            <w:r w:rsidRPr="00D84591">
              <w:rPr>
                <w:rFonts w:cstheme="minorHAnsi"/>
                <w:bCs/>
                <w:sz w:val="24"/>
                <w:szCs w:val="24"/>
              </w:rPr>
              <w:t>GoAP may examine the recommendations of the committee constituted for r</w:t>
            </w:r>
            <w:r w:rsidR="00560CBE" w:rsidRPr="00D84591">
              <w:rPr>
                <w:rFonts w:cstheme="minorHAnsi"/>
                <w:bCs/>
                <w:sz w:val="24"/>
                <w:szCs w:val="24"/>
              </w:rPr>
              <w:t xml:space="preserve">evisiting </w:t>
            </w:r>
          </w:p>
          <w:p w:rsidR="00560CBE" w:rsidRPr="00D84591" w:rsidRDefault="00133BF1" w:rsidP="00392D4D">
            <w:pPr>
              <w:pStyle w:val="ListParagraph"/>
              <w:spacing w:after="200" w:line="276" w:lineRule="auto"/>
              <w:ind w:left="360"/>
              <w:jc w:val="both"/>
              <w:rPr>
                <w:rFonts w:cstheme="minorHAnsi"/>
                <w:sz w:val="24"/>
                <w:szCs w:val="24"/>
              </w:rPr>
            </w:pPr>
            <w:r w:rsidRPr="00D84591">
              <w:rPr>
                <w:rFonts w:cstheme="minorHAnsi"/>
                <w:bCs/>
                <w:sz w:val="24"/>
                <w:szCs w:val="24"/>
              </w:rPr>
              <w:t xml:space="preserve">       </w:t>
            </w:r>
            <w:r w:rsidR="00560CBE" w:rsidRPr="00D84591">
              <w:rPr>
                <w:rFonts w:cstheme="minorHAnsi"/>
                <w:bCs/>
                <w:sz w:val="24"/>
                <w:szCs w:val="24"/>
              </w:rPr>
              <w:t xml:space="preserve">the LEC scheme </w:t>
            </w:r>
            <w:r w:rsidRPr="00D84591">
              <w:rPr>
                <w:rFonts w:cstheme="minorHAnsi"/>
                <w:bCs/>
                <w:sz w:val="24"/>
                <w:szCs w:val="24"/>
              </w:rPr>
              <w:t>held on 12.08.2014</w:t>
            </w:r>
          </w:p>
          <w:p w:rsidR="0045094B" w:rsidRPr="00D84591" w:rsidRDefault="0045094B" w:rsidP="00392D4D">
            <w:pPr>
              <w:pStyle w:val="ListParagraph"/>
              <w:spacing w:after="200" w:line="276" w:lineRule="auto"/>
              <w:ind w:left="360"/>
              <w:jc w:val="both"/>
              <w:rPr>
                <w:rFonts w:cstheme="minorHAnsi"/>
                <w:sz w:val="24"/>
                <w:szCs w:val="24"/>
              </w:rPr>
            </w:pPr>
          </w:p>
          <w:p w:rsidR="00DF2F96" w:rsidRPr="00D84591" w:rsidRDefault="00DF2F96"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GoAP is requested to reimburse the pending claims of Vaddi Leni Runalu / Pavala Vaddi to banks</w:t>
            </w:r>
          </w:p>
          <w:p w:rsidR="00DF2F96" w:rsidRPr="00D84591" w:rsidRDefault="00DF2F96" w:rsidP="00392D4D">
            <w:pPr>
              <w:pStyle w:val="ListParagraph"/>
              <w:spacing w:line="276" w:lineRule="auto"/>
              <w:rPr>
                <w:rFonts w:cstheme="minorHAnsi"/>
                <w:sz w:val="24"/>
                <w:szCs w:val="24"/>
              </w:rPr>
            </w:pPr>
          </w:p>
          <w:p w:rsidR="00DF2F96" w:rsidRPr="00D84591" w:rsidRDefault="00DF2F96"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All banks are requested to extend the </w:t>
            </w:r>
            <w:r w:rsidR="00A85D78" w:rsidRPr="00D84591">
              <w:rPr>
                <w:rFonts w:cstheme="minorHAnsi"/>
                <w:sz w:val="24"/>
                <w:szCs w:val="24"/>
              </w:rPr>
              <w:t>credit to Joint Farming Groups of ‘Bhoomi Heen Kisan’.</w:t>
            </w:r>
          </w:p>
          <w:p w:rsidR="00DF2F96" w:rsidRPr="00D84591" w:rsidRDefault="00DF2F96" w:rsidP="00392D4D">
            <w:pPr>
              <w:pStyle w:val="ListParagraph"/>
              <w:spacing w:line="276" w:lineRule="auto"/>
              <w:rPr>
                <w:rFonts w:cstheme="minorHAnsi"/>
                <w:sz w:val="24"/>
                <w:szCs w:val="24"/>
              </w:rPr>
            </w:pPr>
          </w:p>
          <w:p w:rsidR="0049411F" w:rsidRPr="00D84591" w:rsidRDefault="00DF2F96"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Publicity is to be given for repayment </w:t>
            </w:r>
            <w:r w:rsidR="00E34189" w:rsidRPr="00D84591">
              <w:rPr>
                <w:rFonts w:cstheme="minorHAnsi"/>
                <w:sz w:val="24"/>
                <w:szCs w:val="24"/>
              </w:rPr>
              <w:t xml:space="preserve">&amp; renewal </w:t>
            </w:r>
            <w:r w:rsidRPr="00D84591">
              <w:rPr>
                <w:rFonts w:cstheme="minorHAnsi"/>
                <w:sz w:val="24"/>
                <w:szCs w:val="24"/>
              </w:rPr>
              <w:t xml:space="preserve">of </w:t>
            </w:r>
            <w:r w:rsidR="0049411F" w:rsidRPr="00D84591">
              <w:rPr>
                <w:rFonts w:cstheme="minorHAnsi"/>
                <w:sz w:val="24"/>
                <w:szCs w:val="24"/>
              </w:rPr>
              <w:t xml:space="preserve">Crop </w:t>
            </w:r>
            <w:r w:rsidRPr="00D84591">
              <w:rPr>
                <w:rFonts w:cstheme="minorHAnsi"/>
                <w:sz w:val="24"/>
                <w:szCs w:val="24"/>
              </w:rPr>
              <w:t>loans</w:t>
            </w:r>
            <w:r w:rsidR="0049411F" w:rsidRPr="00D84591">
              <w:rPr>
                <w:rFonts w:cstheme="minorHAnsi"/>
                <w:sz w:val="24"/>
                <w:szCs w:val="24"/>
              </w:rPr>
              <w:t>.</w:t>
            </w:r>
          </w:p>
          <w:p w:rsidR="0049411F" w:rsidRPr="00D84591" w:rsidRDefault="0049411F" w:rsidP="0049411F">
            <w:pPr>
              <w:pStyle w:val="ListParagraph"/>
              <w:rPr>
                <w:rFonts w:cstheme="minorHAnsi"/>
                <w:sz w:val="24"/>
                <w:szCs w:val="24"/>
              </w:rPr>
            </w:pPr>
          </w:p>
          <w:p w:rsidR="00DF2F96" w:rsidRPr="00D84591" w:rsidRDefault="00F57C7B"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Thrust is given to A</w:t>
            </w:r>
            <w:r w:rsidR="00DF2F96" w:rsidRPr="00D84591">
              <w:rPr>
                <w:rFonts w:cstheme="minorHAnsi"/>
                <w:sz w:val="24"/>
                <w:szCs w:val="24"/>
              </w:rPr>
              <w:t>llied activities</w:t>
            </w:r>
            <w:r w:rsidRPr="00D84591">
              <w:rPr>
                <w:rFonts w:cstheme="minorHAnsi"/>
                <w:sz w:val="24"/>
                <w:szCs w:val="24"/>
              </w:rPr>
              <w:t xml:space="preserve"> and for C</w:t>
            </w:r>
            <w:r w:rsidR="00865171" w:rsidRPr="00D84591">
              <w:rPr>
                <w:rFonts w:cstheme="minorHAnsi"/>
                <w:sz w:val="24"/>
                <w:szCs w:val="24"/>
              </w:rPr>
              <w:t>apital formation</w:t>
            </w:r>
            <w:r w:rsidR="00E34189" w:rsidRPr="00D84591">
              <w:rPr>
                <w:rFonts w:cstheme="minorHAnsi"/>
                <w:sz w:val="24"/>
                <w:szCs w:val="24"/>
              </w:rPr>
              <w:t xml:space="preserve"> in real terms under Agricultural term loan category</w:t>
            </w:r>
            <w:r w:rsidR="00865171" w:rsidRPr="00D84591">
              <w:rPr>
                <w:rFonts w:cstheme="minorHAnsi"/>
                <w:sz w:val="24"/>
                <w:szCs w:val="24"/>
              </w:rPr>
              <w:t>.</w:t>
            </w:r>
          </w:p>
          <w:p w:rsidR="00865171" w:rsidRPr="00D84591" w:rsidRDefault="00865171" w:rsidP="00392D4D">
            <w:pPr>
              <w:pStyle w:val="ListParagraph"/>
              <w:spacing w:line="276" w:lineRule="auto"/>
              <w:rPr>
                <w:rFonts w:cstheme="minorHAnsi"/>
                <w:sz w:val="24"/>
                <w:szCs w:val="24"/>
              </w:rPr>
            </w:pPr>
          </w:p>
          <w:p w:rsidR="00865171" w:rsidRPr="00D84591" w:rsidRDefault="00865171"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Thrust </w:t>
            </w:r>
            <w:r w:rsidR="00E02CB9" w:rsidRPr="00D84591">
              <w:rPr>
                <w:rFonts w:cstheme="minorHAnsi"/>
                <w:sz w:val="24"/>
                <w:szCs w:val="24"/>
              </w:rPr>
              <w:t>should be</w:t>
            </w:r>
            <w:r w:rsidR="00F57C7B" w:rsidRPr="00D84591">
              <w:rPr>
                <w:rFonts w:cstheme="minorHAnsi"/>
                <w:sz w:val="24"/>
                <w:szCs w:val="24"/>
              </w:rPr>
              <w:t xml:space="preserve"> given to crop loans under S</w:t>
            </w:r>
            <w:r w:rsidRPr="00D84591">
              <w:rPr>
                <w:rFonts w:cstheme="minorHAnsi"/>
                <w:sz w:val="24"/>
                <w:szCs w:val="24"/>
              </w:rPr>
              <w:t xml:space="preserve">hort </w:t>
            </w:r>
            <w:r w:rsidR="00F57C7B" w:rsidRPr="00D84591">
              <w:rPr>
                <w:rFonts w:cstheme="minorHAnsi"/>
                <w:sz w:val="24"/>
                <w:szCs w:val="24"/>
              </w:rPr>
              <w:t>Term A</w:t>
            </w:r>
            <w:r w:rsidRPr="00D84591">
              <w:rPr>
                <w:rFonts w:cstheme="minorHAnsi"/>
                <w:sz w:val="24"/>
                <w:szCs w:val="24"/>
              </w:rPr>
              <w:t>griculture cre</w:t>
            </w:r>
            <w:r w:rsidR="00F57C7B" w:rsidRPr="00D84591">
              <w:rPr>
                <w:rFonts w:cstheme="minorHAnsi"/>
                <w:sz w:val="24"/>
                <w:szCs w:val="24"/>
              </w:rPr>
              <w:t>dit rather than G</w:t>
            </w:r>
            <w:r w:rsidRPr="00D84591">
              <w:rPr>
                <w:rFonts w:cstheme="minorHAnsi"/>
                <w:sz w:val="24"/>
                <w:szCs w:val="24"/>
              </w:rPr>
              <w:t>old loans</w:t>
            </w:r>
          </w:p>
          <w:p w:rsidR="00865171" w:rsidRPr="00D84591" w:rsidRDefault="00865171" w:rsidP="00392D4D">
            <w:pPr>
              <w:pStyle w:val="ListParagraph"/>
              <w:spacing w:line="276" w:lineRule="auto"/>
              <w:rPr>
                <w:rFonts w:cstheme="minorHAnsi"/>
                <w:sz w:val="24"/>
                <w:szCs w:val="24"/>
              </w:rPr>
            </w:pPr>
          </w:p>
          <w:p w:rsidR="00560CBE" w:rsidRPr="00D84591" w:rsidRDefault="00C758FF"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GoAP </w:t>
            </w:r>
            <w:r w:rsidR="00F57C7B" w:rsidRPr="00D84591">
              <w:rPr>
                <w:rFonts w:cstheme="minorHAnsi"/>
                <w:sz w:val="24"/>
                <w:szCs w:val="24"/>
              </w:rPr>
              <w:t xml:space="preserve">is requested </w:t>
            </w:r>
            <w:r w:rsidRPr="00D84591">
              <w:rPr>
                <w:rFonts w:cstheme="minorHAnsi"/>
                <w:sz w:val="24"/>
                <w:szCs w:val="24"/>
              </w:rPr>
              <w:t>to c</w:t>
            </w:r>
            <w:r w:rsidR="00560CBE" w:rsidRPr="00D84591">
              <w:rPr>
                <w:rFonts w:cstheme="minorHAnsi"/>
                <w:sz w:val="24"/>
                <w:szCs w:val="24"/>
              </w:rPr>
              <w:t>reate a machinery to help the banks in recovery of chronic dues under agriculture advances</w:t>
            </w:r>
          </w:p>
          <w:p w:rsidR="008B38A3" w:rsidRPr="00D84591" w:rsidRDefault="008B38A3" w:rsidP="00392D4D">
            <w:pPr>
              <w:pStyle w:val="ListParagraph"/>
              <w:spacing w:after="200" w:line="276" w:lineRule="auto"/>
              <w:jc w:val="both"/>
              <w:rPr>
                <w:rFonts w:cstheme="minorHAnsi"/>
                <w:sz w:val="24"/>
                <w:szCs w:val="24"/>
              </w:rPr>
            </w:pPr>
          </w:p>
          <w:p w:rsidR="00560CBE" w:rsidRPr="00D84591" w:rsidRDefault="00560CBE"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NABARD </w:t>
            </w:r>
            <w:r w:rsidR="00C758FF" w:rsidRPr="00D84591">
              <w:rPr>
                <w:rFonts w:cstheme="minorHAnsi"/>
                <w:sz w:val="24"/>
                <w:szCs w:val="24"/>
              </w:rPr>
              <w:t>to take up the issue with GoI t</w:t>
            </w:r>
            <w:r w:rsidRPr="00D84591">
              <w:rPr>
                <w:rFonts w:cstheme="minorHAnsi"/>
                <w:sz w:val="24"/>
                <w:szCs w:val="24"/>
              </w:rPr>
              <w:t>o adjust the back end subsidy to the credit of loan account</w:t>
            </w:r>
            <w:r w:rsidR="00D06136">
              <w:rPr>
                <w:rFonts w:cstheme="minorHAnsi"/>
                <w:sz w:val="24"/>
                <w:szCs w:val="24"/>
              </w:rPr>
              <w:t>s</w:t>
            </w:r>
            <w:r w:rsidRPr="00D84591">
              <w:rPr>
                <w:rFonts w:cstheme="minorHAnsi"/>
                <w:sz w:val="24"/>
                <w:szCs w:val="24"/>
              </w:rPr>
              <w:t xml:space="preserve"> </w:t>
            </w:r>
            <w:r w:rsidR="00D06136">
              <w:rPr>
                <w:rFonts w:cstheme="minorHAnsi"/>
                <w:sz w:val="24"/>
                <w:szCs w:val="24"/>
              </w:rPr>
              <w:t>without</w:t>
            </w:r>
            <w:r w:rsidRPr="00D84591">
              <w:rPr>
                <w:rFonts w:cstheme="minorHAnsi"/>
                <w:sz w:val="24"/>
                <w:szCs w:val="24"/>
              </w:rPr>
              <w:t xml:space="preserve"> linking to lock in period in case of Emu farming as a special case.</w:t>
            </w:r>
          </w:p>
          <w:p w:rsidR="00E1608A" w:rsidRPr="00D84591" w:rsidRDefault="00E1608A" w:rsidP="00E1608A">
            <w:pPr>
              <w:pStyle w:val="ListParagraph"/>
              <w:rPr>
                <w:rFonts w:cstheme="minorHAnsi"/>
                <w:sz w:val="24"/>
                <w:szCs w:val="24"/>
              </w:rPr>
            </w:pPr>
          </w:p>
          <w:p w:rsidR="00E1608A" w:rsidRPr="00D84591" w:rsidRDefault="00E1608A"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All banks are requested to implement the Crop Insurance scheme in strict compliance.</w:t>
            </w:r>
          </w:p>
          <w:p w:rsidR="005C438B" w:rsidRPr="00D84591" w:rsidRDefault="005C438B" w:rsidP="00392D4D">
            <w:pPr>
              <w:pStyle w:val="ListParagraph"/>
              <w:numPr>
                <w:ilvl w:val="0"/>
                <w:numId w:val="7"/>
              </w:numPr>
              <w:spacing w:after="200" w:line="276" w:lineRule="auto"/>
              <w:jc w:val="both"/>
              <w:rPr>
                <w:rFonts w:cstheme="minorHAnsi"/>
                <w:sz w:val="24"/>
                <w:szCs w:val="24"/>
              </w:rPr>
            </w:pPr>
            <w:r w:rsidRPr="00D84591">
              <w:rPr>
                <w:rFonts w:cstheme="minorHAnsi"/>
                <w:sz w:val="24"/>
                <w:szCs w:val="24"/>
              </w:rPr>
              <w:t xml:space="preserve">All banks are requested to enter mandatorily </w:t>
            </w:r>
            <w:r w:rsidR="00D06136">
              <w:rPr>
                <w:rFonts w:cstheme="minorHAnsi"/>
                <w:sz w:val="24"/>
                <w:szCs w:val="24"/>
              </w:rPr>
              <w:t>a</w:t>
            </w:r>
            <w:r w:rsidRPr="00D84591">
              <w:rPr>
                <w:rFonts w:cstheme="minorHAnsi"/>
                <w:sz w:val="24"/>
                <w:szCs w:val="24"/>
              </w:rPr>
              <w:t>ll prospective loan details from 20</w:t>
            </w:r>
            <w:r w:rsidRPr="00D84591">
              <w:rPr>
                <w:rFonts w:cstheme="minorHAnsi"/>
                <w:sz w:val="24"/>
                <w:szCs w:val="24"/>
                <w:vertAlign w:val="superscript"/>
              </w:rPr>
              <w:t>th</w:t>
            </w:r>
            <w:r w:rsidRPr="00D84591">
              <w:rPr>
                <w:rFonts w:cstheme="minorHAnsi"/>
                <w:sz w:val="24"/>
                <w:szCs w:val="24"/>
              </w:rPr>
              <w:t xml:space="preserve"> May 2015 onwards in the Loan </w:t>
            </w:r>
            <w:r w:rsidR="008808ED" w:rsidRPr="00D84591">
              <w:rPr>
                <w:rFonts w:cstheme="minorHAnsi"/>
                <w:sz w:val="24"/>
                <w:szCs w:val="24"/>
              </w:rPr>
              <w:t>Charge Creation Module. Controlling authorities of all banks are requested to issue suitable instructions to the branches under their control.</w:t>
            </w:r>
          </w:p>
          <w:p w:rsidR="00366098" w:rsidRPr="00D84591" w:rsidRDefault="00FA0C4F" w:rsidP="00392D4D">
            <w:pPr>
              <w:spacing w:line="276" w:lineRule="auto"/>
              <w:jc w:val="right"/>
              <w:rPr>
                <w:rFonts w:cstheme="minorHAnsi"/>
                <w:b/>
                <w:sz w:val="24"/>
                <w:szCs w:val="24"/>
              </w:rPr>
            </w:pPr>
            <w:r w:rsidRPr="00D84591">
              <w:rPr>
                <w:rFonts w:cstheme="minorHAnsi"/>
                <w:b/>
                <w:sz w:val="24"/>
                <w:szCs w:val="24"/>
              </w:rPr>
              <w:t>(Action: All B</w:t>
            </w:r>
            <w:r w:rsidR="00B15ED8" w:rsidRPr="00D84591">
              <w:rPr>
                <w:rFonts w:cstheme="minorHAnsi"/>
                <w:b/>
                <w:sz w:val="24"/>
                <w:szCs w:val="24"/>
              </w:rPr>
              <w:t>anks,</w:t>
            </w:r>
            <w:r w:rsidR="00F10C49" w:rsidRPr="00D84591">
              <w:rPr>
                <w:rFonts w:cstheme="minorHAnsi"/>
                <w:b/>
                <w:sz w:val="24"/>
                <w:szCs w:val="24"/>
              </w:rPr>
              <w:t xml:space="preserve"> LDMs,</w:t>
            </w:r>
            <w:r w:rsidR="00B15ED8" w:rsidRPr="00D84591">
              <w:rPr>
                <w:rFonts w:cstheme="minorHAnsi"/>
                <w:b/>
                <w:sz w:val="24"/>
                <w:szCs w:val="24"/>
              </w:rPr>
              <w:t xml:space="preserve"> </w:t>
            </w:r>
            <w:r w:rsidR="00DE61A1" w:rsidRPr="00D84591">
              <w:rPr>
                <w:rFonts w:cstheme="minorHAnsi"/>
                <w:b/>
                <w:sz w:val="24"/>
                <w:szCs w:val="24"/>
              </w:rPr>
              <w:t>NABARD,</w:t>
            </w:r>
            <w:r w:rsidR="006F2ADA" w:rsidRPr="00D84591">
              <w:rPr>
                <w:rFonts w:cstheme="minorHAnsi"/>
                <w:b/>
                <w:sz w:val="24"/>
                <w:szCs w:val="24"/>
              </w:rPr>
              <w:t xml:space="preserve"> </w:t>
            </w:r>
            <w:r w:rsidR="00B15ED8" w:rsidRPr="00D84591">
              <w:rPr>
                <w:rFonts w:cstheme="minorHAnsi"/>
                <w:b/>
                <w:sz w:val="24"/>
                <w:szCs w:val="24"/>
              </w:rPr>
              <w:t xml:space="preserve"> </w:t>
            </w:r>
            <w:r w:rsidR="00276A62" w:rsidRPr="00D84591">
              <w:rPr>
                <w:rFonts w:cstheme="minorHAnsi"/>
                <w:b/>
                <w:sz w:val="24"/>
                <w:szCs w:val="24"/>
              </w:rPr>
              <w:t>CCLA</w:t>
            </w:r>
            <w:r w:rsidR="00946393" w:rsidRPr="00D84591">
              <w:rPr>
                <w:rFonts w:cstheme="minorHAnsi"/>
                <w:b/>
                <w:sz w:val="24"/>
                <w:szCs w:val="24"/>
              </w:rPr>
              <w:t xml:space="preserve"> </w:t>
            </w:r>
            <w:r w:rsidR="00366098" w:rsidRPr="00D84591">
              <w:rPr>
                <w:rFonts w:cstheme="minorHAnsi"/>
                <w:b/>
                <w:sz w:val="24"/>
                <w:szCs w:val="24"/>
              </w:rPr>
              <w:t>and Govt</w:t>
            </w:r>
            <w:r w:rsidR="00321F33" w:rsidRPr="00D84591">
              <w:rPr>
                <w:rFonts w:cstheme="minorHAnsi"/>
                <w:b/>
                <w:sz w:val="24"/>
                <w:szCs w:val="24"/>
              </w:rPr>
              <w:t>.</w:t>
            </w:r>
            <w:r w:rsidR="00366098" w:rsidRPr="00D84591">
              <w:rPr>
                <w:rFonts w:cstheme="minorHAnsi"/>
                <w:b/>
                <w:sz w:val="24"/>
                <w:szCs w:val="24"/>
              </w:rPr>
              <w:t xml:space="preserve"> of AP</w:t>
            </w:r>
            <w:r w:rsidR="00B15ED8" w:rsidRPr="00D84591">
              <w:rPr>
                <w:rFonts w:cstheme="minorHAnsi"/>
                <w:b/>
                <w:sz w:val="24"/>
                <w:szCs w:val="24"/>
              </w:rPr>
              <w:t>)</w:t>
            </w:r>
          </w:p>
          <w:p w:rsidR="00406E95" w:rsidRPr="00D84591" w:rsidRDefault="00406E95" w:rsidP="00392D4D">
            <w:pPr>
              <w:spacing w:line="276" w:lineRule="auto"/>
              <w:jc w:val="both"/>
              <w:rPr>
                <w:rFonts w:cstheme="minorHAnsi"/>
                <w:b/>
                <w:i/>
                <w:sz w:val="24"/>
                <w:szCs w:val="24"/>
              </w:rPr>
            </w:pPr>
            <w:r w:rsidRPr="00D84591">
              <w:rPr>
                <w:rFonts w:cstheme="minorHAnsi"/>
                <w:b/>
                <w:i/>
                <w:sz w:val="24"/>
                <w:szCs w:val="24"/>
              </w:rPr>
              <w:lastRenderedPageBreak/>
              <w:t>MSME</w:t>
            </w:r>
          </w:p>
          <w:p w:rsidR="00406E95" w:rsidRPr="00D84591" w:rsidRDefault="00406E95" w:rsidP="00392D4D">
            <w:pPr>
              <w:pStyle w:val="ListParagraph"/>
              <w:numPr>
                <w:ilvl w:val="0"/>
                <w:numId w:val="8"/>
              </w:numPr>
              <w:spacing w:after="200" w:line="276" w:lineRule="auto"/>
              <w:jc w:val="both"/>
              <w:rPr>
                <w:rFonts w:cstheme="minorHAnsi"/>
                <w:sz w:val="24"/>
                <w:szCs w:val="24"/>
              </w:rPr>
            </w:pPr>
            <w:r w:rsidRPr="00D84591">
              <w:rPr>
                <w:rFonts w:cstheme="minorHAnsi"/>
                <w:sz w:val="24"/>
                <w:szCs w:val="24"/>
              </w:rPr>
              <w:t xml:space="preserve">All banks are requested to increase the Credit flow to MSME sector </w:t>
            </w:r>
          </w:p>
          <w:p w:rsidR="00406E95" w:rsidRPr="00D84591" w:rsidRDefault="00406E95" w:rsidP="00392D4D">
            <w:pPr>
              <w:pStyle w:val="ListParagraph"/>
              <w:spacing w:after="200" w:line="276" w:lineRule="auto"/>
              <w:jc w:val="both"/>
              <w:rPr>
                <w:rFonts w:cstheme="minorHAnsi"/>
                <w:sz w:val="24"/>
                <w:szCs w:val="24"/>
              </w:rPr>
            </w:pPr>
          </w:p>
          <w:p w:rsidR="00406E95" w:rsidRPr="00D84591" w:rsidRDefault="00406E95"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D84591">
              <w:rPr>
                <w:rFonts w:cstheme="minorHAnsi"/>
                <w:sz w:val="24"/>
                <w:szCs w:val="24"/>
              </w:rPr>
              <w:t>All Banks are requested to sensitize their branch managers to extend collateral free loans and to cover under CGTMSE scheme.</w:t>
            </w:r>
          </w:p>
          <w:p w:rsidR="00406E95" w:rsidRPr="00D84591" w:rsidRDefault="00406E95" w:rsidP="00392D4D">
            <w:pPr>
              <w:pStyle w:val="ListParagraph"/>
              <w:tabs>
                <w:tab w:val="left" w:pos="270"/>
                <w:tab w:val="left" w:pos="510"/>
              </w:tabs>
              <w:spacing w:line="276" w:lineRule="auto"/>
              <w:jc w:val="both"/>
              <w:rPr>
                <w:rFonts w:cstheme="minorHAnsi"/>
                <w:sz w:val="24"/>
                <w:szCs w:val="24"/>
              </w:rPr>
            </w:pPr>
          </w:p>
          <w:p w:rsidR="00406E95" w:rsidRPr="00D84591" w:rsidRDefault="00406E95"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D84591">
              <w:rPr>
                <w:rFonts w:cstheme="minorHAnsi"/>
                <w:sz w:val="24"/>
                <w:szCs w:val="24"/>
              </w:rPr>
              <w:t xml:space="preserve">Banks to take sympathetic attitude and strive for rehabilitation, wherever the sickness is on account of </w:t>
            </w:r>
            <w:r w:rsidR="00D06136">
              <w:rPr>
                <w:rFonts w:cstheme="minorHAnsi"/>
                <w:sz w:val="24"/>
                <w:szCs w:val="24"/>
              </w:rPr>
              <w:t xml:space="preserve">reasons </w:t>
            </w:r>
            <w:r w:rsidRPr="00D84591">
              <w:rPr>
                <w:rFonts w:cstheme="minorHAnsi"/>
                <w:sz w:val="24"/>
                <w:szCs w:val="24"/>
              </w:rPr>
              <w:t>beyond the control of the entrepreneurs.</w:t>
            </w:r>
          </w:p>
          <w:p w:rsidR="00406E95" w:rsidRPr="00D84591" w:rsidRDefault="00406E95" w:rsidP="00392D4D">
            <w:pPr>
              <w:pStyle w:val="ListParagraph"/>
              <w:spacing w:line="276" w:lineRule="auto"/>
              <w:rPr>
                <w:rFonts w:cstheme="minorHAnsi"/>
                <w:sz w:val="24"/>
                <w:szCs w:val="24"/>
              </w:rPr>
            </w:pPr>
          </w:p>
          <w:p w:rsidR="00406E95" w:rsidRPr="00D84591" w:rsidRDefault="00D10174"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D84591">
              <w:rPr>
                <w:rFonts w:cstheme="minorHAnsi"/>
                <w:sz w:val="24"/>
                <w:szCs w:val="24"/>
              </w:rPr>
              <w:t>All banks are advised to strive for improving ‘Entrepreneurial Sensitivity’ amongst the branch officials for giving intended thrust to the MSME sector</w:t>
            </w:r>
            <w:r w:rsidR="00406E95" w:rsidRPr="00D84591">
              <w:rPr>
                <w:rFonts w:cstheme="minorHAnsi"/>
                <w:sz w:val="24"/>
                <w:szCs w:val="24"/>
              </w:rPr>
              <w:t>.</w:t>
            </w:r>
          </w:p>
          <w:p w:rsidR="004C02CC" w:rsidRPr="00D84591" w:rsidRDefault="004C02CC" w:rsidP="004C02CC">
            <w:pPr>
              <w:pStyle w:val="ListParagraph"/>
              <w:rPr>
                <w:rFonts w:cstheme="minorHAnsi"/>
                <w:sz w:val="24"/>
                <w:szCs w:val="24"/>
              </w:rPr>
            </w:pPr>
          </w:p>
          <w:p w:rsidR="004C02CC" w:rsidRPr="00D84591" w:rsidRDefault="004C02CC" w:rsidP="00392D4D">
            <w:pPr>
              <w:pStyle w:val="ListParagraph"/>
              <w:numPr>
                <w:ilvl w:val="0"/>
                <w:numId w:val="1"/>
              </w:numPr>
              <w:tabs>
                <w:tab w:val="left" w:pos="270"/>
                <w:tab w:val="left" w:pos="510"/>
              </w:tabs>
              <w:spacing w:after="200" w:line="276" w:lineRule="auto"/>
              <w:ind w:left="720"/>
              <w:jc w:val="both"/>
              <w:rPr>
                <w:rFonts w:cstheme="minorHAnsi"/>
                <w:sz w:val="24"/>
                <w:szCs w:val="24"/>
              </w:rPr>
            </w:pPr>
            <w:r w:rsidRPr="00D84591">
              <w:rPr>
                <w:rFonts w:cstheme="minorHAnsi"/>
                <w:sz w:val="24"/>
                <w:szCs w:val="24"/>
              </w:rPr>
              <w:t xml:space="preserve">All banks are requested to report the monthly </w:t>
            </w:r>
            <w:r w:rsidR="00DE0D86" w:rsidRPr="00D84591">
              <w:rPr>
                <w:rFonts w:cstheme="minorHAnsi"/>
                <w:sz w:val="24"/>
                <w:szCs w:val="24"/>
              </w:rPr>
              <w:t>progress under Pradhan Mantri MUDRA Yojana (PMMY) to SLBC, MUDRA and DFS (CP/RRB Division) on a regular basis.</w:t>
            </w:r>
          </w:p>
          <w:p w:rsidR="004C02CC" w:rsidRPr="00D84591" w:rsidRDefault="004C02CC" w:rsidP="004C02CC">
            <w:pPr>
              <w:pStyle w:val="ListParagraph"/>
              <w:rPr>
                <w:rFonts w:cstheme="minorHAnsi"/>
                <w:sz w:val="24"/>
                <w:szCs w:val="24"/>
              </w:rPr>
            </w:pPr>
          </w:p>
          <w:p w:rsidR="004C02CC" w:rsidRPr="00D84591" w:rsidRDefault="004C02CC" w:rsidP="004C02CC">
            <w:pPr>
              <w:pStyle w:val="ListParagraph"/>
              <w:numPr>
                <w:ilvl w:val="0"/>
                <w:numId w:val="1"/>
              </w:numPr>
              <w:tabs>
                <w:tab w:val="left" w:pos="270"/>
                <w:tab w:val="left" w:pos="510"/>
              </w:tabs>
              <w:spacing w:after="200" w:line="276" w:lineRule="auto"/>
              <w:ind w:left="720"/>
              <w:rPr>
                <w:rFonts w:cstheme="minorHAnsi"/>
                <w:sz w:val="24"/>
                <w:szCs w:val="24"/>
                <w:lang w:val="en-IN"/>
              </w:rPr>
            </w:pPr>
            <w:r w:rsidRPr="00D84591">
              <w:rPr>
                <w:rFonts w:cstheme="minorHAnsi"/>
                <w:bCs/>
                <w:sz w:val="24"/>
                <w:szCs w:val="24"/>
              </w:rPr>
              <w:t xml:space="preserve">Banks are requested to avail the facility of Credit Enhancement Guarantee Scheme for Scheduled Castes (CEGSSC) </w:t>
            </w:r>
          </w:p>
          <w:p w:rsidR="00406E95" w:rsidRPr="00D84591" w:rsidRDefault="00406E95" w:rsidP="00392D4D">
            <w:pPr>
              <w:spacing w:line="276" w:lineRule="auto"/>
              <w:jc w:val="right"/>
              <w:rPr>
                <w:rFonts w:cstheme="minorHAnsi"/>
                <w:b/>
                <w:sz w:val="24"/>
                <w:szCs w:val="24"/>
              </w:rPr>
            </w:pPr>
            <w:r w:rsidRPr="00D84591">
              <w:rPr>
                <w:rFonts w:cstheme="minorHAnsi"/>
                <w:b/>
                <w:sz w:val="24"/>
                <w:szCs w:val="24"/>
              </w:rPr>
              <w:t>(Action: All Banks, LDMs and</w:t>
            </w:r>
            <w:r w:rsidR="005A7508" w:rsidRPr="00D84591">
              <w:rPr>
                <w:rFonts w:cstheme="minorHAnsi"/>
                <w:b/>
                <w:sz w:val="24"/>
                <w:szCs w:val="24"/>
              </w:rPr>
              <w:t xml:space="preserve"> Industries Department</w:t>
            </w:r>
            <w:r w:rsidRPr="00D84591">
              <w:rPr>
                <w:rFonts w:cstheme="minorHAnsi"/>
                <w:b/>
                <w:sz w:val="24"/>
                <w:szCs w:val="24"/>
              </w:rPr>
              <w:t>)</w:t>
            </w:r>
          </w:p>
          <w:p w:rsidR="00406E95" w:rsidRDefault="00406E95" w:rsidP="00392D4D">
            <w:pPr>
              <w:spacing w:line="276" w:lineRule="auto"/>
              <w:jc w:val="both"/>
              <w:rPr>
                <w:rFonts w:cstheme="minorHAnsi"/>
                <w:b/>
                <w:i/>
                <w:sz w:val="24"/>
                <w:szCs w:val="24"/>
              </w:rPr>
            </w:pPr>
          </w:p>
          <w:p w:rsidR="00406E95" w:rsidRDefault="00406E95" w:rsidP="00392D4D">
            <w:pPr>
              <w:spacing w:line="276" w:lineRule="auto"/>
              <w:rPr>
                <w:rFonts w:cstheme="minorHAnsi"/>
                <w:b/>
                <w:i/>
                <w:sz w:val="24"/>
                <w:szCs w:val="24"/>
              </w:rPr>
            </w:pPr>
            <w:r w:rsidRPr="00D84591">
              <w:rPr>
                <w:rFonts w:cstheme="minorHAnsi"/>
                <w:b/>
                <w:i/>
                <w:sz w:val="24"/>
                <w:szCs w:val="24"/>
              </w:rPr>
              <w:t>HOUSING LOANS</w:t>
            </w:r>
          </w:p>
          <w:p w:rsidR="007818DD" w:rsidRDefault="007818DD" w:rsidP="00392D4D">
            <w:pPr>
              <w:spacing w:line="276" w:lineRule="auto"/>
              <w:rPr>
                <w:rFonts w:cstheme="minorHAnsi"/>
                <w:b/>
                <w:i/>
                <w:sz w:val="24"/>
                <w:szCs w:val="24"/>
              </w:rPr>
            </w:pPr>
          </w:p>
          <w:p w:rsidR="00406E95" w:rsidRPr="00D84591" w:rsidRDefault="00406E95" w:rsidP="00392D4D">
            <w:pPr>
              <w:pStyle w:val="ListParagraph"/>
              <w:numPr>
                <w:ilvl w:val="0"/>
                <w:numId w:val="3"/>
              </w:numPr>
              <w:spacing w:after="200" w:line="276" w:lineRule="auto"/>
              <w:ind w:left="720" w:hanging="270"/>
              <w:jc w:val="both"/>
              <w:rPr>
                <w:rFonts w:cstheme="minorHAnsi"/>
                <w:sz w:val="24"/>
                <w:szCs w:val="24"/>
              </w:rPr>
            </w:pPr>
            <w:r w:rsidRPr="00D84591">
              <w:rPr>
                <w:rFonts w:cstheme="minorHAnsi"/>
                <w:sz w:val="24"/>
                <w:szCs w:val="24"/>
              </w:rPr>
              <w:t>All Banks are advised to submit the list to APSHCL/NHB o</w:t>
            </w:r>
            <w:r w:rsidR="00D06136">
              <w:rPr>
                <w:rFonts w:cstheme="minorHAnsi"/>
                <w:sz w:val="24"/>
                <w:szCs w:val="24"/>
              </w:rPr>
              <w:t>f</w:t>
            </w:r>
            <w:r w:rsidRPr="00D84591">
              <w:rPr>
                <w:rFonts w:cstheme="minorHAnsi"/>
                <w:sz w:val="24"/>
                <w:szCs w:val="24"/>
              </w:rPr>
              <w:t xml:space="preserve"> all such semi constructed projects with their location details (all approvals received/not received) together with remarks about non-completion/semi-completion etc. which may be considered viable by the banks for funding and completion of the project.</w:t>
            </w:r>
          </w:p>
          <w:p w:rsidR="001E1246" w:rsidRPr="00D84591" w:rsidRDefault="001E1246" w:rsidP="00392D4D">
            <w:pPr>
              <w:pStyle w:val="ListParagraph"/>
              <w:spacing w:after="200" w:line="276" w:lineRule="auto"/>
              <w:jc w:val="both"/>
              <w:rPr>
                <w:rFonts w:cstheme="minorHAnsi"/>
                <w:sz w:val="24"/>
                <w:szCs w:val="24"/>
              </w:rPr>
            </w:pPr>
          </w:p>
          <w:p w:rsidR="00406E95" w:rsidRPr="00D84591" w:rsidRDefault="001E1246" w:rsidP="00392D4D">
            <w:pPr>
              <w:pStyle w:val="ListParagraph"/>
              <w:numPr>
                <w:ilvl w:val="0"/>
                <w:numId w:val="3"/>
              </w:numPr>
              <w:spacing w:after="200" w:line="276" w:lineRule="auto"/>
              <w:ind w:left="720" w:hanging="270"/>
              <w:jc w:val="both"/>
              <w:rPr>
                <w:rFonts w:cstheme="minorHAnsi"/>
                <w:sz w:val="24"/>
                <w:szCs w:val="24"/>
              </w:rPr>
            </w:pPr>
            <w:r w:rsidRPr="00D84591">
              <w:rPr>
                <w:rFonts w:cstheme="minorHAnsi"/>
                <w:sz w:val="24"/>
                <w:szCs w:val="24"/>
              </w:rPr>
              <w:t>Housing Department to re-allocate a few cases for demonstration purpose where the houses were sold/</w:t>
            </w:r>
            <w:r w:rsidR="00D623E2" w:rsidRPr="00D84591">
              <w:rPr>
                <w:rFonts w:cstheme="minorHAnsi"/>
                <w:sz w:val="24"/>
                <w:szCs w:val="24"/>
              </w:rPr>
              <w:t xml:space="preserve"> </w:t>
            </w:r>
            <w:r w:rsidR="000A0FF8" w:rsidRPr="00D84591">
              <w:rPr>
                <w:rFonts w:cstheme="minorHAnsi"/>
                <w:sz w:val="24"/>
                <w:szCs w:val="24"/>
              </w:rPr>
              <w:t>let out</w:t>
            </w:r>
            <w:r w:rsidR="008050B4" w:rsidRPr="00D84591">
              <w:rPr>
                <w:rFonts w:cstheme="minorHAnsi"/>
                <w:sz w:val="24"/>
                <w:szCs w:val="24"/>
              </w:rPr>
              <w:t xml:space="preserve"> to</w:t>
            </w:r>
            <w:r w:rsidRPr="00D84591">
              <w:rPr>
                <w:rFonts w:cstheme="minorHAnsi"/>
                <w:sz w:val="24"/>
                <w:szCs w:val="24"/>
              </w:rPr>
              <w:t xml:space="preserve"> have a pos</w:t>
            </w:r>
            <w:r w:rsidR="00D623E2" w:rsidRPr="00D84591">
              <w:rPr>
                <w:rFonts w:cstheme="minorHAnsi"/>
                <w:sz w:val="24"/>
                <w:szCs w:val="24"/>
              </w:rPr>
              <w:t>i</w:t>
            </w:r>
            <w:r w:rsidRPr="00D84591">
              <w:rPr>
                <w:rFonts w:cstheme="minorHAnsi"/>
                <w:sz w:val="24"/>
                <w:szCs w:val="24"/>
              </w:rPr>
              <w:t>tive impact on recovery in respect of all Govt. Housing programs.</w:t>
            </w:r>
          </w:p>
          <w:p w:rsidR="00D623E2" w:rsidRPr="00D84591" w:rsidRDefault="00D623E2" w:rsidP="00392D4D">
            <w:pPr>
              <w:pStyle w:val="ListParagraph"/>
              <w:spacing w:line="276" w:lineRule="auto"/>
              <w:rPr>
                <w:rFonts w:cstheme="minorHAnsi"/>
                <w:sz w:val="24"/>
                <w:szCs w:val="24"/>
              </w:rPr>
            </w:pPr>
          </w:p>
          <w:p w:rsidR="00D623E2" w:rsidRPr="00D84591" w:rsidRDefault="00D623E2" w:rsidP="00392D4D">
            <w:pPr>
              <w:pStyle w:val="ListParagraph"/>
              <w:numPr>
                <w:ilvl w:val="0"/>
                <w:numId w:val="3"/>
              </w:numPr>
              <w:spacing w:after="200" w:line="276" w:lineRule="auto"/>
              <w:ind w:left="720" w:hanging="270"/>
              <w:jc w:val="both"/>
              <w:rPr>
                <w:rFonts w:cstheme="minorHAnsi"/>
                <w:sz w:val="24"/>
                <w:szCs w:val="24"/>
              </w:rPr>
            </w:pPr>
            <w:r w:rsidRPr="00D84591">
              <w:rPr>
                <w:rFonts w:cstheme="minorHAnsi"/>
                <w:sz w:val="24"/>
                <w:szCs w:val="24"/>
              </w:rPr>
              <w:t xml:space="preserve">Delay in reimbursement of eligible EMI for the promptly </w:t>
            </w:r>
            <w:r w:rsidR="003720AD" w:rsidRPr="00D84591">
              <w:rPr>
                <w:rFonts w:cstheme="minorHAnsi"/>
                <w:sz w:val="24"/>
                <w:szCs w:val="24"/>
              </w:rPr>
              <w:t xml:space="preserve">repaid </w:t>
            </w:r>
            <w:r w:rsidRPr="00D84591">
              <w:rPr>
                <w:rFonts w:cstheme="minorHAnsi"/>
                <w:sz w:val="24"/>
                <w:szCs w:val="24"/>
              </w:rPr>
              <w:t xml:space="preserve">cases, denying the benefits to beneficiaries is leading to active accounts becoming NPAs with banks. </w:t>
            </w:r>
          </w:p>
          <w:p w:rsidR="005C7DE1" w:rsidRPr="00D84591" w:rsidRDefault="005C7DE1" w:rsidP="00392D4D">
            <w:pPr>
              <w:pStyle w:val="ListParagraph"/>
              <w:spacing w:line="276" w:lineRule="auto"/>
              <w:rPr>
                <w:rFonts w:cstheme="minorHAnsi"/>
                <w:sz w:val="24"/>
                <w:szCs w:val="24"/>
              </w:rPr>
            </w:pPr>
          </w:p>
          <w:p w:rsidR="005C7DE1" w:rsidRPr="00D84591" w:rsidRDefault="005C7DE1" w:rsidP="00392D4D">
            <w:pPr>
              <w:pStyle w:val="ListParagraph"/>
              <w:numPr>
                <w:ilvl w:val="0"/>
                <w:numId w:val="3"/>
              </w:numPr>
              <w:spacing w:after="200" w:line="276" w:lineRule="auto"/>
              <w:ind w:left="720" w:hanging="270"/>
              <w:jc w:val="both"/>
              <w:rPr>
                <w:rFonts w:cstheme="minorHAnsi"/>
                <w:sz w:val="24"/>
                <w:szCs w:val="24"/>
              </w:rPr>
            </w:pPr>
            <w:r w:rsidRPr="00D84591">
              <w:rPr>
                <w:rFonts w:cstheme="minorHAnsi"/>
                <w:sz w:val="24"/>
                <w:szCs w:val="24"/>
              </w:rPr>
              <w:t>An exclusive meeting of banks, Government shall be arranged to discuss the problems in housing finance.</w:t>
            </w:r>
          </w:p>
          <w:p w:rsidR="00406E95" w:rsidRPr="00D84591" w:rsidRDefault="00406E95" w:rsidP="00392D4D">
            <w:pPr>
              <w:spacing w:line="276" w:lineRule="auto"/>
              <w:jc w:val="right"/>
              <w:rPr>
                <w:rFonts w:cstheme="minorHAnsi"/>
                <w:b/>
                <w:sz w:val="24"/>
                <w:szCs w:val="24"/>
              </w:rPr>
            </w:pPr>
            <w:r w:rsidRPr="00D84591">
              <w:rPr>
                <w:rFonts w:cstheme="minorHAnsi"/>
                <w:b/>
                <w:sz w:val="24"/>
                <w:szCs w:val="24"/>
              </w:rPr>
              <w:t xml:space="preserve"> (Action: All Banks</w:t>
            </w:r>
            <w:r w:rsidR="001E1246" w:rsidRPr="00D84591">
              <w:rPr>
                <w:rFonts w:cstheme="minorHAnsi"/>
                <w:b/>
                <w:sz w:val="24"/>
                <w:szCs w:val="24"/>
              </w:rPr>
              <w:t>,</w:t>
            </w:r>
            <w:r w:rsidR="00D06136">
              <w:rPr>
                <w:rFonts w:cstheme="minorHAnsi"/>
                <w:b/>
                <w:sz w:val="24"/>
                <w:szCs w:val="24"/>
              </w:rPr>
              <w:t xml:space="preserve"> </w:t>
            </w:r>
            <w:r w:rsidR="001E1246" w:rsidRPr="00D84591">
              <w:rPr>
                <w:rFonts w:cstheme="minorHAnsi"/>
                <w:b/>
                <w:sz w:val="24"/>
                <w:szCs w:val="24"/>
              </w:rPr>
              <w:t>LDMs</w:t>
            </w:r>
            <w:r w:rsidRPr="00D84591">
              <w:rPr>
                <w:rFonts w:cstheme="minorHAnsi"/>
                <w:b/>
                <w:sz w:val="24"/>
                <w:szCs w:val="24"/>
              </w:rPr>
              <w:t xml:space="preserve"> and APSHCL/ NHB)</w:t>
            </w:r>
          </w:p>
          <w:p w:rsidR="00406E95" w:rsidRDefault="00406E95" w:rsidP="00392D4D">
            <w:pPr>
              <w:spacing w:line="276" w:lineRule="auto"/>
              <w:jc w:val="both"/>
              <w:rPr>
                <w:rFonts w:cstheme="minorHAnsi"/>
                <w:b/>
                <w:i/>
                <w:sz w:val="24"/>
                <w:szCs w:val="24"/>
              </w:rPr>
            </w:pPr>
            <w:r w:rsidRPr="00D84591">
              <w:rPr>
                <w:rFonts w:cstheme="minorHAnsi"/>
                <w:b/>
                <w:i/>
                <w:sz w:val="24"/>
                <w:szCs w:val="24"/>
              </w:rPr>
              <w:t>EDUCATION LOANS</w:t>
            </w:r>
          </w:p>
          <w:p w:rsidR="005A7508" w:rsidRPr="00D84591" w:rsidRDefault="00406E95" w:rsidP="00392D4D">
            <w:pPr>
              <w:pStyle w:val="ListParagraph"/>
              <w:numPr>
                <w:ilvl w:val="0"/>
                <w:numId w:val="3"/>
              </w:numPr>
              <w:spacing w:after="200" w:line="276" w:lineRule="auto"/>
              <w:ind w:left="720"/>
              <w:jc w:val="both"/>
              <w:rPr>
                <w:rFonts w:cstheme="minorHAnsi"/>
                <w:sz w:val="24"/>
                <w:szCs w:val="24"/>
              </w:rPr>
            </w:pPr>
            <w:r w:rsidRPr="00D84591">
              <w:rPr>
                <w:rFonts w:cstheme="minorHAnsi"/>
                <w:sz w:val="24"/>
                <w:szCs w:val="24"/>
              </w:rPr>
              <w:t xml:space="preserve">Banks are requested to issue suitable instructions to their branches and ensure that applications are not rejected on flimsy grounds. </w:t>
            </w:r>
          </w:p>
          <w:p w:rsidR="004D03CE" w:rsidRPr="00D84591" w:rsidRDefault="004D03CE" w:rsidP="00392D4D">
            <w:pPr>
              <w:pStyle w:val="ListParagraph"/>
              <w:spacing w:after="200" w:line="276" w:lineRule="auto"/>
              <w:jc w:val="both"/>
              <w:rPr>
                <w:rFonts w:cstheme="minorHAnsi"/>
                <w:sz w:val="24"/>
                <w:szCs w:val="24"/>
              </w:rPr>
            </w:pPr>
          </w:p>
          <w:p w:rsidR="004D03CE" w:rsidRPr="00D84591" w:rsidRDefault="008050B4" w:rsidP="00FF7F4B">
            <w:pPr>
              <w:pStyle w:val="ListParagraph"/>
              <w:numPr>
                <w:ilvl w:val="0"/>
                <w:numId w:val="3"/>
              </w:numPr>
              <w:spacing w:line="276" w:lineRule="auto"/>
              <w:ind w:left="720"/>
              <w:jc w:val="both"/>
              <w:rPr>
                <w:rFonts w:cstheme="minorHAnsi"/>
                <w:sz w:val="24"/>
                <w:szCs w:val="24"/>
              </w:rPr>
            </w:pPr>
            <w:r w:rsidRPr="00D84591">
              <w:rPr>
                <w:rFonts w:cstheme="minorHAnsi"/>
                <w:sz w:val="24"/>
                <w:szCs w:val="24"/>
              </w:rPr>
              <w:lastRenderedPageBreak/>
              <w:t xml:space="preserve">Banks not to </w:t>
            </w:r>
            <w:r w:rsidR="00F10C49" w:rsidRPr="00D84591">
              <w:rPr>
                <w:rFonts w:cstheme="minorHAnsi"/>
                <w:sz w:val="24"/>
                <w:szCs w:val="24"/>
              </w:rPr>
              <w:t>insist</w:t>
            </w:r>
            <w:r w:rsidRPr="00D84591">
              <w:rPr>
                <w:rFonts w:cstheme="minorHAnsi"/>
                <w:sz w:val="24"/>
                <w:szCs w:val="24"/>
              </w:rPr>
              <w:t xml:space="preserve"> on collateral security </w:t>
            </w:r>
            <w:r w:rsidR="00F10C49" w:rsidRPr="00D84591">
              <w:rPr>
                <w:rFonts w:cstheme="minorHAnsi"/>
                <w:sz w:val="24"/>
                <w:szCs w:val="24"/>
              </w:rPr>
              <w:t>up to</w:t>
            </w:r>
            <w:r w:rsidRPr="00D84591">
              <w:rPr>
                <w:rFonts w:cstheme="minorHAnsi"/>
                <w:sz w:val="24"/>
                <w:szCs w:val="24"/>
              </w:rPr>
              <w:t xml:space="preserve"> a credit limit of Rs.4.00 lakhs as per the extant RBI guidelines. </w:t>
            </w:r>
          </w:p>
          <w:p w:rsidR="00FF7F4B" w:rsidRPr="00D84591" w:rsidRDefault="00FF7F4B" w:rsidP="00FF7F4B">
            <w:pPr>
              <w:pStyle w:val="ListParagraph"/>
              <w:rPr>
                <w:rFonts w:cstheme="minorHAnsi"/>
                <w:sz w:val="24"/>
                <w:szCs w:val="24"/>
              </w:rPr>
            </w:pPr>
          </w:p>
          <w:p w:rsidR="004F6982" w:rsidRPr="00D84591" w:rsidRDefault="008050B4" w:rsidP="00392D4D">
            <w:pPr>
              <w:pStyle w:val="ListParagraph"/>
              <w:numPr>
                <w:ilvl w:val="0"/>
                <w:numId w:val="3"/>
              </w:numPr>
              <w:spacing w:after="200" w:line="276" w:lineRule="auto"/>
              <w:ind w:left="720"/>
              <w:jc w:val="both"/>
              <w:rPr>
                <w:rFonts w:cstheme="minorHAnsi"/>
                <w:sz w:val="24"/>
                <w:szCs w:val="24"/>
              </w:rPr>
            </w:pPr>
            <w:r w:rsidRPr="00D84591">
              <w:rPr>
                <w:rFonts w:cstheme="minorHAnsi"/>
                <w:sz w:val="24"/>
                <w:szCs w:val="24"/>
              </w:rPr>
              <w:t xml:space="preserve">All banks to extend </w:t>
            </w:r>
            <w:r w:rsidR="00135F22" w:rsidRPr="00D84591">
              <w:rPr>
                <w:rFonts w:cstheme="minorHAnsi"/>
                <w:sz w:val="24"/>
                <w:szCs w:val="24"/>
              </w:rPr>
              <w:t>CSIS to</w:t>
            </w:r>
            <w:r w:rsidRPr="00D84591">
              <w:rPr>
                <w:rFonts w:cstheme="minorHAnsi"/>
                <w:sz w:val="24"/>
                <w:szCs w:val="24"/>
              </w:rPr>
              <w:t xml:space="preserve"> all eligible students who have been sanctioned education loan after March 31, 2009.</w:t>
            </w:r>
          </w:p>
          <w:p w:rsidR="00C5664A" w:rsidRPr="00D84591" w:rsidRDefault="00C5664A" w:rsidP="00392D4D">
            <w:pPr>
              <w:pStyle w:val="ListParagraph"/>
              <w:spacing w:line="276" w:lineRule="auto"/>
              <w:rPr>
                <w:rFonts w:cstheme="minorHAnsi"/>
                <w:sz w:val="24"/>
                <w:szCs w:val="24"/>
              </w:rPr>
            </w:pPr>
          </w:p>
          <w:p w:rsidR="00406E95" w:rsidRPr="00D84591" w:rsidRDefault="00406E95" w:rsidP="00392D4D">
            <w:pPr>
              <w:pStyle w:val="ListParagraph"/>
              <w:numPr>
                <w:ilvl w:val="0"/>
                <w:numId w:val="3"/>
              </w:numPr>
              <w:spacing w:line="276" w:lineRule="auto"/>
              <w:ind w:left="720"/>
              <w:jc w:val="both"/>
              <w:rPr>
                <w:rFonts w:cstheme="minorHAnsi"/>
                <w:b/>
                <w:sz w:val="24"/>
                <w:szCs w:val="24"/>
              </w:rPr>
            </w:pPr>
            <w:r w:rsidRPr="00D84591">
              <w:rPr>
                <w:rFonts w:cstheme="minorHAnsi"/>
                <w:sz w:val="24"/>
                <w:szCs w:val="24"/>
              </w:rPr>
              <w:t>Banks were also advised to put in place an effective Grievance Redressal Mechanism</w:t>
            </w:r>
          </w:p>
          <w:p w:rsidR="00587629" w:rsidRPr="00D84591" w:rsidRDefault="00587629" w:rsidP="00392D4D">
            <w:pPr>
              <w:pStyle w:val="ListParagraph"/>
              <w:spacing w:line="276" w:lineRule="auto"/>
              <w:jc w:val="both"/>
              <w:rPr>
                <w:rFonts w:cstheme="minorHAnsi"/>
                <w:b/>
                <w:sz w:val="24"/>
                <w:szCs w:val="24"/>
              </w:rPr>
            </w:pPr>
          </w:p>
          <w:p w:rsidR="00587629" w:rsidRPr="00D84591" w:rsidRDefault="00FF7F4B" w:rsidP="00392D4D">
            <w:pPr>
              <w:pStyle w:val="ListParagraph"/>
              <w:numPr>
                <w:ilvl w:val="0"/>
                <w:numId w:val="3"/>
              </w:numPr>
              <w:spacing w:after="200" w:line="276" w:lineRule="auto"/>
              <w:ind w:left="720"/>
              <w:jc w:val="both"/>
              <w:rPr>
                <w:rFonts w:cstheme="minorHAnsi"/>
                <w:sz w:val="24"/>
                <w:szCs w:val="24"/>
              </w:rPr>
            </w:pPr>
            <w:r w:rsidRPr="00D84591">
              <w:rPr>
                <w:rFonts w:cstheme="minorHAnsi"/>
                <w:sz w:val="24"/>
                <w:szCs w:val="24"/>
              </w:rPr>
              <w:t>All banks</w:t>
            </w:r>
            <w:r w:rsidR="00D06136">
              <w:rPr>
                <w:rFonts w:cstheme="minorHAnsi"/>
                <w:sz w:val="24"/>
                <w:szCs w:val="24"/>
              </w:rPr>
              <w:t xml:space="preserve"> are advised to maintain proper</w:t>
            </w:r>
            <w:r w:rsidRPr="00D84591">
              <w:rPr>
                <w:rFonts w:cstheme="minorHAnsi"/>
                <w:sz w:val="24"/>
                <w:szCs w:val="24"/>
              </w:rPr>
              <w:t xml:space="preserve"> registers / electronic records at the branches to report the date of receipt, sanction / rejection / disbursement with reasons thereof.</w:t>
            </w:r>
          </w:p>
          <w:p w:rsidR="003F013E" w:rsidRPr="00D84591" w:rsidRDefault="00406E95" w:rsidP="00392D4D">
            <w:pPr>
              <w:spacing w:line="276" w:lineRule="auto"/>
              <w:jc w:val="right"/>
              <w:rPr>
                <w:rFonts w:cstheme="minorHAnsi"/>
                <w:b/>
                <w:sz w:val="24"/>
                <w:szCs w:val="24"/>
              </w:rPr>
            </w:pPr>
            <w:r w:rsidRPr="00D84591">
              <w:rPr>
                <w:rFonts w:cstheme="minorHAnsi"/>
                <w:b/>
                <w:sz w:val="24"/>
                <w:szCs w:val="24"/>
              </w:rPr>
              <w:t>(Action: All Banks</w:t>
            </w:r>
            <w:r w:rsidR="00135F22" w:rsidRPr="00D84591">
              <w:rPr>
                <w:rFonts w:cstheme="minorHAnsi"/>
                <w:b/>
                <w:sz w:val="24"/>
                <w:szCs w:val="24"/>
              </w:rPr>
              <w:t xml:space="preserve"> &amp; LDMs)</w:t>
            </w:r>
          </w:p>
          <w:p w:rsidR="00406E95" w:rsidRDefault="00406E95" w:rsidP="00392D4D">
            <w:pPr>
              <w:spacing w:line="276" w:lineRule="auto"/>
              <w:jc w:val="both"/>
              <w:rPr>
                <w:rFonts w:cstheme="minorHAnsi"/>
                <w:b/>
                <w:i/>
                <w:sz w:val="24"/>
                <w:szCs w:val="24"/>
              </w:rPr>
            </w:pPr>
            <w:r w:rsidRPr="00D84591">
              <w:rPr>
                <w:rFonts w:cstheme="minorHAnsi"/>
                <w:b/>
                <w:i/>
                <w:sz w:val="24"/>
                <w:szCs w:val="24"/>
              </w:rPr>
              <w:t>SHGs</w:t>
            </w:r>
          </w:p>
          <w:p w:rsidR="0080461F" w:rsidRPr="00D84591" w:rsidRDefault="0080461F" w:rsidP="00392D4D">
            <w:pPr>
              <w:spacing w:line="276" w:lineRule="auto"/>
              <w:jc w:val="both"/>
              <w:rPr>
                <w:rFonts w:cstheme="minorHAnsi"/>
                <w:b/>
                <w:i/>
                <w:sz w:val="24"/>
                <w:szCs w:val="24"/>
              </w:rPr>
            </w:pPr>
          </w:p>
          <w:p w:rsidR="00406E95" w:rsidRPr="00D84591" w:rsidRDefault="00D17267" w:rsidP="00FD6C40">
            <w:pPr>
              <w:pStyle w:val="ListParagraph"/>
              <w:numPr>
                <w:ilvl w:val="0"/>
                <w:numId w:val="4"/>
              </w:numPr>
              <w:spacing w:after="200" w:line="276" w:lineRule="auto"/>
              <w:ind w:left="709" w:hanging="349"/>
              <w:jc w:val="both"/>
              <w:rPr>
                <w:rFonts w:cstheme="minorHAnsi"/>
                <w:sz w:val="24"/>
                <w:szCs w:val="24"/>
              </w:rPr>
            </w:pPr>
            <w:r w:rsidRPr="00D84591">
              <w:rPr>
                <w:rFonts w:cstheme="minorHAnsi"/>
                <w:sz w:val="24"/>
                <w:szCs w:val="24"/>
              </w:rPr>
              <w:t>The overdues are mounting up in this sector year by year</w:t>
            </w:r>
            <w:r w:rsidR="00135F22" w:rsidRPr="00D84591">
              <w:rPr>
                <w:rFonts w:cstheme="minorHAnsi"/>
                <w:sz w:val="24"/>
                <w:szCs w:val="24"/>
              </w:rPr>
              <w:t xml:space="preserve">. </w:t>
            </w:r>
            <w:r w:rsidRPr="00D84591">
              <w:rPr>
                <w:rFonts w:cstheme="minorHAnsi"/>
                <w:sz w:val="24"/>
                <w:szCs w:val="24"/>
              </w:rPr>
              <w:t>SERP &amp; MEPM</w:t>
            </w:r>
            <w:r w:rsidR="00135F22" w:rsidRPr="00D84591">
              <w:rPr>
                <w:rFonts w:cstheme="minorHAnsi"/>
                <w:sz w:val="24"/>
                <w:szCs w:val="24"/>
              </w:rPr>
              <w:t>A</w:t>
            </w:r>
            <w:r w:rsidRPr="00D84591">
              <w:rPr>
                <w:rFonts w:cstheme="minorHAnsi"/>
                <w:sz w:val="24"/>
                <w:szCs w:val="24"/>
              </w:rPr>
              <w:t xml:space="preserve"> are</w:t>
            </w:r>
            <w:r w:rsidR="00FD6C40" w:rsidRPr="00D84591">
              <w:rPr>
                <w:rFonts w:cstheme="minorHAnsi"/>
                <w:sz w:val="24"/>
                <w:szCs w:val="24"/>
              </w:rPr>
              <w:t xml:space="preserve"> </w:t>
            </w:r>
            <w:r w:rsidR="00135F22" w:rsidRPr="00D84591">
              <w:rPr>
                <w:rFonts w:cstheme="minorHAnsi"/>
                <w:sz w:val="24"/>
                <w:szCs w:val="24"/>
              </w:rPr>
              <w:t xml:space="preserve">    </w:t>
            </w:r>
            <w:r w:rsidR="006A43A1" w:rsidRPr="00D84591">
              <w:rPr>
                <w:rFonts w:cstheme="minorHAnsi"/>
                <w:sz w:val="24"/>
                <w:szCs w:val="24"/>
              </w:rPr>
              <w:t xml:space="preserve"> </w:t>
            </w:r>
            <w:r w:rsidR="00135F22" w:rsidRPr="00D84591">
              <w:rPr>
                <w:rFonts w:cstheme="minorHAnsi"/>
                <w:sz w:val="24"/>
                <w:szCs w:val="24"/>
              </w:rPr>
              <w:t xml:space="preserve">  </w:t>
            </w:r>
            <w:r w:rsidRPr="00D84591">
              <w:rPr>
                <w:rFonts w:cstheme="minorHAnsi"/>
                <w:sz w:val="24"/>
                <w:szCs w:val="24"/>
              </w:rPr>
              <w:t xml:space="preserve"> requested to extend support to the banks to reduce </w:t>
            </w:r>
            <w:r w:rsidR="000721B6" w:rsidRPr="00D84591">
              <w:rPr>
                <w:rFonts w:cstheme="minorHAnsi"/>
                <w:sz w:val="24"/>
                <w:szCs w:val="24"/>
              </w:rPr>
              <w:t>the OD</w:t>
            </w:r>
            <w:r w:rsidRPr="00D84591">
              <w:rPr>
                <w:rFonts w:cstheme="minorHAnsi"/>
                <w:sz w:val="24"/>
                <w:szCs w:val="24"/>
              </w:rPr>
              <w:t>/NPAs in this sector</w:t>
            </w:r>
            <w:r w:rsidR="006A43A1" w:rsidRPr="00D84591">
              <w:rPr>
                <w:rFonts w:cstheme="minorHAnsi"/>
                <w:sz w:val="24"/>
                <w:szCs w:val="24"/>
              </w:rPr>
              <w:t>.</w:t>
            </w:r>
          </w:p>
          <w:p w:rsidR="003720AD" w:rsidRPr="00D84591" w:rsidRDefault="003720AD" w:rsidP="00FD6C40">
            <w:pPr>
              <w:pStyle w:val="ListParagraph"/>
              <w:spacing w:after="200" w:line="276" w:lineRule="auto"/>
              <w:ind w:left="360"/>
              <w:jc w:val="both"/>
              <w:rPr>
                <w:rFonts w:cstheme="minorHAnsi"/>
                <w:sz w:val="24"/>
                <w:szCs w:val="24"/>
              </w:rPr>
            </w:pPr>
          </w:p>
          <w:p w:rsidR="00F0005B" w:rsidRPr="00D84591" w:rsidRDefault="006A43A1" w:rsidP="00FD6C40">
            <w:pPr>
              <w:pStyle w:val="ListParagraph"/>
              <w:numPr>
                <w:ilvl w:val="0"/>
                <w:numId w:val="4"/>
              </w:numPr>
              <w:spacing w:after="200" w:line="276" w:lineRule="auto"/>
              <w:ind w:firstLine="0"/>
              <w:jc w:val="both"/>
              <w:rPr>
                <w:rFonts w:cstheme="minorHAnsi"/>
                <w:sz w:val="24"/>
                <w:szCs w:val="24"/>
              </w:rPr>
            </w:pPr>
            <w:r w:rsidRPr="00D84591">
              <w:rPr>
                <w:rFonts w:cstheme="minorHAnsi"/>
                <w:sz w:val="24"/>
                <w:szCs w:val="24"/>
              </w:rPr>
              <w:t xml:space="preserve"> </w:t>
            </w:r>
            <w:r w:rsidR="00A91CB9" w:rsidRPr="00D84591">
              <w:rPr>
                <w:rFonts w:cstheme="minorHAnsi"/>
                <w:sz w:val="24"/>
                <w:szCs w:val="24"/>
              </w:rPr>
              <w:t xml:space="preserve">Incentive scheme for Tracking and Revival of Dormant SHGs </w:t>
            </w:r>
            <w:r w:rsidR="00F0005B" w:rsidRPr="00D84591">
              <w:rPr>
                <w:rFonts w:cstheme="minorHAnsi"/>
                <w:sz w:val="24"/>
                <w:szCs w:val="24"/>
              </w:rPr>
              <w:t xml:space="preserve">has been </w:t>
            </w:r>
            <w:r w:rsidR="00A91CB9" w:rsidRPr="00D84591">
              <w:rPr>
                <w:rFonts w:cstheme="minorHAnsi"/>
                <w:sz w:val="24"/>
                <w:szCs w:val="24"/>
              </w:rPr>
              <w:t xml:space="preserve">extended </w:t>
            </w:r>
            <w:r w:rsidR="00F0005B" w:rsidRPr="00D84591">
              <w:rPr>
                <w:rFonts w:cstheme="minorHAnsi"/>
                <w:sz w:val="24"/>
                <w:szCs w:val="24"/>
              </w:rPr>
              <w:t xml:space="preserve">till </w:t>
            </w:r>
            <w:r w:rsidR="00A91CB9" w:rsidRPr="00D84591">
              <w:rPr>
                <w:rFonts w:cstheme="minorHAnsi"/>
                <w:sz w:val="24"/>
                <w:szCs w:val="24"/>
              </w:rPr>
              <w:t xml:space="preserve"> </w:t>
            </w:r>
            <w:r w:rsidR="00F0005B" w:rsidRPr="00D84591">
              <w:rPr>
                <w:rFonts w:cstheme="minorHAnsi"/>
                <w:sz w:val="24"/>
                <w:szCs w:val="24"/>
              </w:rPr>
              <w:t xml:space="preserve"> </w:t>
            </w:r>
          </w:p>
          <w:p w:rsidR="006A43A1" w:rsidRPr="00D84591" w:rsidRDefault="00F0005B" w:rsidP="00392D4D">
            <w:pPr>
              <w:pStyle w:val="ListParagraph"/>
              <w:spacing w:after="200" w:line="276" w:lineRule="auto"/>
              <w:ind w:left="360"/>
              <w:jc w:val="both"/>
              <w:rPr>
                <w:rFonts w:cstheme="minorHAnsi"/>
                <w:sz w:val="24"/>
                <w:szCs w:val="24"/>
              </w:rPr>
            </w:pPr>
            <w:r w:rsidRPr="00D84591">
              <w:rPr>
                <w:rFonts w:cstheme="minorHAnsi"/>
                <w:sz w:val="24"/>
                <w:szCs w:val="24"/>
              </w:rPr>
              <w:t xml:space="preserve">       </w:t>
            </w:r>
            <w:r w:rsidR="00A91CB9" w:rsidRPr="00D84591">
              <w:rPr>
                <w:rFonts w:cstheme="minorHAnsi"/>
                <w:sz w:val="24"/>
                <w:szCs w:val="24"/>
              </w:rPr>
              <w:t>March</w:t>
            </w:r>
            <w:r w:rsidRPr="00D84591">
              <w:rPr>
                <w:rFonts w:cstheme="minorHAnsi"/>
                <w:sz w:val="24"/>
                <w:szCs w:val="24"/>
              </w:rPr>
              <w:t xml:space="preserve"> 31,</w:t>
            </w:r>
            <w:r w:rsidR="00A91CB9" w:rsidRPr="00D84591">
              <w:rPr>
                <w:rFonts w:cstheme="minorHAnsi"/>
                <w:sz w:val="24"/>
                <w:szCs w:val="24"/>
              </w:rPr>
              <w:t xml:space="preserve"> 2016</w:t>
            </w:r>
            <w:r w:rsidR="006A43A1" w:rsidRPr="00D84591">
              <w:rPr>
                <w:rFonts w:cstheme="minorHAnsi"/>
                <w:sz w:val="24"/>
                <w:szCs w:val="24"/>
              </w:rPr>
              <w:t xml:space="preserve">  </w:t>
            </w:r>
            <w:r w:rsidRPr="00D84591">
              <w:rPr>
                <w:rFonts w:cstheme="minorHAnsi"/>
                <w:sz w:val="24"/>
                <w:szCs w:val="24"/>
              </w:rPr>
              <w:t>by NABARD</w:t>
            </w:r>
          </w:p>
          <w:p w:rsidR="00406E95" w:rsidRPr="00D84591" w:rsidRDefault="00FD6C40" w:rsidP="00392D4D">
            <w:pPr>
              <w:spacing w:line="276" w:lineRule="auto"/>
              <w:jc w:val="right"/>
              <w:rPr>
                <w:rFonts w:cstheme="minorHAnsi"/>
                <w:b/>
                <w:sz w:val="24"/>
                <w:szCs w:val="24"/>
              </w:rPr>
            </w:pPr>
            <w:r w:rsidRPr="00D84591">
              <w:rPr>
                <w:rFonts w:cstheme="minorHAnsi"/>
                <w:b/>
                <w:sz w:val="24"/>
                <w:szCs w:val="24"/>
              </w:rPr>
              <w:t xml:space="preserve"> </w:t>
            </w:r>
            <w:r w:rsidR="00406E95" w:rsidRPr="00D84591">
              <w:rPr>
                <w:rFonts w:cstheme="minorHAnsi"/>
                <w:b/>
                <w:sz w:val="24"/>
                <w:szCs w:val="24"/>
              </w:rPr>
              <w:t xml:space="preserve">(Action: </w:t>
            </w:r>
            <w:r w:rsidR="00220708" w:rsidRPr="00D84591">
              <w:rPr>
                <w:rFonts w:cstheme="minorHAnsi"/>
                <w:b/>
                <w:sz w:val="24"/>
                <w:szCs w:val="24"/>
              </w:rPr>
              <w:t xml:space="preserve">SERP </w:t>
            </w:r>
            <w:r w:rsidR="00AE6F25" w:rsidRPr="00D84591">
              <w:rPr>
                <w:rFonts w:cstheme="minorHAnsi"/>
                <w:b/>
                <w:sz w:val="24"/>
                <w:szCs w:val="24"/>
              </w:rPr>
              <w:t>,</w:t>
            </w:r>
            <w:r w:rsidR="00220708" w:rsidRPr="00D84591">
              <w:rPr>
                <w:rFonts w:cstheme="minorHAnsi"/>
                <w:b/>
                <w:sz w:val="24"/>
                <w:szCs w:val="24"/>
              </w:rPr>
              <w:t xml:space="preserve"> MEPMA</w:t>
            </w:r>
            <w:r w:rsidR="00AE6F25" w:rsidRPr="00D84591">
              <w:rPr>
                <w:rFonts w:cstheme="minorHAnsi"/>
                <w:b/>
                <w:sz w:val="24"/>
                <w:szCs w:val="24"/>
              </w:rPr>
              <w:t>, a</w:t>
            </w:r>
            <w:r w:rsidR="00406E95" w:rsidRPr="00D84591">
              <w:rPr>
                <w:rFonts w:cstheme="minorHAnsi"/>
                <w:b/>
                <w:sz w:val="24"/>
                <w:szCs w:val="24"/>
              </w:rPr>
              <w:t>ll Banks and LDMs)</w:t>
            </w:r>
          </w:p>
          <w:p w:rsidR="00406E95" w:rsidRDefault="00406E95" w:rsidP="00392D4D">
            <w:pPr>
              <w:spacing w:line="276" w:lineRule="auto"/>
              <w:jc w:val="both"/>
              <w:rPr>
                <w:rFonts w:cstheme="minorHAnsi"/>
                <w:b/>
                <w:i/>
                <w:sz w:val="24"/>
                <w:szCs w:val="24"/>
              </w:rPr>
            </w:pPr>
            <w:r w:rsidRPr="00D84591">
              <w:rPr>
                <w:rFonts w:cstheme="minorHAnsi"/>
                <w:b/>
                <w:i/>
                <w:sz w:val="24"/>
                <w:szCs w:val="24"/>
              </w:rPr>
              <w:t>GOVT. SPONSORED SCHEMES</w:t>
            </w:r>
          </w:p>
          <w:p w:rsidR="00FD3A7E" w:rsidRPr="00D84591" w:rsidRDefault="00FD3A7E" w:rsidP="00392D4D">
            <w:pPr>
              <w:spacing w:line="276" w:lineRule="auto"/>
              <w:jc w:val="both"/>
              <w:rPr>
                <w:rFonts w:cstheme="minorHAnsi"/>
                <w:b/>
                <w:i/>
                <w:sz w:val="24"/>
                <w:szCs w:val="24"/>
              </w:rPr>
            </w:pPr>
          </w:p>
          <w:p w:rsidR="00A91CB9" w:rsidRPr="00D84591" w:rsidRDefault="00AF722A" w:rsidP="00392D4D">
            <w:pPr>
              <w:pStyle w:val="ListParagraph"/>
              <w:numPr>
                <w:ilvl w:val="0"/>
                <w:numId w:val="24"/>
              </w:numPr>
              <w:spacing w:line="276" w:lineRule="auto"/>
              <w:ind w:left="709" w:hanging="283"/>
              <w:jc w:val="both"/>
              <w:rPr>
                <w:rFonts w:cstheme="minorHAnsi"/>
                <w:sz w:val="24"/>
                <w:szCs w:val="24"/>
              </w:rPr>
            </w:pPr>
            <w:r w:rsidRPr="00D84591">
              <w:rPr>
                <w:rFonts w:cstheme="minorHAnsi"/>
                <w:sz w:val="24"/>
                <w:szCs w:val="24"/>
              </w:rPr>
              <w:t>Scheduled C</w:t>
            </w:r>
            <w:r w:rsidR="00A91CB9" w:rsidRPr="00D84591">
              <w:rPr>
                <w:rFonts w:cstheme="minorHAnsi"/>
                <w:sz w:val="24"/>
                <w:szCs w:val="24"/>
              </w:rPr>
              <w:t>astes, Scheduled Tribes, Weaker Sections should be given priority under PMEGP</w:t>
            </w:r>
          </w:p>
          <w:p w:rsidR="003F013E" w:rsidRPr="00D84591" w:rsidRDefault="003F013E" w:rsidP="00392D4D">
            <w:pPr>
              <w:pStyle w:val="ListParagraph"/>
              <w:spacing w:line="276" w:lineRule="auto"/>
              <w:ind w:left="709"/>
              <w:jc w:val="both"/>
              <w:rPr>
                <w:rFonts w:cstheme="minorHAnsi"/>
                <w:sz w:val="24"/>
                <w:szCs w:val="24"/>
              </w:rPr>
            </w:pPr>
          </w:p>
          <w:p w:rsidR="00406E95" w:rsidRPr="00D84591" w:rsidRDefault="00406E95" w:rsidP="00AF722A">
            <w:pPr>
              <w:pStyle w:val="ListParagraph"/>
              <w:numPr>
                <w:ilvl w:val="0"/>
                <w:numId w:val="3"/>
              </w:numPr>
              <w:spacing w:line="276" w:lineRule="auto"/>
              <w:ind w:left="709" w:hanging="283"/>
              <w:jc w:val="both"/>
              <w:rPr>
                <w:rFonts w:cstheme="minorHAnsi"/>
                <w:sz w:val="24"/>
                <w:szCs w:val="24"/>
              </w:rPr>
            </w:pPr>
            <w:r w:rsidRPr="00D84591">
              <w:rPr>
                <w:rFonts w:cstheme="minorHAnsi"/>
                <w:sz w:val="24"/>
                <w:szCs w:val="24"/>
              </w:rPr>
              <w:t>Banks to liberally finance to Minorities and reach the target of 15% on Priority sector</w:t>
            </w:r>
            <w:r w:rsidR="00AF722A" w:rsidRPr="00D84591">
              <w:rPr>
                <w:rFonts w:cstheme="minorHAnsi"/>
                <w:sz w:val="24"/>
                <w:szCs w:val="24"/>
              </w:rPr>
              <w:t xml:space="preserve"> </w:t>
            </w:r>
            <w:r w:rsidRPr="00D84591">
              <w:rPr>
                <w:rFonts w:cstheme="minorHAnsi"/>
                <w:sz w:val="24"/>
                <w:szCs w:val="24"/>
              </w:rPr>
              <w:t xml:space="preserve">      </w:t>
            </w:r>
            <w:r w:rsidR="006A43A1" w:rsidRPr="00D84591">
              <w:rPr>
                <w:rFonts w:cstheme="minorHAnsi"/>
                <w:sz w:val="24"/>
                <w:szCs w:val="24"/>
              </w:rPr>
              <w:t>a</w:t>
            </w:r>
            <w:r w:rsidRPr="00D84591">
              <w:rPr>
                <w:rFonts w:cstheme="minorHAnsi"/>
                <w:sz w:val="24"/>
                <w:szCs w:val="24"/>
              </w:rPr>
              <w:t>dvances.</w:t>
            </w:r>
            <w:r w:rsidR="006A43A1" w:rsidRPr="00D84591">
              <w:rPr>
                <w:rFonts w:cstheme="minorHAnsi"/>
                <w:sz w:val="24"/>
                <w:szCs w:val="24"/>
              </w:rPr>
              <w:t xml:space="preserve"> </w:t>
            </w:r>
          </w:p>
          <w:p w:rsidR="00AF722A" w:rsidRPr="00D84591" w:rsidRDefault="00AF722A" w:rsidP="00AF722A">
            <w:pPr>
              <w:pStyle w:val="ListParagraph"/>
              <w:spacing w:line="276" w:lineRule="auto"/>
              <w:ind w:left="709"/>
              <w:jc w:val="both"/>
              <w:rPr>
                <w:rFonts w:cstheme="minorHAnsi"/>
                <w:sz w:val="24"/>
                <w:szCs w:val="24"/>
              </w:rPr>
            </w:pPr>
          </w:p>
          <w:p w:rsidR="00406E95" w:rsidRPr="00D84591" w:rsidRDefault="00406E95" w:rsidP="00AF722A">
            <w:pPr>
              <w:pStyle w:val="ListParagraph"/>
              <w:numPr>
                <w:ilvl w:val="0"/>
                <w:numId w:val="4"/>
              </w:numPr>
              <w:spacing w:line="276" w:lineRule="auto"/>
              <w:ind w:left="720"/>
              <w:jc w:val="both"/>
              <w:rPr>
                <w:rFonts w:cstheme="minorHAnsi"/>
                <w:sz w:val="24"/>
                <w:szCs w:val="24"/>
              </w:rPr>
            </w:pPr>
            <w:r w:rsidRPr="00D84591">
              <w:rPr>
                <w:rFonts w:cstheme="minorHAnsi"/>
                <w:sz w:val="24"/>
                <w:szCs w:val="24"/>
              </w:rPr>
              <w:t>Banks are advised to step up the lending under DRI as the performance is very low.</w:t>
            </w:r>
          </w:p>
          <w:p w:rsidR="004D03CE" w:rsidRPr="00D84591" w:rsidRDefault="004D03CE" w:rsidP="00392D4D">
            <w:pPr>
              <w:pStyle w:val="ListParagraph"/>
              <w:spacing w:after="200" w:line="276" w:lineRule="auto"/>
              <w:jc w:val="both"/>
              <w:rPr>
                <w:rFonts w:cstheme="minorHAnsi"/>
                <w:sz w:val="24"/>
                <w:szCs w:val="24"/>
              </w:rPr>
            </w:pPr>
          </w:p>
          <w:p w:rsidR="004F07F2" w:rsidRPr="00D84591" w:rsidRDefault="004F07F2" w:rsidP="00392D4D">
            <w:pPr>
              <w:pStyle w:val="ListParagraph"/>
              <w:numPr>
                <w:ilvl w:val="0"/>
                <w:numId w:val="4"/>
              </w:numPr>
              <w:spacing w:after="200" w:line="276" w:lineRule="auto"/>
              <w:ind w:left="720"/>
              <w:jc w:val="both"/>
              <w:rPr>
                <w:rFonts w:cstheme="minorHAnsi"/>
                <w:sz w:val="24"/>
                <w:szCs w:val="24"/>
              </w:rPr>
            </w:pPr>
            <w:r w:rsidRPr="00D84591">
              <w:rPr>
                <w:rFonts w:cstheme="minorHAnsi"/>
                <w:sz w:val="24"/>
                <w:szCs w:val="24"/>
              </w:rPr>
              <w:t>Banks are advised to step up the lending to Weavers Credit Cards (Handloom Weavers)</w:t>
            </w:r>
          </w:p>
          <w:p w:rsidR="00632C6E" w:rsidRPr="00D84591" w:rsidRDefault="00632C6E" w:rsidP="00392D4D">
            <w:pPr>
              <w:pStyle w:val="ListParagraph"/>
              <w:spacing w:line="276" w:lineRule="auto"/>
              <w:rPr>
                <w:rFonts w:cstheme="minorHAnsi"/>
                <w:sz w:val="24"/>
                <w:szCs w:val="24"/>
              </w:rPr>
            </w:pPr>
          </w:p>
          <w:p w:rsidR="00632C6E" w:rsidRPr="00D84591" w:rsidRDefault="00632C6E" w:rsidP="00392D4D">
            <w:pPr>
              <w:pStyle w:val="ListParagraph"/>
              <w:numPr>
                <w:ilvl w:val="0"/>
                <w:numId w:val="4"/>
              </w:numPr>
              <w:spacing w:after="200" w:line="276" w:lineRule="auto"/>
              <w:ind w:left="720"/>
              <w:jc w:val="both"/>
              <w:rPr>
                <w:rFonts w:cstheme="minorHAnsi"/>
                <w:sz w:val="24"/>
                <w:szCs w:val="24"/>
              </w:rPr>
            </w:pPr>
            <w:r w:rsidRPr="00D84591">
              <w:rPr>
                <w:rFonts w:cstheme="minorHAnsi"/>
                <w:sz w:val="24"/>
                <w:szCs w:val="24"/>
              </w:rPr>
              <w:t>Banks are advised to achieve the targets under SC / ST action plan</w:t>
            </w:r>
            <w:r w:rsidR="00AF722A" w:rsidRPr="00D84591">
              <w:rPr>
                <w:rFonts w:cstheme="minorHAnsi"/>
                <w:sz w:val="24"/>
                <w:szCs w:val="24"/>
              </w:rPr>
              <w:t>.</w:t>
            </w:r>
            <w:r w:rsidRPr="00D84591">
              <w:rPr>
                <w:rFonts w:cstheme="minorHAnsi"/>
                <w:sz w:val="24"/>
                <w:szCs w:val="24"/>
              </w:rPr>
              <w:t xml:space="preserve"> </w:t>
            </w:r>
          </w:p>
          <w:p w:rsidR="00406E95" w:rsidRPr="00D84591" w:rsidRDefault="00406E95" w:rsidP="00392D4D">
            <w:pPr>
              <w:pStyle w:val="ListParagraph"/>
              <w:spacing w:line="276" w:lineRule="auto"/>
              <w:rPr>
                <w:rFonts w:cstheme="minorHAnsi"/>
                <w:sz w:val="24"/>
                <w:szCs w:val="24"/>
              </w:rPr>
            </w:pPr>
          </w:p>
          <w:p w:rsidR="00406E95" w:rsidRPr="00D84591" w:rsidRDefault="00406E95" w:rsidP="00392D4D">
            <w:pPr>
              <w:pStyle w:val="ListParagraph"/>
              <w:numPr>
                <w:ilvl w:val="0"/>
                <w:numId w:val="4"/>
              </w:numPr>
              <w:spacing w:after="200" w:line="276" w:lineRule="auto"/>
              <w:ind w:left="720"/>
              <w:jc w:val="both"/>
              <w:rPr>
                <w:rFonts w:cstheme="minorHAnsi"/>
                <w:sz w:val="24"/>
                <w:szCs w:val="24"/>
              </w:rPr>
            </w:pPr>
            <w:r w:rsidRPr="00D84591">
              <w:rPr>
                <w:rFonts w:cstheme="minorHAnsi"/>
                <w:sz w:val="24"/>
                <w:szCs w:val="24"/>
              </w:rPr>
              <w:t>Banks are advised to clear all the pending projects under ACABC scheme.</w:t>
            </w:r>
          </w:p>
          <w:p w:rsidR="00220708" w:rsidRPr="00D84591" w:rsidRDefault="00220708" w:rsidP="00392D4D">
            <w:pPr>
              <w:pStyle w:val="ListParagraph"/>
              <w:spacing w:line="276" w:lineRule="auto"/>
              <w:rPr>
                <w:rFonts w:cstheme="minorHAnsi"/>
                <w:sz w:val="24"/>
                <w:szCs w:val="24"/>
              </w:rPr>
            </w:pPr>
          </w:p>
          <w:p w:rsidR="00220708" w:rsidRPr="00D84591" w:rsidRDefault="00220708" w:rsidP="007818DD">
            <w:pPr>
              <w:pStyle w:val="ListParagraph"/>
              <w:numPr>
                <w:ilvl w:val="0"/>
                <w:numId w:val="4"/>
              </w:numPr>
              <w:spacing w:line="276" w:lineRule="auto"/>
              <w:ind w:left="720"/>
              <w:jc w:val="both"/>
              <w:rPr>
                <w:rFonts w:cstheme="minorHAnsi"/>
                <w:sz w:val="24"/>
                <w:szCs w:val="24"/>
              </w:rPr>
            </w:pPr>
            <w:r w:rsidRPr="00D84591">
              <w:rPr>
                <w:rFonts w:cstheme="minorHAnsi"/>
                <w:sz w:val="24"/>
                <w:szCs w:val="24"/>
              </w:rPr>
              <w:t xml:space="preserve">LDMs are advised to allocate district wise targets under various Govt. programs approved by SLBC (both Central and State Govt) and monitor the progress at regular intervals during JMLBC/DCC/DLRC meetings. </w:t>
            </w:r>
          </w:p>
          <w:p w:rsidR="00406E95" w:rsidRPr="00D84591" w:rsidRDefault="00406E95" w:rsidP="00392D4D">
            <w:pPr>
              <w:spacing w:line="276" w:lineRule="auto"/>
              <w:jc w:val="right"/>
              <w:rPr>
                <w:rFonts w:cstheme="minorHAnsi"/>
                <w:b/>
                <w:i/>
                <w:sz w:val="24"/>
                <w:szCs w:val="24"/>
              </w:rPr>
            </w:pPr>
            <w:r w:rsidRPr="00D84591">
              <w:rPr>
                <w:rFonts w:cstheme="minorHAnsi"/>
                <w:b/>
                <w:i/>
                <w:sz w:val="24"/>
                <w:szCs w:val="24"/>
              </w:rPr>
              <w:t xml:space="preserve"> (Action: All banks, LDMs and GoAP)</w:t>
            </w:r>
          </w:p>
          <w:p w:rsidR="002F7554" w:rsidRPr="00D84591" w:rsidRDefault="00CD1AD9" w:rsidP="00392D4D">
            <w:pPr>
              <w:spacing w:line="276" w:lineRule="auto"/>
              <w:jc w:val="both"/>
              <w:rPr>
                <w:rFonts w:cstheme="minorHAnsi"/>
                <w:b/>
                <w:i/>
                <w:sz w:val="24"/>
                <w:szCs w:val="24"/>
              </w:rPr>
            </w:pPr>
            <w:r w:rsidRPr="00D84591">
              <w:rPr>
                <w:rFonts w:cstheme="minorHAnsi"/>
                <w:b/>
                <w:i/>
                <w:sz w:val="24"/>
                <w:szCs w:val="24"/>
              </w:rPr>
              <w:lastRenderedPageBreak/>
              <w:t xml:space="preserve">NATIONAL MISSION ON </w:t>
            </w:r>
            <w:r w:rsidR="00406E95" w:rsidRPr="00D84591">
              <w:rPr>
                <w:rFonts w:cstheme="minorHAnsi"/>
                <w:b/>
                <w:i/>
                <w:sz w:val="24"/>
                <w:szCs w:val="24"/>
              </w:rPr>
              <w:t>FINANCIAL INCLUSION</w:t>
            </w:r>
            <w:r w:rsidR="00C12CA5" w:rsidRPr="00D84591">
              <w:rPr>
                <w:rFonts w:cstheme="minorHAnsi"/>
                <w:b/>
                <w:i/>
                <w:sz w:val="24"/>
                <w:szCs w:val="24"/>
              </w:rPr>
              <w:t>-</w:t>
            </w:r>
            <w:r w:rsidR="002F7554" w:rsidRPr="00D84591">
              <w:rPr>
                <w:rFonts w:cstheme="minorHAnsi"/>
                <w:b/>
                <w:i/>
                <w:sz w:val="24"/>
                <w:szCs w:val="24"/>
              </w:rPr>
              <w:t>Pradhan Mantri Jan Dhan Yojana (PMJDY)</w:t>
            </w:r>
          </w:p>
          <w:p w:rsidR="00CD1AD9" w:rsidRPr="00D84591" w:rsidRDefault="00CD1AD9" w:rsidP="000C39A3">
            <w:pPr>
              <w:pStyle w:val="ListParagraph"/>
              <w:numPr>
                <w:ilvl w:val="0"/>
                <w:numId w:val="9"/>
              </w:numPr>
              <w:spacing w:before="240" w:after="200" w:line="276" w:lineRule="auto"/>
              <w:jc w:val="both"/>
              <w:rPr>
                <w:rFonts w:cstheme="minorHAnsi"/>
                <w:sz w:val="24"/>
                <w:szCs w:val="24"/>
              </w:rPr>
            </w:pPr>
            <w:r w:rsidRPr="00D84591">
              <w:rPr>
                <w:rFonts w:cstheme="minorHAnsi"/>
                <w:sz w:val="24"/>
                <w:szCs w:val="24"/>
              </w:rPr>
              <w:t xml:space="preserve">Deploy banking channels in all </w:t>
            </w:r>
            <w:r w:rsidR="00A91CB9" w:rsidRPr="00D84591">
              <w:rPr>
                <w:rFonts w:cstheme="minorHAnsi"/>
                <w:sz w:val="24"/>
                <w:szCs w:val="24"/>
              </w:rPr>
              <w:t>identified</w:t>
            </w:r>
            <w:r w:rsidRPr="00D84591">
              <w:rPr>
                <w:rFonts w:cstheme="minorHAnsi"/>
                <w:sz w:val="24"/>
                <w:szCs w:val="24"/>
              </w:rPr>
              <w:t xml:space="preserve"> SSAs</w:t>
            </w:r>
          </w:p>
          <w:p w:rsidR="003F013E" w:rsidRPr="00D84591" w:rsidRDefault="003F013E" w:rsidP="00FD3A7E">
            <w:pPr>
              <w:pStyle w:val="ListParagraph"/>
              <w:spacing w:after="200"/>
              <w:jc w:val="both"/>
              <w:rPr>
                <w:rFonts w:cstheme="minorHAnsi"/>
                <w:sz w:val="24"/>
                <w:szCs w:val="24"/>
              </w:rPr>
            </w:pPr>
          </w:p>
          <w:p w:rsidR="007763B6" w:rsidRPr="00D84591" w:rsidRDefault="007763B6" w:rsidP="00392D4D">
            <w:pPr>
              <w:pStyle w:val="ListParagraph"/>
              <w:numPr>
                <w:ilvl w:val="0"/>
                <w:numId w:val="9"/>
              </w:numPr>
              <w:spacing w:before="240" w:after="200" w:line="276" w:lineRule="auto"/>
              <w:jc w:val="both"/>
              <w:rPr>
                <w:rFonts w:cstheme="minorHAnsi"/>
                <w:sz w:val="24"/>
                <w:szCs w:val="24"/>
              </w:rPr>
            </w:pPr>
            <w:r w:rsidRPr="00D84591">
              <w:rPr>
                <w:rFonts w:cstheme="minorHAnsi"/>
                <w:sz w:val="24"/>
                <w:szCs w:val="24"/>
              </w:rPr>
              <w:t>Banks are advised to open more branches in the rural areas</w:t>
            </w:r>
          </w:p>
          <w:p w:rsidR="00DC66F8" w:rsidRPr="00D84591" w:rsidRDefault="00DC66F8" w:rsidP="00DC66F8">
            <w:pPr>
              <w:pStyle w:val="ListParagraph"/>
              <w:rPr>
                <w:rFonts w:cstheme="minorHAnsi"/>
                <w:sz w:val="24"/>
                <w:szCs w:val="24"/>
              </w:rPr>
            </w:pPr>
          </w:p>
          <w:p w:rsidR="00FD3856" w:rsidRPr="00D84591" w:rsidRDefault="000721B6"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Explore the possibility of o</w:t>
            </w:r>
            <w:r w:rsidR="00FD3856" w:rsidRPr="00D84591">
              <w:rPr>
                <w:rFonts w:cstheme="minorHAnsi"/>
                <w:sz w:val="24"/>
                <w:szCs w:val="24"/>
              </w:rPr>
              <w:t xml:space="preserve">pening of bank branches in </w:t>
            </w:r>
            <w:r w:rsidR="002F7554" w:rsidRPr="00D84591">
              <w:rPr>
                <w:rFonts w:cstheme="minorHAnsi"/>
                <w:sz w:val="24"/>
                <w:szCs w:val="24"/>
              </w:rPr>
              <w:t>3</w:t>
            </w:r>
            <w:r w:rsidR="00FD3856" w:rsidRPr="00D84591">
              <w:rPr>
                <w:rFonts w:cstheme="minorHAnsi"/>
                <w:sz w:val="24"/>
                <w:szCs w:val="24"/>
              </w:rPr>
              <w:t xml:space="preserve"> mandal head quarters </w:t>
            </w:r>
            <w:r w:rsidR="003720AD" w:rsidRPr="00D84591">
              <w:rPr>
                <w:rFonts w:cstheme="minorHAnsi"/>
                <w:sz w:val="24"/>
                <w:szCs w:val="24"/>
              </w:rPr>
              <w:t xml:space="preserve">where there </w:t>
            </w:r>
            <w:r w:rsidR="004F6982" w:rsidRPr="00D84591">
              <w:rPr>
                <w:rFonts w:cstheme="minorHAnsi"/>
                <w:sz w:val="24"/>
                <w:szCs w:val="24"/>
              </w:rPr>
              <w:t>are no bank branches</w:t>
            </w:r>
            <w:r w:rsidR="003720AD" w:rsidRPr="00D84591">
              <w:rPr>
                <w:rFonts w:cstheme="minorHAnsi"/>
                <w:sz w:val="24"/>
                <w:szCs w:val="24"/>
              </w:rPr>
              <w:t xml:space="preserve">, </w:t>
            </w:r>
            <w:r w:rsidR="00FD3856" w:rsidRPr="00D84591">
              <w:rPr>
                <w:rFonts w:cstheme="minorHAnsi"/>
                <w:sz w:val="24"/>
                <w:szCs w:val="24"/>
              </w:rPr>
              <w:t>on priority.</w:t>
            </w:r>
          </w:p>
          <w:p w:rsidR="00DC66F8" w:rsidRPr="00D84591" w:rsidRDefault="00DC66F8" w:rsidP="00DC66F8">
            <w:pPr>
              <w:pStyle w:val="ListParagraph"/>
              <w:rPr>
                <w:rFonts w:cstheme="minorHAnsi"/>
                <w:sz w:val="24"/>
                <w:szCs w:val="24"/>
              </w:rPr>
            </w:pPr>
          </w:p>
          <w:p w:rsidR="00DC66F8" w:rsidRPr="00D84591" w:rsidRDefault="00DC66F8"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All the Banks &amp; SLBC are being provided with Lo</w:t>
            </w:r>
            <w:r w:rsidR="00CE1A80" w:rsidRPr="00D84591">
              <w:rPr>
                <w:rFonts w:cstheme="minorHAnsi"/>
                <w:sz w:val="24"/>
                <w:szCs w:val="24"/>
              </w:rPr>
              <w:t xml:space="preserve">gin IDs for ‘Online VIP reference Tracking </w:t>
            </w:r>
            <w:r w:rsidR="000721B6" w:rsidRPr="00D84591">
              <w:rPr>
                <w:rFonts w:cstheme="minorHAnsi"/>
                <w:sz w:val="24"/>
                <w:szCs w:val="24"/>
              </w:rPr>
              <w:t>Module’ to</w:t>
            </w:r>
            <w:r w:rsidR="00CE1A80" w:rsidRPr="00D84591">
              <w:rPr>
                <w:rFonts w:cstheme="minorHAnsi"/>
                <w:sz w:val="24"/>
                <w:szCs w:val="24"/>
              </w:rPr>
              <w:t xml:space="preserve"> check and take appropriate action on VIP reference forwarded to them.</w:t>
            </w:r>
          </w:p>
          <w:p w:rsidR="00FE2AA2" w:rsidRPr="00D84591" w:rsidRDefault="00FE2AA2" w:rsidP="00FE2AA2">
            <w:pPr>
              <w:pStyle w:val="ListParagraph"/>
              <w:rPr>
                <w:rFonts w:cstheme="minorHAnsi"/>
                <w:sz w:val="24"/>
                <w:szCs w:val="24"/>
              </w:rPr>
            </w:pPr>
          </w:p>
          <w:p w:rsidR="00FE2AA2" w:rsidRPr="00D84591" w:rsidRDefault="00FE2AA2"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All Banks t</w:t>
            </w:r>
            <w:r w:rsidR="00D06136">
              <w:rPr>
                <w:rFonts w:cstheme="minorHAnsi"/>
                <w:sz w:val="24"/>
                <w:szCs w:val="24"/>
              </w:rPr>
              <w:t>o ensure that Micro ATMs are</w:t>
            </w:r>
            <w:r w:rsidRPr="00D84591">
              <w:rPr>
                <w:rFonts w:cstheme="minorHAnsi"/>
                <w:sz w:val="24"/>
                <w:szCs w:val="24"/>
              </w:rPr>
              <w:t xml:space="preserve"> placed in all BC locations immediately to enable the DBT beneficiaries to draw the benefits.</w:t>
            </w:r>
          </w:p>
          <w:p w:rsidR="00DC66F8" w:rsidRPr="00D84591" w:rsidRDefault="00DC66F8" w:rsidP="00DC66F8">
            <w:pPr>
              <w:pStyle w:val="ListParagraph"/>
              <w:rPr>
                <w:rFonts w:cstheme="minorHAnsi"/>
                <w:sz w:val="24"/>
                <w:szCs w:val="24"/>
              </w:rPr>
            </w:pPr>
          </w:p>
          <w:p w:rsidR="00FD3856" w:rsidRPr="00D84591" w:rsidRDefault="00A91CB9"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Explore the possibility of</w:t>
            </w:r>
            <w:r w:rsidR="00FD3856" w:rsidRPr="00D84591">
              <w:rPr>
                <w:rFonts w:cstheme="minorHAnsi"/>
                <w:sz w:val="24"/>
                <w:szCs w:val="24"/>
              </w:rPr>
              <w:t xml:space="preserve"> opening of branches at identified </w:t>
            </w:r>
            <w:r w:rsidR="0092043F" w:rsidRPr="00D84591">
              <w:rPr>
                <w:rFonts w:cstheme="minorHAnsi"/>
                <w:sz w:val="24"/>
                <w:szCs w:val="24"/>
              </w:rPr>
              <w:t>centres as requested by Tribal Welfare Department, GoAP.</w:t>
            </w:r>
          </w:p>
          <w:p w:rsidR="003F013E" w:rsidRPr="00D84591" w:rsidRDefault="003F013E" w:rsidP="00392D4D">
            <w:pPr>
              <w:pStyle w:val="ListParagraph"/>
              <w:spacing w:after="200" w:line="276" w:lineRule="auto"/>
              <w:jc w:val="both"/>
              <w:rPr>
                <w:rFonts w:cstheme="minorHAnsi"/>
                <w:sz w:val="24"/>
                <w:szCs w:val="24"/>
              </w:rPr>
            </w:pPr>
          </w:p>
          <w:p w:rsidR="00CD1AD9" w:rsidRPr="00D84591" w:rsidRDefault="00CD1AD9"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Opening of FLCs at block level by the banks.</w:t>
            </w:r>
          </w:p>
          <w:p w:rsidR="00406E95" w:rsidRPr="00D84591" w:rsidRDefault="00406E95" w:rsidP="00915BEB">
            <w:pPr>
              <w:pStyle w:val="ListParagraph"/>
              <w:numPr>
                <w:ilvl w:val="0"/>
                <w:numId w:val="2"/>
              </w:numPr>
              <w:spacing w:after="200" w:line="276" w:lineRule="auto"/>
              <w:ind w:left="709" w:hanging="349"/>
              <w:jc w:val="both"/>
              <w:rPr>
                <w:rFonts w:cstheme="minorHAnsi"/>
                <w:sz w:val="24"/>
                <w:szCs w:val="24"/>
              </w:rPr>
            </w:pPr>
            <w:r w:rsidRPr="00D84591">
              <w:rPr>
                <w:rFonts w:cstheme="minorHAnsi"/>
                <w:sz w:val="24"/>
                <w:szCs w:val="24"/>
              </w:rPr>
              <w:t>Relocate the branches closed/shifted due to security reasons in the past with specific</w:t>
            </w:r>
            <w:r w:rsidR="00915BEB" w:rsidRPr="00D84591">
              <w:rPr>
                <w:rFonts w:cstheme="minorHAnsi"/>
                <w:sz w:val="24"/>
                <w:szCs w:val="24"/>
              </w:rPr>
              <w:t xml:space="preserve"> </w:t>
            </w:r>
            <w:r w:rsidRPr="00D84591">
              <w:rPr>
                <w:rFonts w:cstheme="minorHAnsi"/>
                <w:sz w:val="24"/>
                <w:szCs w:val="24"/>
              </w:rPr>
              <w:t xml:space="preserve">      </w:t>
            </w:r>
            <w:r w:rsidR="007763B6" w:rsidRPr="00D84591">
              <w:rPr>
                <w:rFonts w:cstheme="minorHAnsi"/>
                <w:sz w:val="24"/>
                <w:szCs w:val="24"/>
              </w:rPr>
              <w:t xml:space="preserve"> </w:t>
            </w:r>
            <w:r w:rsidRPr="00D84591">
              <w:rPr>
                <w:rFonts w:cstheme="minorHAnsi"/>
                <w:sz w:val="24"/>
                <w:szCs w:val="24"/>
              </w:rPr>
              <w:t>Focus on Tribal areas.</w:t>
            </w:r>
          </w:p>
          <w:p w:rsidR="003F013E" w:rsidRPr="00D84591" w:rsidRDefault="003F013E" w:rsidP="00392D4D">
            <w:pPr>
              <w:pStyle w:val="ListParagraph"/>
              <w:spacing w:line="276" w:lineRule="auto"/>
              <w:ind w:left="360"/>
              <w:jc w:val="both"/>
              <w:rPr>
                <w:rFonts w:cstheme="minorHAnsi"/>
                <w:sz w:val="24"/>
                <w:szCs w:val="24"/>
              </w:rPr>
            </w:pPr>
          </w:p>
          <w:p w:rsidR="00406E95" w:rsidRPr="00D84591" w:rsidRDefault="00406E95"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LDMs are advised to update the data on GIS module on monthly basis.</w:t>
            </w:r>
          </w:p>
          <w:p w:rsidR="003F013E" w:rsidRPr="00D84591" w:rsidRDefault="003F013E" w:rsidP="00392D4D">
            <w:pPr>
              <w:pStyle w:val="ListParagraph"/>
              <w:spacing w:after="200" w:line="276" w:lineRule="auto"/>
              <w:jc w:val="both"/>
              <w:rPr>
                <w:rFonts w:cstheme="minorHAnsi"/>
                <w:sz w:val="24"/>
                <w:szCs w:val="24"/>
              </w:rPr>
            </w:pPr>
          </w:p>
          <w:p w:rsidR="00B77D89" w:rsidRPr="00D84591" w:rsidRDefault="00CD1AD9"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GoAP to expedite a</w:t>
            </w:r>
            <w:r w:rsidR="00D63A5B" w:rsidRPr="00D84591">
              <w:rPr>
                <w:rFonts w:cstheme="minorHAnsi"/>
                <w:sz w:val="24"/>
                <w:szCs w:val="24"/>
              </w:rPr>
              <w:t>llotment of site to RSETIs located at Guntur, Chittoor</w:t>
            </w:r>
            <w:r w:rsidR="00915BEB" w:rsidRPr="00D84591">
              <w:rPr>
                <w:rFonts w:cstheme="minorHAnsi"/>
                <w:sz w:val="24"/>
                <w:szCs w:val="24"/>
              </w:rPr>
              <w:t>, Machilipatnam</w:t>
            </w:r>
            <w:r w:rsidR="00D63A5B" w:rsidRPr="00D84591">
              <w:rPr>
                <w:rFonts w:cstheme="minorHAnsi"/>
                <w:sz w:val="24"/>
                <w:szCs w:val="24"/>
              </w:rPr>
              <w:t xml:space="preserve"> and Tirupathi</w:t>
            </w:r>
            <w:r w:rsidRPr="00D84591">
              <w:rPr>
                <w:rFonts w:cstheme="minorHAnsi"/>
                <w:sz w:val="24"/>
                <w:szCs w:val="24"/>
              </w:rPr>
              <w:t xml:space="preserve"> and also reimbursement of training expenditure to all </w:t>
            </w:r>
            <w:r w:rsidR="004F6982" w:rsidRPr="00D84591">
              <w:rPr>
                <w:rFonts w:cstheme="minorHAnsi"/>
                <w:sz w:val="24"/>
                <w:szCs w:val="24"/>
              </w:rPr>
              <w:t>RSETIs as</w:t>
            </w:r>
            <w:r w:rsidRPr="00D84591">
              <w:rPr>
                <w:rFonts w:cstheme="minorHAnsi"/>
                <w:sz w:val="24"/>
                <w:szCs w:val="24"/>
              </w:rPr>
              <w:t xml:space="preserve"> per the M</w:t>
            </w:r>
            <w:r w:rsidR="00A21266">
              <w:rPr>
                <w:rFonts w:cstheme="minorHAnsi"/>
                <w:sz w:val="24"/>
                <w:szCs w:val="24"/>
              </w:rPr>
              <w:t>o</w:t>
            </w:r>
            <w:r w:rsidRPr="00D84591">
              <w:rPr>
                <w:rFonts w:cstheme="minorHAnsi"/>
                <w:sz w:val="24"/>
                <w:szCs w:val="24"/>
              </w:rPr>
              <w:t xml:space="preserve">RD guidelines. </w:t>
            </w:r>
          </w:p>
          <w:p w:rsidR="003F013E" w:rsidRPr="00D84591" w:rsidRDefault="003F013E" w:rsidP="00392D4D">
            <w:pPr>
              <w:pStyle w:val="ListParagraph"/>
              <w:spacing w:line="276" w:lineRule="auto"/>
              <w:rPr>
                <w:rFonts w:cstheme="minorHAnsi"/>
                <w:sz w:val="24"/>
                <w:szCs w:val="24"/>
              </w:rPr>
            </w:pPr>
          </w:p>
          <w:p w:rsidR="006A43A1" w:rsidRPr="00D84591" w:rsidRDefault="006A43A1" w:rsidP="00392D4D">
            <w:pPr>
              <w:pStyle w:val="ListParagraph"/>
              <w:numPr>
                <w:ilvl w:val="0"/>
                <w:numId w:val="9"/>
              </w:numPr>
              <w:spacing w:after="200" w:line="276" w:lineRule="auto"/>
              <w:jc w:val="both"/>
              <w:rPr>
                <w:rFonts w:cstheme="minorHAnsi"/>
                <w:sz w:val="24"/>
                <w:szCs w:val="24"/>
              </w:rPr>
            </w:pPr>
            <w:r w:rsidRPr="00D84591">
              <w:rPr>
                <w:rFonts w:cstheme="minorHAnsi"/>
                <w:sz w:val="24"/>
                <w:szCs w:val="24"/>
              </w:rPr>
              <w:t xml:space="preserve">BCs and CSPs shall be activated by utilizing their services leveraging ICT and to ensure minimum remuneration of Rs.5000/- is paid by banks duly entrusting the job of financial services to them. </w:t>
            </w:r>
          </w:p>
          <w:p w:rsidR="00406E95" w:rsidRPr="00D84591" w:rsidRDefault="00406E95" w:rsidP="00392D4D">
            <w:pPr>
              <w:spacing w:line="276" w:lineRule="auto"/>
              <w:jc w:val="right"/>
              <w:rPr>
                <w:rFonts w:cstheme="minorHAnsi"/>
                <w:b/>
                <w:i/>
                <w:sz w:val="24"/>
                <w:szCs w:val="24"/>
              </w:rPr>
            </w:pPr>
            <w:r w:rsidRPr="00D84591">
              <w:rPr>
                <w:rFonts w:cstheme="minorHAnsi"/>
                <w:b/>
                <w:i/>
                <w:sz w:val="24"/>
                <w:szCs w:val="24"/>
              </w:rPr>
              <w:t xml:space="preserve"> (Action: All Banks LDMs</w:t>
            </w:r>
            <w:r w:rsidR="00CD1AD9" w:rsidRPr="00D84591">
              <w:rPr>
                <w:rFonts w:cstheme="minorHAnsi"/>
                <w:b/>
                <w:i/>
                <w:sz w:val="24"/>
                <w:szCs w:val="24"/>
              </w:rPr>
              <w:t xml:space="preserve"> and GoAP</w:t>
            </w:r>
            <w:r w:rsidRPr="00D84591">
              <w:rPr>
                <w:rFonts w:cstheme="minorHAnsi"/>
                <w:b/>
                <w:i/>
                <w:sz w:val="24"/>
                <w:szCs w:val="24"/>
              </w:rPr>
              <w:t>)</w:t>
            </w:r>
          </w:p>
          <w:p w:rsidR="007818DD" w:rsidRDefault="007818DD" w:rsidP="00392D4D">
            <w:pPr>
              <w:spacing w:line="276" w:lineRule="auto"/>
              <w:jc w:val="both"/>
              <w:rPr>
                <w:rFonts w:cstheme="minorHAnsi"/>
                <w:b/>
                <w:i/>
                <w:sz w:val="24"/>
                <w:szCs w:val="24"/>
              </w:rPr>
            </w:pPr>
          </w:p>
          <w:p w:rsidR="00406E95" w:rsidRDefault="00406E95" w:rsidP="00392D4D">
            <w:pPr>
              <w:spacing w:line="276" w:lineRule="auto"/>
              <w:jc w:val="both"/>
              <w:rPr>
                <w:rFonts w:cstheme="minorHAnsi"/>
                <w:b/>
                <w:i/>
                <w:sz w:val="24"/>
                <w:szCs w:val="24"/>
              </w:rPr>
            </w:pPr>
            <w:r w:rsidRPr="00D84591">
              <w:rPr>
                <w:rFonts w:cstheme="minorHAnsi"/>
                <w:b/>
                <w:i/>
                <w:sz w:val="24"/>
                <w:szCs w:val="24"/>
              </w:rPr>
              <w:t>LEAD BANK SCHEME</w:t>
            </w:r>
          </w:p>
          <w:p w:rsidR="00406E95" w:rsidRPr="00D84591" w:rsidRDefault="00406E95" w:rsidP="004F6B6C">
            <w:pPr>
              <w:pStyle w:val="ListParagraph"/>
              <w:numPr>
                <w:ilvl w:val="0"/>
                <w:numId w:val="5"/>
              </w:numPr>
              <w:spacing w:after="200" w:line="276" w:lineRule="auto"/>
              <w:ind w:left="709" w:hanging="283"/>
              <w:jc w:val="both"/>
              <w:rPr>
                <w:rFonts w:cstheme="minorHAnsi"/>
                <w:b/>
                <w:i/>
                <w:sz w:val="24"/>
                <w:szCs w:val="24"/>
              </w:rPr>
            </w:pPr>
            <w:r w:rsidRPr="00D84591">
              <w:rPr>
                <w:rFonts w:cstheme="minorHAnsi"/>
                <w:sz w:val="24"/>
                <w:szCs w:val="24"/>
              </w:rPr>
              <w:t>All LDMs are advised to follow the structured agenda in DCC/DLRC/JMLBC meetings       for effective review</w:t>
            </w:r>
            <w:r w:rsidRPr="00D84591">
              <w:rPr>
                <w:rFonts w:cstheme="minorHAnsi"/>
                <w:b/>
                <w:i/>
                <w:sz w:val="24"/>
                <w:szCs w:val="24"/>
              </w:rPr>
              <w:t xml:space="preserve"> </w:t>
            </w:r>
          </w:p>
          <w:p w:rsidR="00406E95" w:rsidRPr="00D84591" w:rsidRDefault="00406E95" w:rsidP="004F6B6C">
            <w:pPr>
              <w:pStyle w:val="ListParagraph"/>
              <w:numPr>
                <w:ilvl w:val="0"/>
                <w:numId w:val="5"/>
              </w:numPr>
              <w:spacing w:after="200" w:line="276" w:lineRule="auto"/>
              <w:ind w:left="709" w:hanging="283"/>
              <w:jc w:val="both"/>
              <w:rPr>
                <w:rFonts w:cstheme="minorHAnsi"/>
                <w:sz w:val="24"/>
                <w:szCs w:val="24"/>
              </w:rPr>
            </w:pPr>
            <w:r w:rsidRPr="00D84591">
              <w:rPr>
                <w:rFonts w:cstheme="minorHAnsi"/>
                <w:sz w:val="24"/>
                <w:szCs w:val="24"/>
              </w:rPr>
              <w:t xml:space="preserve">LDMs are advised to ensure </w:t>
            </w:r>
            <w:r w:rsidR="004C3648" w:rsidRPr="00D84591">
              <w:rPr>
                <w:rFonts w:cstheme="minorHAnsi"/>
                <w:sz w:val="24"/>
                <w:szCs w:val="24"/>
              </w:rPr>
              <w:t>that all</w:t>
            </w:r>
            <w:r w:rsidRPr="00D84591">
              <w:rPr>
                <w:rFonts w:cstheme="minorHAnsi"/>
                <w:sz w:val="24"/>
                <w:szCs w:val="24"/>
              </w:rPr>
              <w:t xml:space="preserve"> banks adopt uniform guidelines </w:t>
            </w:r>
            <w:r w:rsidR="004C3648" w:rsidRPr="00D84591">
              <w:rPr>
                <w:rFonts w:cstheme="minorHAnsi"/>
                <w:sz w:val="24"/>
                <w:szCs w:val="24"/>
              </w:rPr>
              <w:t>stipulated by</w:t>
            </w:r>
            <w:r w:rsidR="004F6B6C" w:rsidRPr="00D84591">
              <w:rPr>
                <w:rFonts w:cstheme="minorHAnsi"/>
                <w:sz w:val="24"/>
                <w:szCs w:val="24"/>
              </w:rPr>
              <w:t xml:space="preserve"> </w:t>
            </w:r>
            <w:r w:rsidRPr="00D84591">
              <w:rPr>
                <w:rFonts w:cstheme="minorHAnsi"/>
                <w:sz w:val="24"/>
                <w:szCs w:val="24"/>
              </w:rPr>
              <w:t xml:space="preserve">      RBI for Government sponsored programmes.</w:t>
            </w:r>
          </w:p>
          <w:p w:rsidR="00CD1AD9" w:rsidRPr="00D84591" w:rsidRDefault="00CD1AD9" w:rsidP="004F6B6C">
            <w:pPr>
              <w:pStyle w:val="ListParagraph"/>
              <w:spacing w:line="276" w:lineRule="auto"/>
              <w:ind w:left="360"/>
              <w:jc w:val="both"/>
              <w:rPr>
                <w:rFonts w:cstheme="minorHAnsi"/>
                <w:sz w:val="24"/>
                <w:szCs w:val="24"/>
              </w:rPr>
            </w:pPr>
          </w:p>
          <w:p w:rsidR="00CD1AD9" w:rsidRPr="00D84591" w:rsidRDefault="0053189B" w:rsidP="004F6B6C">
            <w:pPr>
              <w:pStyle w:val="ListParagraph"/>
              <w:numPr>
                <w:ilvl w:val="0"/>
                <w:numId w:val="12"/>
              </w:numPr>
              <w:spacing w:line="276" w:lineRule="auto"/>
              <w:ind w:left="709" w:hanging="349"/>
              <w:jc w:val="both"/>
              <w:rPr>
                <w:rFonts w:cstheme="minorHAnsi"/>
                <w:sz w:val="24"/>
                <w:szCs w:val="24"/>
              </w:rPr>
            </w:pPr>
            <w:r w:rsidRPr="00D84591">
              <w:rPr>
                <w:rFonts w:cstheme="minorHAnsi"/>
                <w:sz w:val="24"/>
                <w:szCs w:val="24"/>
              </w:rPr>
              <w:t xml:space="preserve">All banks are advised to percolate the decisions taken at SLBC level immediately to </w:t>
            </w:r>
            <w:r w:rsidR="004D03CE" w:rsidRPr="00D84591">
              <w:rPr>
                <w:rFonts w:cstheme="minorHAnsi"/>
                <w:sz w:val="24"/>
                <w:szCs w:val="24"/>
              </w:rPr>
              <w:t xml:space="preserve">       </w:t>
            </w:r>
            <w:r w:rsidRPr="00D84591">
              <w:rPr>
                <w:rFonts w:cstheme="minorHAnsi"/>
                <w:sz w:val="24"/>
                <w:szCs w:val="24"/>
              </w:rPr>
              <w:t>their branches to enable them to implement at field level.</w:t>
            </w:r>
          </w:p>
          <w:p w:rsidR="0053189B" w:rsidRPr="00D84591" w:rsidRDefault="0053189B" w:rsidP="004F6B6C">
            <w:pPr>
              <w:pStyle w:val="ListParagraph"/>
              <w:numPr>
                <w:ilvl w:val="0"/>
                <w:numId w:val="5"/>
              </w:numPr>
              <w:spacing w:after="200" w:line="276" w:lineRule="auto"/>
              <w:ind w:left="709" w:hanging="349"/>
              <w:jc w:val="both"/>
              <w:rPr>
                <w:rFonts w:cstheme="minorHAnsi"/>
                <w:sz w:val="24"/>
                <w:szCs w:val="24"/>
              </w:rPr>
            </w:pPr>
            <w:r w:rsidRPr="00D84591">
              <w:rPr>
                <w:rFonts w:cstheme="minorHAnsi"/>
                <w:sz w:val="24"/>
                <w:szCs w:val="24"/>
              </w:rPr>
              <w:lastRenderedPageBreak/>
              <w:t xml:space="preserve">All controllers are requested to instruct their Branch Managers/District Coordinators </w:t>
            </w:r>
            <w:r w:rsidR="007763B6" w:rsidRPr="00D84591">
              <w:rPr>
                <w:rFonts w:cstheme="minorHAnsi"/>
                <w:sz w:val="24"/>
                <w:szCs w:val="24"/>
              </w:rPr>
              <w:t xml:space="preserve">      </w:t>
            </w:r>
            <w:r w:rsidR="00AE6F25" w:rsidRPr="00D84591">
              <w:rPr>
                <w:rFonts w:cstheme="minorHAnsi"/>
                <w:sz w:val="24"/>
                <w:szCs w:val="24"/>
              </w:rPr>
              <w:t>to attend</w:t>
            </w:r>
            <w:r w:rsidRPr="00D84591">
              <w:rPr>
                <w:rFonts w:cstheme="minorHAnsi"/>
                <w:sz w:val="24"/>
                <w:szCs w:val="24"/>
              </w:rPr>
              <w:t xml:space="preserve"> the JMLBC/DCC meetings without fail for fruitful deliberations and </w:t>
            </w:r>
            <w:r w:rsidR="007763B6" w:rsidRPr="00D84591">
              <w:rPr>
                <w:rFonts w:cstheme="minorHAnsi"/>
                <w:sz w:val="24"/>
                <w:szCs w:val="24"/>
              </w:rPr>
              <w:t xml:space="preserve">      </w:t>
            </w:r>
            <w:r w:rsidRPr="00D84591">
              <w:rPr>
                <w:rFonts w:cstheme="minorHAnsi"/>
                <w:sz w:val="24"/>
                <w:szCs w:val="24"/>
              </w:rPr>
              <w:t xml:space="preserve">resolutions. </w:t>
            </w:r>
          </w:p>
          <w:p w:rsidR="00EF2680" w:rsidRPr="00D84591" w:rsidRDefault="00EF2680" w:rsidP="004F6B6C">
            <w:pPr>
              <w:pStyle w:val="ListParagraph"/>
              <w:spacing w:line="276" w:lineRule="auto"/>
              <w:ind w:left="360"/>
              <w:jc w:val="both"/>
              <w:rPr>
                <w:rFonts w:cstheme="minorHAnsi"/>
                <w:sz w:val="24"/>
                <w:szCs w:val="24"/>
              </w:rPr>
            </w:pPr>
          </w:p>
          <w:p w:rsidR="007763B6" w:rsidRPr="00D84591" w:rsidRDefault="007763B6" w:rsidP="004F6B6C">
            <w:pPr>
              <w:pStyle w:val="ListParagraph"/>
              <w:numPr>
                <w:ilvl w:val="0"/>
                <w:numId w:val="5"/>
              </w:numPr>
              <w:spacing w:after="200" w:line="276" w:lineRule="auto"/>
              <w:ind w:left="709" w:hanging="359"/>
              <w:jc w:val="both"/>
              <w:rPr>
                <w:rFonts w:cstheme="minorHAnsi"/>
                <w:sz w:val="24"/>
                <w:szCs w:val="24"/>
              </w:rPr>
            </w:pPr>
            <w:r w:rsidRPr="00D84591">
              <w:rPr>
                <w:rFonts w:cstheme="minorHAnsi"/>
                <w:sz w:val="24"/>
                <w:szCs w:val="24"/>
              </w:rPr>
              <w:t xml:space="preserve">Controlling authorities of Lead banks are requested to provide the necessary </w:t>
            </w:r>
            <w:r w:rsidR="00977703" w:rsidRPr="00D84591">
              <w:rPr>
                <w:rFonts w:cstheme="minorHAnsi"/>
                <w:sz w:val="24"/>
                <w:szCs w:val="24"/>
              </w:rPr>
              <w:t xml:space="preserve">      </w:t>
            </w:r>
            <w:r w:rsidRPr="00D84591">
              <w:rPr>
                <w:rFonts w:cstheme="minorHAnsi"/>
                <w:sz w:val="24"/>
                <w:szCs w:val="24"/>
              </w:rPr>
              <w:t xml:space="preserve">infrastructure at LDMs office for effective functioning. </w:t>
            </w:r>
          </w:p>
          <w:p w:rsidR="00006B6A" w:rsidRPr="00D84591" w:rsidRDefault="00006B6A" w:rsidP="00006B6A">
            <w:pPr>
              <w:pStyle w:val="ListParagraph"/>
              <w:rPr>
                <w:rFonts w:cstheme="minorHAnsi"/>
                <w:sz w:val="24"/>
                <w:szCs w:val="24"/>
              </w:rPr>
            </w:pPr>
          </w:p>
          <w:p w:rsidR="00006B6A" w:rsidRPr="004C3648" w:rsidRDefault="00006B6A" w:rsidP="004F6B6C">
            <w:pPr>
              <w:pStyle w:val="ListParagraph"/>
              <w:numPr>
                <w:ilvl w:val="0"/>
                <w:numId w:val="5"/>
              </w:numPr>
              <w:spacing w:after="200" w:line="276" w:lineRule="auto"/>
              <w:ind w:left="709" w:hanging="359"/>
              <w:jc w:val="both"/>
              <w:rPr>
                <w:rFonts w:cstheme="minorHAnsi"/>
                <w:b/>
                <w:sz w:val="24"/>
                <w:szCs w:val="24"/>
              </w:rPr>
            </w:pPr>
            <w:r w:rsidRPr="004C3648">
              <w:rPr>
                <w:rFonts w:cstheme="minorHAnsi"/>
                <w:b/>
                <w:sz w:val="24"/>
                <w:szCs w:val="24"/>
              </w:rPr>
              <w:t>Discuss the resolution</w:t>
            </w:r>
            <w:r w:rsidR="004C3648">
              <w:rPr>
                <w:rFonts w:cstheme="minorHAnsi"/>
                <w:b/>
                <w:sz w:val="24"/>
                <w:szCs w:val="24"/>
              </w:rPr>
              <w:t>s</w:t>
            </w:r>
            <w:r w:rsidRPr="004C3648">
              <w:rPr>
                <w:rFonts w:cstheme="minorHAnsi"/>
                <w:b/>
                <w:sz w:val="24"/>
                <w:szCs w:val="24"/>
              </w:rPr>
              <w:t xml:space="preserve"> taken in SLBC / Steering committee meeting</w:t>
            </w:r>
            <w:r w:rsidR="004C3648" w:rsidRPr="004C3648">
              <w:rPr>
                <w:rFonts w:cstheme="minorHAnsi"/>
                <w:b/>
                <w:sz w:val="24"/>
                <w:szCs w:val="24"/>
              </w:rPr>
              <w:t>s</w:t>
            </w:r>
            <w:r w:rsidRPr="004C3648">
              <w:rPr>
                <w:rFonts w:cstheme="minorHAnsi"/>
                <w:b/>
                <w:sz w:val="24"/>
                <w:szCs w:val="24"/>
              </w:rPr>
              <w:t xml:space="preserve"> as </w:t>
            </w:r>
            <w:r w:rsidR="004C3648" w:rsidRPr="004C3648">
              <w:rPr>
                <w:rFonts w:cstheme="minorHAnsi"/>
                <w:b/>
                <w:sz w:val="24"/>
                <w:szCs w:val="24"/>
              </w:rPr>
              <w:t>a</w:t>
            </w:r>
            <w:r w:rsidRPr="004C3648">
              <w:rPr>
                <w:rFonts w:cstheme="minorHAnsi"/>
                <w:b/>
                <w:sz w:val="24"/>
                <w:szCs w:val="24"/>
              </w:rPr>
              <w:t xml:space="preserve"> mandatory </w:t>
            </w:r>
            <w:r w:rsidR="00AC3279" w:rsidRPr="004C3648">
              <w:rPr>
                <w:rFonts w:cstheme="minorHAnsi"/>
                <w:b/>
                <w:sz w:val="24"/>
                <w:szCs w:val="24"/>
              </w:rPr>
              <w:t>agenda item</w:t>
            </w:r>
            <w:r w:rsidR="004C3648" w:rsidRPr="004C3648">
              <w:rPr>
                <w:rFonts w:cstheme="minorHAnsi"/>
                <w:b/>
                <w:sz w:val="24"/>
                <w:szCs w:val="24"/>
              </w:rPr>
              <w:t xml:space="preserve"> </w:t>
            </w:r>
            <w:r w:rsidRPr="004C3648">
              <w:rPr>
                <w:rFonts w:cstheme="minorHAnsi"/>
                <w:b/>
                <w:sz w:val="24"/>
                <w:szCs w:val="24"/>
              </w:rPr>
              <w:t>in DCC/DLRC meetings.</w:t>
            </w:r>
          </w:p>
          <w:p w:rsidR="00406E95" w:rsidRPr="00D84591" w:rsidRDefault="0053189B" w:rsidP="00392D4D">
            <w:pPr>
              <w:spacing w:line="276" w:lineRule="auto"/>
              <w:jc w:val="right"/>
              <w:rPr>
                <w:rFonts w:cstheme="minorHAnsi"/>
                <w:b/>
                <w:i/>
                <w:sz w:val="24"/>
                <w:szCs w:val="24"/>
              </w:rPr>
            </w:pPr>
            <w:r w:rsidRPr="00D84591">
              <w:rPr>
                <w:rFonts w:cstheme="minorHAnsi"/>
                <w:b/>
                <w:i/>
                <w:sz w:val="24"/>
                <w:szCs w:val="24"/>
              </w:rPr>
              <w:t xml:space="preserve"> </w:t>
            </w:r>
            <w:r w:rsidR="00406E95" w:rsidRPr="00D84591">
              <w:rPr>
                <w:rFonts w:cstheme="minorHAnsi"/>
                <w:b/>
                <w:i/>
                <w:sz w:val="24"/>
                <w:szCs w:val="24"/>
              </w:rPr>
              <w:t>(Action: All LDMs</w:t>
            </w:r>
            <w:r w:rsidRPr="00D84591">
              <w:rPr>
                <w:rFonts w:cstheme="minorHAnsi"/>
                <w:b/>
                <w:i/>
                <w:sz w:val="24"/>
                <w:szCs w:val="24"/>
              </w:rPr>
              <w:t xml:space="preserve"> &amp; Banks </w:t>
            </w:r>
            <w:r w:rsidR="00406E95" w:rsidRPr="00D84591">
              <w:rPr>
                <w:rFonts w:cstheme="minorHAnsi"/>
                <w:b/>
                <w:i/>
                <w:sz w:val="24"/>
                <w:szCs w:val="24"/>
              </w:rPr>
              <w:t>)</w:t>
            </w:r>
          </w:p>
          <w:p w:rsidR="00406E95" w:rsidRDefault="00406E95" w:rsidP="00392D4D">
            <w:pPr>
              <w:spacing w:line="276" w:lineRule="auto"/>
              <w:jc w:val="both"/>
              <w:rPr>
                <w:rFonts w:cstheme="minorHAnsi"/>
                <w:b/>
                <w:i/>
                <w:sz w:val="24"/>
                <w:szCs w:val="24"/>
              </w:rPr>
            </w:pPr>
            <w:r w:rsidRPr="00D84591">
              <w:rPr>
                <w:rFonts w:cstheme="minorHAnsi"/>
                <w:b/>
                <w:i/>
                <w:sz w:val="24"/>
                <w:szCs w:val="24"/>
              </w:rPr>
              <w:t>OTHERS</w:t>
            </w:r>
          </w:p>
          <w:p w:rsidR="00406E95" w:rsidRPr="00D84591" w:rsidRDefault="00406E95" w:rsidP="004F6B6C">
            <w:pPr>
              <w:pStyle w:val="ListParagraph"/>
              <w:numPr>
                <w:ilvl w:val="0"/>
                <w:numId w:val="5"/>
              </w:numPr>
              <w:spacing w:after="200" w:line="276" w:lineRule="auto"/>
              <w:ind w:left="709" w:hanging="283"/>
              <w:jc w:val="both"/>
              <w:rPr>
                <w:rFonts w:cstheme="minorHAnsi"/>
                <w:sz w:val="24"/>
                <w:szCs w:val="24"/>
              </w:rPr>
            </w:pPr>
            <w:r w:rsidRPr="00D84591">
              <w:rPr>
                <w:rFonts w:cstheme="minorHAnsi"/>
                <w:sz w:val="24"/>
                <w:szCs w:val="24"/>
              </w:rPr>
              <w:t>GoAP shall look into the setting up of second DRT in the state by which the huge</w:t>
            </w:r>
            <w:r w:rsidR="004F6B6C" w:rsidRPr="00D84591">
              <w:rPr>
                <w:rFonts w:cstheme="minorHAnsi"/>
                <w:sz w:val="24"/>
                <w:szCs w:val="24"/>
              </w:rPr>
              <w:t xml:space="preserve"> </w:t>
            </w:r>
            <w:r w:rsidRPr="00D84591">
              <w:rPr>
                <w:rFonts w:cstheme="minorHAnsi"/>
                <w:sz w:val="24"/>
                <w:szCs w:val="24"/>
              </w:rPr>
              <w:t xml:space="preserve">      pendency of cases can be much reduced and recovery process in high volume loans</w:t>
            </w:r>
            <w:r w:rsidR="004F6B6C" w:rsidRPr="00D84591">
              <w:rPr>
                <w:rFonts w:cstheme="minorHAnsi"/>
                <w:sz w:val="24"/>
                <w:szCs w:val="24"/>
              </w:rPr>
              <w:t xml:space="preserve"> </w:t>
            </w:r>
            <w:r w:rsidRPr="00D84591">
              <w:rPr>
                <w:rFonts w:cstheme="minorHAnsi"/>
                <w:sz w:val="24"/>
                <w:szCs w:val="24"/>
              </w:rPr>
              <w:t xml:space="preserve">      can hasten.</w:t>
            </w:r>
          </w:p>
          <w:p w:rsidR="008C43CB" w:rsidRPr="00D84591" w:rsidRDefault="002F180C" w:rsidP="006F59E6">
            <w:pPr>
              <w:pStyle w:val="ListParagraph"/>
              <w:numPr>
                <w:ilvl w:val="0"/>
                <w:numId w:val="5"/>
              </w:numPr>
              <w:spacing w:line="276" w:lineRule="auto"/>
              <w:ind w:left="709" w:hanging="369"/>
              <w:jc w:val="both"/>
              <w:rPr>
                <w:rFonts w:cstheme="minorHAnsi"/>
                <w:sz w:val="24"/>
                <w:szCs w:val="24"/>
              </w:rPr>
            </w:pPr>
            <w:r w:rsidRPr="00D84591">
              <w:rPr>
                <w:rFonts w:cstheme="minorHAnsi"/>
                <w:sz w:val="24"/>
                <w:szCs w:val="24"/>
              </w:rPr>
              <w:t>Notified places for creation of equitable mortgage by branches where Brick &amp; Mortar</w:t>
            </w:r>
            <w:r w:rsidR="006F59E6" w:rsidRPr="00D84591">
              <w:rPr>
                <w:rFonts w:cstheme="minorHAnsi"/>
                <w:sz w:val="24"/>
                <w:szCs w:val="24"/>
              </w:rPr>
              <w:t xml:space="preserve"> </w:t>
            </w:r>
            <w:r w:rsidRPr="00D84591">
              <w:rPr>
                <w:rFonts w:cstheme="minorHAnsi"/>
                <w:sz w:val="24"/>
                <w:szCs w:val="24"/>
              </w:rPr>
              <w:t>branch is available</w:t>
            </w:r>
            <w:r w:rsidR="00A21266">
              <w:rPr>
                <w:rFonts w:cstheme="minorHAnsi"/>
                <w:sz w:val="24"/>
                <w:szCs w:val="24"/>
              </w:rPr>
              <w:t>.</w:t>
            </w:r>
          </w:p>
          <w:p w:rsidR="005822E7" w:rsidRPr="00D84591" w:rsidRDefault="005822E7" w:rsidP="005822E7">
            <w:pPr>
              <w:pStyle w:val="ListParagraph"/>
              <w:rPr>
                <w:rFonts w:cstheme="minorHAnsi"/>
                <w:sz w:val="24"/>
                <w:szCs w:val="24"/>
              </w:rPr>
            </w:pPr>
          </w:p>
          <w:p w:rsidR="005822E7" w:rsidRPr="00D84591" w:rsidRDefault="005822E7" w:rsidP="006F59E6">
            <w:pPr>
              <w:pStyle w:val="ListParagraph"/>
              <w:numPr>
                <w:ilvl w:val="0"/>
                <w:numId w:val="5"/>
              </w:numPr>
              <w:spacing w:line="276" w:lineRule="auto"/>
              <w:ind w:left="709" w:hanging="369"/>
              <w:jc w:val="both"/>
              <w:rPr>
                <w:rFonts w:cstheme="minorHAnsi"/>
                <w:sz w:val="24"/>
                <w:szCs w:val="24"/>
              </w:rPr>
            </w:pPr>
            <w:r w:rsidRPr="00D84591">
              <w:rPr>
                <w:rFonts w:cstheme="minorHAnsi"/>
                <w:bCs/>
                <w:sz w:val="24"/>
                <w:szCs w:val="24"/>
                <w:lang w:val="en-IN"/>
              </w:rPr>
              <w:t xml:space="preserve">Need for a CERSAI like system for Vehicle Loans - </w:t>
            </w:r>
            <w:r w:rsidR="006C22F0" w:rsidRPr="00D84591">
              <w:rPr>
                <w:rFonts w:cstheme="minorHAnsi"/>
                <w:bCs/>
                <w:sz w:val="24"/>
                <w:szCs w:val="24"/>
                <w:lang w:val="en-IN"/>
              </w:rPr>
              <w:t xml:space="preserve">State Road Transport authority </w:t>
            </w:r>
            <w:r w:rsidR="00A21266">
              <w:rPr>
                <w:rFonts w:cstheme="minorHAnsi"/>
                <w:bCs/>
                <w:sz w:val="24"/>
                <w:szCs w:val="24"/>
                <w:lang w:val="en-IN"/>
              </w:rPr>
              <w:t xml:space="preserve">to </w:t>
            </w:r>
            <w:r w:rsidR="006C22F0" w:rsidRPr="00D84591">
              <w:rPr>
                <w:rFonts w:cstheme="minorHAnsi"/>
                <w:bCs/>
                <w:sz w:val="24"/>
                <w:szCs w:val="24"/>
                <w:lang w:val="en-IN"/>
              </w:rPr>
              <w:t>put in place enabling legislation and software applications / network systems etc on the lines of CERSAI.</w:t>
            </w:r>
          </w:p>
          <w:p w:rsidR="006C22F0" w:rsidRPr="00D84591" w:rsidRDefault="006C22F0" w:rsidP="006C22F0">
            <w:pPr>
              <w:pStyle w:val="ListParagraph"/>
              <w:rPr>
                <w:rFonts w:cstheme="minorHAnsi"/>
                <w:sz w:val="24"/>
                <w:szCs w:val="24"/>
              </w:rPr>
            </w:pPr>
          </w:p>
          <w:p w:rsidR="006C22F0" w:rsidRPr="00D84591" w:rsidRDefault="006C22F0" w:rsidP="006F59E6">
            <w:pPr>
              <w:pStyle w:val="ListParagraph"/>
              <w:numPr>
                <w:ilvl w:val="0"/>
                <w:numId w:val="5"/>
              </w:numPr>
              <w:spacing w:line="276" w:lineRule="auto"/>
              <w:ind w:left="709" w:hanging="369"/>
              <w:jc w:val="both"/>
              <w:rPr>
                <w:rFonts w:cstheme="minorHAnsi"/>
                <w:sz w:val="24"/>
                <w:szCs w:val="24"/>
              </w:rPr>
            </w:pPr>
            <w:r w:rsidRPr="00D84591">
              <w:rPr>
                <w:rFonts w:cstheme="minorHAnsi"/>
                <w:sz w:val="24"/>
                <w:szCs w:val="24"/>
                <w:lang w:val="en-IN"/>
              </w:rPr>
              <w:t>State Government is requested to instruct the local police stations in the state to allow the banks to file the complaints.</w:t>
            </w:r>
          </w:p>
          <w:p w:rsidR="00006B6A" w:rsidRPr="00D84591" w:rsidRDefault="00006B6A" w:rsidP="00006B6A">
            <w:pPr>
              <w:pStyle w:val="ListParagraph"/>
              <w:rPr>
                <w:rFonts w:cstheme="minorHAnsi"/>
                <w:sz w:val="24"/>
                <w:szCs w:val="24"/>
              </w:rPr>
            </w:pPr>
          </w:p>
          <w:p w:rsidR="00006B6A" w:rsidRPr="00D84591" w:rsidRDefault="00006B6A" w:rsidP="007F68CE">
            <w:pPr>
              <w:pStyle w:val="ListParagraph"/>
              <w:numPr>
                <w:ilvl w:val="0"/>
                <w:numId w:val="12"/>
              </w:numPr>
              <w:spacing w:line="276" w:lineRule="auto"/>
              <w:ind w:left="709" w:hanging="425"/>
              <w:rPr>
                <w:rFonts w:cstheme="minorHAnsi"/>
                <w:sz w:val="24"/>
                <w:szCs w:val="24"/>
              </w:rPr>
            </w:pPr>
            <w:r w:rsidRPr="00D84591">
              <w:rPr>
                <w:rFonts w:cstheme="minorHAnsi"/>
                <w:sz w:val="24"/>
                <w:szCs w:val="24"/>
              </w:rPr>
              <w:t>Constitution of committees as suggested by Hon’ble Chief Minister of Andhra Pradesh</w:t>
            </w:r>
          </w:p>
          <w:p w:rsidR="007F68CE" w:rsidRPr="00D84591" w:rsidRDefault="007F68CE" w:rsidP="007F68CE">
            <w:pPr>
              <w:pStyle w:val="ListParagraph"/>
              <w:spacing w:line="276" w:lineRule="auto"/>
              <w:ind w:left="709"/>
              <w:rPr>
                <w:rFonts w:cstheme="minorHAnsi"/>
                <w:sz w:val="24"/>
                <w:szCs w:val="24"/>
              </w:rPr>
            </w:pPr>
          </w:p>
          <w:p w:rsidR="007F68CE" w:rsidRPr="00D84591" w:rsidRDefault="007F68CE" w:rsidP="007F68CE">
            <w:pPr>
              <w:pStyle w:val="ListParagraph"/>
              <w:numPr>
                <w:ilvl w:val="0"/>
                <w:numId w:val="7"/>
              </w:numPr>
              <w:spacing w:after="200" w:line="276" w:lineRule="auto"/>
              <w:jc w:val="both"/>
              <w:rPr>
                <w:rFonts w:cstheme="minorHAnsi"/>
                <w:sz w:val="24"/>
                <w:szCs w:val="24"/>
              </w:rPr>
            </w:pPr>
            <w:r w:rsidRPr="00D84591">
              <w:rPr>
                <w:rFonts w:cstheme="minorHAnsi"/>
                <w:sz w:val="24"/>
                <w:szCs w:val="24"/>
              </w:rPr>
              <w:t>All banks are requested to reach the set targets under various sectors proposed in the state credit plan 2015-16.</w:t>
            </w:r>
          </w:p>
          <w:p w:rsidR="00B15ED8" w:rsidRPr="00D84591" w:rsidRDefault="0053189B" w:rsidP="00392D4D">
            <w:pPr>
              <w:pStyle w:val="ListParagraph"/>
              <w:spacing w:line="276" w:lineRule="auto"/>
              <w:ind w:left="360"/>
              <w:jc w:val="right"/>
              <w:rPr>
                <w:rFonts w:cstheme="minorHAnsi"/>
                <w:b/>
                <w:sz w:val="24"/>
                <w:szCs w:val="24"/>
              </w:rPr>
            </w:pPr>
            <w:r w:rsidRPr="00D84591">
              <w:rPr>
                <w:rFonts w:cstheme="minorHAnsi"/>
                <w:b/>
                <w:sz w:val="24"/>
                <w:szCs w:val="24"/>
              </w:rPr>
              <w:t xml:space="preserve"> </w:t>
            </w:r>
            <w:r w:rsidR="00406E95" w:rsidRPr="00D84591">
              <w:rPr>
                <w:rFonts w:cstheme="minorHAnsi"/>
                <w:b/>
                <w:sz w:val="24"/>
                <w:szCs w:val="24"/>
              </w:rPr>
              <w:t>(Action</w:t>
            </w:r>
            <w:r w:rsidRPr="00D84591">
              <w:rPr>
                <w:rFonts w:cstheme="minorHAnsi"/>
                <w:b/>
                <w:sz w:val="24"/>
                <w:szCs w:val="24"/>
              </w:rPr>
              <w:t>:</w:t>
            </w:r>
            <w:r w:rsidR="00406E95" w:rsidRPr="00D84591">
              <w:rPr>
                <w:rFonts w:cstheme="minorHAnsi"/>
                <w:b/>
                <w:sz w:val="24"/>
                <w:szCs w:val="24"/>
              </w:rPr>
              <w:t xml:space="preserve"> </w:t>
            </w:r>
            <w:r w:rsidR="00F27325" w:rsidRPr="00D84591">
              <w:rPr>
                <w:rFonts w:cstheme="minorHAnsi"/>
                <w:b/>
                <w:sz w:val="24"/>
                <w:szCs w:val="24"/>
              </w:rPr>
              <w:t xml:space="preserve">SLBC &amp; </w:t>
            </w:r>
            <w:r w:rsidR="00406E95" w:rsidRPr="00D84591">
              <w:rPr>
                <w:rFonts w:cstheme="minorHAnsi"/>
                <w:b/>
                <w:sz w:val="24"/>
                <w:szCs w:val="24"/>
              </w:rPr>
              <w:t>GoAP )</w:t>
            </w:r>
          </w:p>
        </w:tc>
      </w:tr>
    </w:tbl>
    <w:p w:rsidR="003F3ECD" w:rsidRDefault="003F3ECD" w:rsidP="003F3ECD">
      <w:pPr>
        <w:spacing w:after="0" w:line="240" w:lineRule="auto"/>
        <w:jc w:val="both"/>
        <w:rPr>
          <w:rFonts w:cs="Tahoma"/>
          <w:b/>
          <w:bCs/>
          <w:sz w:val="24"/>
          <w:szCs w:val="24"/>
        </w:rPr>
      </w:pPr>
    </w:p>
    <w:p w:rsidR="002319C4" w:rsidRDefault="002319C4" w:rsidP="00AE6F25">
      <w:pPr>
        <w:spacing w:before="100" w:beforeAutospacing="1" w:after="100" w:afterAutospacing="1"/>
        <w:jc w:val="both"/>
        <w:rPr>
          <w:rFonts w:cstheme="minorHAnsi"/>
          <w:sz w:val="24"/>
          <w:szCs w:val="24"/>
        </w:rPr>
      </w:pPr>
      <w:r w:rsidRPr="00E15128">
        <w:rPr>
          <w:rFonts w:cstheme="minorHAnsi"/>
          <w:sz w:val="24"/>
          <w:szCs w:val="24"/>
        </w:rPr>
        <w:t xml:space="preserve">The meeting was concluded by the vote of thanks proposed by Sri </w:t>
      </w:r>
      <w:r w:rsidR="006F59E6" w:rsidRPr="00C75024">
        <w:rPr>
          <w:rFonts w:cstheme="minorHAnsi"/>
          <w:sz w:val="24"/>
          <w:szCs w:val="24"/>
        </w:rPr>
        <w:t>V Brahmananda Reddy</w:t>
      </w:r>
      <w:r w:rsidRPr="00E15128">
        <w:rPr>
          <w:rFonts w:cstheme="minorHAnsi"/>
          <w:sz w:val="24"/>
          <w:szCs w:val="24"/>
        </w:rPr>
        <w:t xml:space="preserve">, </w:t>
      </w:r>
      <w:r w:rsidR="006F59E6">
        <w:rPr>
          <w:rFonts w:cstheme="minorHAnsi"/>
          <w:sz w:val="24"/>
          <w:szCs w:val="24"/>
        </w:rPr>
        <w:t>Chairman</w:t>
      </w:r>
      <w:r w:rsidRPr="00E15128">
        <w:rPr>
          <w:rFonts w:cstheme="minorHAnsi"/>
          <w:sz w:val="24"/>
          <w:szCs w:val="24"/>
        </w:rPr>
        <w:t>,</w:t>
      </w:r>
      <w:r w:rsidR="006F59E6">
        <w:rPr>
          <w:rFonts w:cstheme="minorHAnsi"/>
          <w:sz w:val="24"/>
          <w:szCs w:val="24"/>
        </w:rPr>
        <w:t xml:space="preserve"> Chaitanya Godavari Grameena Bank</w:t>
      </w:r>
      <w:r w:rsidRPr="00E15128">
        <w:rPr>
          <w:rFonts w:cstheme="minorHAnsi"/>
          <w:sz w:val="24"/>
          <w:szCs w:val="24"/>
        </w:rPr>
        <w:t>.</w:t>
      </w:r>
    </w:p>
    <w:p w:rsidR="00EC72AF" w:rsidRDefault="00EC72AF" w:rsidP="00AE6F25">
      <w:pPr>
        <w:spacing w:before="100" w:beforeAutospacing="1" w:after="100" w:afterAutospacing="1"/>
        <w:jc w:val="both"/>
        <w:rPr>
          <w:rFonts w:cstheme="minorHAnsi"/>
          <w:sz w:val="24"/>
          <w:szCs w:val="24"/>
        </w:rPr>
      </w:pPr>
    </w:p>
    <w:p w:rsidR="00801078" w:rsidRDefault="00801078" w:rsidP="00AE6F25">
      <w:pPr>
        <w:spacing w:before="100" w:beforeAutospacing="1" w:after="100" w:afterAutospacing="1"/>
        <w:jc w:val="both"/>
        <w:rPr>
          <w:rFonts w:cstheme="minorHAnsi"/>
          <w:sz w:val="24"/>
          <w:szCs w:val="24"/>
        </w:rPr>
      </w:pPr>
    </w:p>
    <w:p w:rsidR="00801078" w:rsidRDefault="00801078" w:rsidP="00AE6F25">
      <w:pPr>
        <w:spacing w:before="100" w:beforeAutospacing="1" w:after="100" w:afterAutospacing="1"/>
        <w:jc w:val="both"/>
        <w:rPr>
          <w:rFonts w:cstheme="minorHAnsi"/>
          <w:sz w:val="24"/>
          <w:szCs w:val="24"/>
        </w:rPr>
      </w:pPr>
    </w:p>
    <w:p w:rsidR="00801078" w:rsidRDefault="00801078" w:rsidP="00AE6F25">
      <w:pPr>
        <w:spacing w:before="100" w:beforeAutospacing="1" w:after="100" w:afterAutospacing="1"/>
        <w:jc w:val="both"/>
        <w:rPr>
          <w:rFonts w:cstheme="minorHAnsi"/>
          <w:sz w:val="24"/>
          <w:szCs w:val="24"/>
        </w:rPr>
      </w:pPr>
    </w:p>
    <w:p w:rsidR="00801078" w:rsidRDefault="00801078" w:rsidP="00AE6F25">
      <w:pPr>
        <w:spacing w:before="100" w:beforeAutospacing="1" w:after="100" w:afterAutospacing="1"/>
        <w:jc w:val="both"/>
        <w:rPr>
          <w:rFonts w:cstheme="minorHAnsi"/>
          <w:sz w:val="24"/>
          <w:szCs w:val="24"/>
        </w:rPr>
      </w:pPr>
    </w:p>
    <w:p w:rsidR="00675555" w:rsidRPr="00675555" w:rsidRDefault="00675555" w:rsidP="00675555">
      <w:pPr>
        <w:spacing w:after="0"/>
        <w:jc w:val="center"/>
        <w:rPr>
          <w:rFonts w:cstheme="minorHAnsi"/>
          <w:sz w:val="24"/>
          <w:szCs w:val="24"/>
          <w:u w:val="single"/>
        </w:rPr>
      </w:pPr>
      <w:r w:rsidRPr="00675555">
        <w:rPr>
          <w:rFonts w:cstheme="minorHAnsi"/>
          <w:b/>
          <w:sz w:val="24"/>
          <w:szCs w:val="24"/>
          <w:u w:val="single"/>
        </w:rPr>
        <w:lastRenderedPageBreak/>
        <w:t>LIST OF PARTICIPANTS</w:t>
      </w:r>
      <w:r w:rsidRPr="00675555">
        <w:rPr>
          <w:rFonts w:cstheme="minorHAnsi"/>
          <w:sz w:val="24"/>
          <w:szCs w:val="24"/>
          <w:u w:val="single"/>
        </w:rPr>
        <w:t xml:space="preserve">  </w:t>
      </w:r>
    </w:p>
    <w:p w:rsidR="00C75024" w:rsidRPr="00C75024" w:rsidRDefault="00C75024" w:rsidP="00EC72AF">
      <w:pPr>
        <w:spacing w:after="0"/>
        <w:jc w:val="center"/>
        <w:rPr>
          <w:rFonts w:cstheme="minorHAnsi"/>
          <w:b/>
          <w:bCs/>
          <w:sz w:val="24"/>
          <w:szCs w:val="24"/>
        </w:rPr>
      </w:pPr>
      <w:r w:rsidRPr="00C75024">
        <w:rPr>
          <w:rFonts w:cstheme="minorHAnsi"/>
          <w:b/>
          <w:bCs/>
          <w:sz w:val="24"/>
          <w:szCs w:val="24"/>
        </w:rPr>
        <w:t>CHIEF GUEST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5"/>
        <w:gridCol w:w="2562"/>
        <w:gridCol w:w="3687"/>
        <w:gridCol w:w="2352"/>
      </w:tblGrid>
      <w:tr w:rsidR="00C75024" w:rsidRPr="00C75024" w:rsidTr="00D84591">
        <w:trPr>
          <w:trHeight w:val="683"/>
          <w:jc w:val="center"/>
        </w:trPr>
        <w:tc>
          <w:tcPr>
            <w:tcW w:w="42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Sl.No.</w:t>
            </w:r>
          </w:p>
        </w:tc>
        <w:tc>
          <w:tcPr>
            <w:tcW w:w="136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Name of the official</w:t>
            </w:r>
          </w:p>
          <w:p w:rsidR="00C75024" w:rsidRPr="00C75024" w:rsidRDefault="00C75024" w:rsidP="00EE5A56">
            <w:pPr>
              <w:spacing w:after="0" w:line="240" w:lineRule="auto"/>
              <w:rPr>
                <w:rFonts w:cstheme="minorHAnsi"/>
                <w:b/>
                <w:sz w:val="24"/>
                <w:szCs w:val="24"/>
              </w:rPr>
            </w:pPr>
            <w:r w:rsidRPr="00C75024">
              <w:rPr>
                <w:rFonts w:cstheme="minorHAnsi"/>
                <w:b/>
                <w:sz w:val="24"/>
                <w:szCs w:val="24"/>
              </w:rPr>
              <w:t>Smt/Shri.</w:t>
            </w:r>
          </w:p>
        </w:tc>
        <w:tc>
          <w:tcPr>
            <w:tcW w:w="196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Designation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Organisation/</w:t>
            </w:r>
          </w:p>
          <w:p w:rsidR="00C75024" w:rsidRPr="00C75024" w:rsidRDefault="00C75024" w:rsidP="00EE5A56">
            <w:pPr>
              <w:spacing w:after="0" w:line="240" w:lineRule="auto"/>
              <w:rPr>
                <w:rFonts w:cstheme="minorHAnsi"/>
                <w:b/>
                <w:sz w:val="24"/>
                <w:szCs w:val="24"/>
              </w:rPr>
            </w:pPr>
            <w:r w:rsidRPr="00C75024">
              <w:rPr>
                <w:rFonts w:cstheme="minorHAnsi"/>
                <w:b/>
                <w:sz w:val="24"/>
                <w:szCs w:val="24"/>
              </w:rPr>
              <w:t>Department</w:t>
            </w:r>
          </w:p>
        </w:tc>
      </w:tr>
      <w:tr w:rsidR="00C75024" w:rsidRPr="00C75024" w:rsidTr="00D84591">
        <w:trPr>
          <w:jc w:val="center"/>
        </w:trPr>
        <w:tc>
          <w:tcPr>
            <w:tcW w:w="42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w:t>
            </w:r>
          </w:p>
        </w:tc>
        <w:tc>
          <w:tcPr>
            <w:tcW w:w="136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N Chandrababu Naidu</w:t>
            </w:r>
          </w:p>
        </w:tc>
        <w:tc>
          <w:tcPr>
            <w:tcW w:w="196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Hon'ble Chief Minister of Andhra Pradesh</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bl>
    <w:p w:rsidR="00C75024" w:rsidRPr="00C75024" w:rsidRDefault="00C75024" w:rsidP="00C75024">
      <w:pPr>
        <w:spacing w:after="0"/>
        <w:jc w:val="center"/>
        <w:rPr>
          <w:rFonts w:cstheme="minorHAnsi"/>
          <w:sz w:val="24"/>
          <w:szCs w:val="24"/>
        </w:rPr>
      </w:pPr>
    </w:p>
    <w:p w:rsidR="00C75024" w:rsidRPr="00C75024" w:rsidRDefault="00C75024" w:rsidP="00D272A0">
      <w:pPr>
        <w:spacing w:after="0"/>
        <w:jc w:val="center"/>
        <w:rPr>
          <w:rFonts w:cstheme="minorHAnsi"/>
          <w:b/>
          <w:bCs/>
          <w:sz w:val="24"/>
          <w:szCs w:val="24"/>
        </w:rPr>
      </w:pPr>
      <w:r w:rsidRPr="00C75024">
        <w:rPr>
          <w:rFonts w:cstheme="minorHAnsi"/>
          <w:b/>
          <w:bCs/>
          <w:sz w:val="24"/>
          <w:szCs w:val="24"/>
        </w:rPr>
        <w:t>Hon'ble MINISTERs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519"/>
        <w:gridCol w:w="3685"/>
        <w:gridCol w:w="2352"/>
      </w:tblGrid>
      <w:tr w:rsidR="00C75024" w:rsidRPr="00C75024" w:rsidTr="00D84591">
        <w:trPr>
          <w:trHeight w:val="314"/>
          <w:jc w:val="center"/>
        </w:trPr>
        <w:tc>
          <w:tcPr>
            <w:tcW w:w="45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Sl.No.</w:t>
            </w:r>
          </w:p>
        </w:tc>
        <w:tc>
          <w:tcPr>
            <w:tcW w:w="133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b/>
                <w:sz w:val="24"/>
                <w:szCs w:val="24"/>
              </w:rPr>
            </w:pPr>
            <w:r w:rsidRPr="00C75024">
              <w:rPr>
                <w:rFonts w:cstheme="minorHAnsi"/>
                <w:b/>
                <w:sz w:val="24"/>
                <w:szCs w:val="24"/>
              </w:rPr>
              <w:t>Name of the official</w:t>
            </w:r>
          </w:p>
          <w:p w:rsidR="00C75024" w:rsidRPr="00C75024" w:rsidRDefault="00C75024" w:rsidP="00EE5A56">
            <w:pPr>
              <w:spacing w:after="0" w:line="240" w:lineRule="auto"/>
              <w:rPr>
                <w:rFonts w:cstheme="minorHAnsi"/>
                <w:b/>
                <w:sz w:val="24"/>
                <w:szCs w:val="24"/>
              </w:rPr>
            </w:pPr>
            <w:r w:rsidRPr="00C75024">
              <w:rPr>
                <w:rFonts w:cstheme="minorHAnsi"/>
                <w:b/>
                <w:sz w:val="24"/>
                <w:szCs w:val="24"/>
              </w:rPr>
              <w:t>Shri/Smt.</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Designation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b/>
                <w:sz w:val="24"/>
                <w:szCs w:val="24"/>
              </w:rPr>
            </w:pPr>
            <w:r w:rsidRPr="00C75024">
              <w:rPr>
                <w:rFonts w:cstheme="minorHAnsi"/>
                <w:b/>
                <w:sz w:val="24"/>
                <w:szCs w:val="24"/>
              </w:rPr>
              <w:t>Organisation/</w:t>
            </w:r>
          </w:p>
          <w:p w:rsidR="00C75024" w:rsidRPr="00C75024" w:rsidRDefault="00C75024" w:rsidP="00EE5A56">
            <w:pPr>
              <w:spacing w:after="0" w:line="240" w:lineRule="auto"/>
              <w:rPr>
                <w:rFonts w:cstheme="minorHAnsi"/>
                <w:b/>
                <w:sz w:val="24"/>
                <w:szCs w:val="24"/>
              </w:rPr>
            </w:pPr>
            <w:r w:rsidRPr="00C75024">
              <w:rPr>
                <w:rFonts w:cstheme="minorHAnsi"/>
                <w:b/>
                <w:sz w:val="24"/>
                <w:szCs w:val="24"/>
              </w:rPr>
              <w:t>Department</w:t>
            </w:r>
          </w:p>
        </w:tc>
      </w:tr>
      <w:tr w:rsidR="00C75024" w:rsidRPr="00C75024" w:rsidTr="00D84591">
        <w:trPr>
          <w:trHeight w:val="314"/>
          <w:jc w:val="center"/>
        </w:trPr>
        <w:tc>
          <w:tcPr>
            <w:tcW w:w="45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2</w:t>
            </w:r>
          </w:p>
        </w:tc>
        <w:tc>
          <w:tcPr>
            <w:tcW w:w="133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Prattipati Pulla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Hon’ble Minister for Agriculture, Agri-Processing, Marketing &amp; Warehousing, Animal Husbandry, Dairy Development &amp; Fisheries </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bl>
    <w:p w:rsidR="00C75024" w:rsidRPr="00C75024" w:rsidRDefault="00C75024" w:rsidP="00EC72AF">
      <w:pPr>
        <w:spacing w:after="0"/>
        <w:jc w:val="center"/>
        <w:rPr>
          <w:rFonts w:cstheme="minorHAnsi"/>
          <w:b/>
          <w:bCs/>
          <w:sz w:val="24"/>
          <w:szCs w:val="24"/>
        </w:rPr>
      </w:pPr>
    </w:p>
    <w:p w:rsidR="00C75024" w:rsidRDefault="00C75024" w:rsidP="00D272A0">
      <w:pPr>
        <w:spacing w:after="0"/>
        <w:jc w:val="center"/>
        <w:rPr>
          <w:rFonts w:cstheme="minorHAnsi"/>
          <w:b/>
          <w:bCs/>
          <w:sz w:val="24"/>
          <w:szCs w:val="24"/>
        </w:rPr>
      </w:pPr>
      <w:r w:rsidRPr="00C75024">
        <w:rPr>
          <w:rFonts w:cstheme="minorHAnsi"/>
          <w:b/>
          <w:bCs/>
          <w:sz w:val="24"/>
          <w:szCs w:val="24"/>
        </w:rPr>
        <w:t>Government of India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L V S S Subba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Economic Advisor, </w:t>
            </w:r>
          </w:p>
          <w:p w:rsidR="00C75024" w:rsidRPr="00C75024" w:rsidRDefault="00C75024" w:rsidP="00EE5A56">
            <w:pPr>
              <w:spacing w:after="0" w:line="240" w:lineRule="auto"/>
              <w:rPr>
                <w:rFonts w:cstheme="minorHAnsi"/>
                <w:sz w:val="24"/>
                <w:szCs w:val="24"/>
              </w:rPr>
            </w:pPr>
            <w:r w:rsidRPr="00C75024">
              <w:rPr>
                <w:rFonts w:cstheme="minorHAnsi"/>
                <w:sz w:val="24"/>
                <w:szCs w:val="24"/>
              </w:rPr>
              <w:t>Department of Financial Services,  Ministry of Finance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India</w:t>
            </w:r>
          </w:p>
        </w:tc>
      </w:tr>
    </w:tbl>
    <w:p w:rsidR="00C75024" w:rsidRPr="00C75024" w:rsidRDefault="00C75024" w:rsidP="00EC72AF">
      <w:pPr>
        <w:spacing w:after="0"/>
        <w:jc w:val="center"/>
        <w:rPr>
          <w:rFonts w:cstheme="minorHAnsi"/>
          <w:b/>
          <w:bCs/>
          <w:sz w:val="24"/>
          <w:szCs w:val="24"/>
        </w:rPr>
      </w:pPr>
    </w:p>
    <w:p w:rsidR="00C75024" w:rsidRPr="00C75024" w:rsidRDefault="00C75024" w:rsidP="00C75024">
      <w:pPr>
        <w:spacing w:after="0"/>
        <w:jc w:val="center"/>
        <w:rPr>
          <w:rFonts w:cstheme="minorHAnsi"/>
          <w:b/>
          <w:bCs/>
          <w:sz w:val="24"/>
          <w:szCs w:val="24"/>
        </w:rPr>
      </w:pPr>
      <w:r w:rsidRPr="00C75024">
        <w:rPr>
          <w:rFonts w:cstheme="minorHAnsi"/>
          <w:b/>
          <w:bCs/>
          <w:sz w:val="24"/>
          <w:szCs w:val="24"/>
        </w:rPr>
        <w:t>SPECIAL INVITEES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 Kutumba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 xml:space="preserve">Vice-Chairman, </w:t>
            </w:r>
          </w:p>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AP State Planning Board</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Hanumantharaya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Director, National Commission for Scheduled Castes</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India</w:t>
            </w:r>
          </w:p>
        </w:tc>
      </w:tr>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Suresh Krishna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Dy. Director General, TERM Cell</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India</w:t>
            </w:r>
          </w:p>
        </w:tc>
      </w:tr>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Lakshman Singh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 xml:space="preserve">Dy. Director, </w:t>
            </w:r>
          </w:p>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National Horticulture Board</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India</w:t>
            </w:r>
          </w:p>
        </w:tc>
      </w:tr>
      <w:tr w:rsidR="00C75024" w:rsidRPr="00C75024" w:rsidTr="00D84591">
        <w:trPr>
          <w:jc w:val="center"/>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Nageswara Rao Chitirala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jc w:val="both"/>
              <w:rPr>
                <w:rFonts w:cstheme="minorHAnsi"/>
                <w:sz w:val="24"/>
                <w:szCs w:val="24"/>
              </w:rPr>
            </w:pPr>
            <w:r w:rsidRPr="00C75024">
              <w:rPr>
                <w:rFonts w:cstheme="minorHAnsi"/>
                <w:sz w:val="24"/>
                <w:szCs w:val="24"/>
              </w:rPr>
              <w:t>Member- AP State Level Committee on PM’s New 15 Point Programme for Welfare of Minorities</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bl>
    <w:p w:rsidR="000F2C38" w:rsidRDefault="000F2C38" w:rsidP="00C75024">
      <w:pPr>
        <w:spacing w:after="0"/>
        <w:jc w:val="center"/>
        <w:rPr>
          <w:rFonts w:cstheme="minorHAnsi"/>
          <w:b/>
          <w:bCs/>
          <w:sz w:val="24"/>
          <w:szCs w:val="24"/>
        </w:rPr>
      </w:pPr>
    </w:p>
    <w:p w:rsidR="00C75024" w:rsidRPr="00C75024" w:rsidRDefault="00C75024" w:rsidP="00C75024">
      <w:pPr>
        <w:spacing w:after="0"/>
        <w:jc w:val="center"/>
        <w:rPr>
          <w:rFonts w:cstheme="minorHAnsi"/>
          <w:b/>
          <w:bCs/>
          <w:sz w:val="24"/>
          <w:szCs w:val="24"/>
        </w:rPr>
      </w:pPr>
      <w:r w:rsidRPr="00C75024">
        <w:rPr>
          <w:rFonts w:cstheme="minorHAnsi"/>
          <w:b/>
          <w:bCs/>
          <w:sz w:val="24"/>
          <w:szCs w:val="24"/>
        </w:rPr>
        <w:t xml:space="preserve">CHIEF SECRETARY            </w:t>
      </w:r>
      <w:r>
        <w:rPr>
          <w:rFonts w:cstheme="minorHAnsi"/>
          <w:b/>
          <w:bCs/>
          <w:sz w:val="24"/>
          <w:szCs w:val="24"/>
        </w:rPr>
        <w:t xml:space="preserve">  </w:t>
      </w:r>
      <w:r w:rsidRPr="00C75024">
        <w:rPr>
          <w:rFonts w:cstheme="minorHAnsi"/>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both"/>
              <w:rPr>
                <w:rFonts w:cstheme="minorHAnsi"/>
                <w:sz w:val="24"/>
                <w:szCs w:val="24"/>
              </w:rPr>
            </w:pPr>
            <w:r w:rsidRPr="00C75024">
              <w:rPr>
                <w:rFonts w:cstheme="minorHAnsi"/>
                <w:sz w:val="24"/>
                <w:szCs w:val="24"/>
              </w:rPr>
              <w:t>I Y R Krishna Rao,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Chief Secretary  </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bl>
    <w:p w:rsidR="00C75024" w:rsidRPr="00C75024" w:rsidRDefault="00C75024" w:rsidP="00EC72AF">
      <w:pPr>
        <w:spacing w:before="240" w:after="0"/>
        <w:jc w:val="center"/>
        <w:rPr>
          <w:rFonts w:cstheme="minorHAnsi"/>
          <w:b/>
          <w:bCs/>
          <w:sz w:val="24"/>
          <w:szCs w:val="24"/>
        </w:rPr>
      </w:pPr>
      <w:r w:rsidRPr="00C75024">
        <w:rPr>
          <w:rFonts w:cstheme="minorHAnsi"/>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2554"/>
        <w:gridCol w:w="3683"/>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K Kalra</w:t>
            </w:r>
          </w:p>
        </w:tc>
        <w:tc>
          <w:tcPr>
            <w:tcW w:w="195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Managing Director &amp; CEO, Andhra Bank and </w:t>
            </w:r>
          </w:p>
          <w:p w:rsidR="00C75024" w:rsidRPr="00C75024" w:rsidRDefault="00C75024" w:rsidP="00EE5A56">
            <w:pPr>
              <w:spacing w:after="0" w:line="240" w:lineRule="auto"/>
              <w:rPr>
                <w:rFonts w:cstheme="minorHAnsi"/>
                <w:sz w:val="24"/>
                <w:szCs w:val="24"/>
              </w:rPr>
            </w:pPr>
            <w:r w:rsidRPr="00C75024">
              <w:rPr>
                <w:rFonts w:cstheme="minorHAnsi"/>
                <w:sz w:val="24"/>
                <w:szCs w:val="24"/>
              </w:rPr>
              <w:t>President, SLBC of A.P</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Ajit Kumar Rath</w:t>
            </w:r>
          </w:p>
        </w:tc>
        <w:tc>
          <w:tcPr>
            <w:tcW w:w="195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Executive Director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Durga Prasad</w:t>
            </w:r>
          </w:p>
        </w:tc>
        <w:tc>
          <w:tcPr>
            <w:tcW w:w="195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General Manager &amp; </w:t>
            </w:r>
          </w:p>
          <w:p w:rsidR="00C75024" w:rsidRPr="00C75024" w:rsidRDefault="00C75024" w:rsidP="00EE5A56">
            <w:pPr>
              <w:spacing w:after="0" w:line="240" w:lineRule="auto"/>
              <w:rPr>
                <w:rFonts w:cstheme="minorHAnsi"/>
                <w:sz w:val="24"/>
                <w:szCs w:val="24"/>
              </w:rPr>
            </w:pPr>
            <w:r w:rsidRPr="00C75024">
              <w:rPr>
                <w:rFonts w:cstheme="minorHAnsi"/>
                <w:sz w:val="24"/>
                <w:szCs w:val="24"/>
              </w:rPr>
              <w:t>Convenor, SLBC of A.P</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bl>
    <w:p w:rsidR="00C75024" w:rsidRPr="00C75024" w:rsidRDefault="00C75024" w:rsidP="003F33E0">
      <w:pPr>
        <w:spacing w:after="0"/>
        <w:jc w:val="center"/>
        <w:rPr>
          <w:rFonts w:cstheme="minorHAnsi"/>
          <w:b/>
          <w:bCs/>
          <w:sz w:val="24"/>
          <w:szCs w:val="24"/>
        </w:rPr>
      </w:pPr>
      <w:r w:rsidRPr="00C75024">
        <w:rPr>
          <w:rFonts w:cstheme="minorHAnsi"/>
          <w:b/>
          <w:bCs/>
          <w:sz w:val="24"/>
          <w:szCs w:val="24"/>
        </w:rPr>
        <w:lastRenderedPageBreak/>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 N Dash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Regional Director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Reserve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 J Raju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Reserve Bank of India</w:t>
            </w:r>
          </w:p>
        </w:tc>
      </w:tr>
    </w:tbl>
    <w:p w:rsidR="00C75024" w:rsidRPr="00C75024" w:rsidRDefault="00C75024" w:rsidP="00D272A0">
      <w:pPr>
        <w:spacing w:after="0"/>
        <w:jc w:val="center"/>
        <w:rPr>
          <w:rFonts w:cstheme="minorHAnsi"/>
          <w:b/>
          <w:bCs/>
          <w:sz w:val="24"/>
          <w:szCs w:val="24"/>
        </w:rPr>
      </w:pPr>
    </w:p>
    <w:p w:rsidR="00C75024" w:rsidRPr="00C75024" w:rsidRDefault="00C75024" w:rsidP="003F33E0">
      <w:pPr>
        <w:spacing w:after="0"/>
        <w:jc w:val="center"/>
        <w:rPr>
          <w:rFonts w:cstheme="minorHAnsi"/>
          <w:b/>
          <w:bCs/>
          <w:sz w:val="24"/>
          <w:szCs w:val="24"/>
        </w:rPr>
      </w:pPr>
      <w:r w:rsidRPr="00C75024">
        <w:rPr>
          <w:rFonts w:cstheme="minorHAnsi"/>
          <w:b/>
          <w:bCs/>
          <w:sz w:val="24"/>
          <w:szCs w:val="24"/>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Harish Java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NABARD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 Munda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NABARD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both"/>
              <w:rPr>
                <w:rFonts w:cstheme="minorHAnsi"/>
                <w:sz w:val="24"/>
                <w:szCs w:val="24"/>
              </w:rPr>
            </w:pPr>
            <w:r w:rsidRPr="00C75024">
              <w:rPr>
                <w:rFonts w:cstheme="minorHAnsi"/>
                <w:sz w:val="24"/>
                <w:szCs w:val="24"/>
              </w:rPr>
              <w:t>Sunil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NABARD</w:t>
            </w:r>
          </w:p>
        </w:tc>
      </w:tr>
    </w:tbl>
    <w:p w:rsidR="00EE5A56" w:rsidRDefault="00EE5A56" w:rsidP="003F33E0">
      <w:pPr>
        <w:spacing w:after="0"/>
        <w:jc w:val="center"/>
        <w:rPr>
          <w:rFonts w:cstheme="minorHAnsi"/>
          <w:b/>
          <w:bCs/>
          <w:sz w:val="24"/>
          <w:szCs w:val="24"/>
        </w:rPr>
      </w:pPr>
    </w:p>
    <w:p w:rsidR="00C75024" w:rsidRPr="00C75024" w:rsidRDefault="00C75024" w:rsidP="003F33E0">
      <w:pPr>
        <w:spacing w:after="0"/>
        <w:jc w:val="center"/>
        <w:rPr>
          <w:rFonts w:cstheme="minorHAnsi"/>
          <w:b/>
          <w:bCs/>
          <w:sz w:val="24"/>
          <w:szCs w:val="24"/>
        </w:rPr>
      </w:pPr>
      <w:r w:rsidRPr="00C75024">
        <w:rPr>
          <w:rFonts w:cstheme="minorHAnsi"/>
          <w:b/>
          <w:bCs/>
          <w:sz w:val="24"/>
          <w:szCs w:val="24"/>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 G Sampath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SIDBI</w:t>
            </w:r>
          </w:p>
        </w:tc>
      </w:tr>
    </w:tbl>
    <w:p w:rsidR="00C75024" w:rsidRPr="00C75024" w:rsidRDefault="00C75024" w:rsidP="00D272A0">
      <w:pPr>
        <w:spacing w:after="0"/>
        <w:jc w:val="center"/>
        <w:rPr>
          <w:rFonts w:cstheme="minorHAnsi"/>
          <w:b/>
          <w:bCs/>
          <w:sz w:val="24"/>
          <w:szCs w:val="24"/>
        </w:rPr>
      </w:pPr>
    </w:p>
    <w:p w:rsidR="000F2C38" w:rsidRPr="00C75024" w:rsidRDefault="00C75024" w:rsidP="003F33E0">
      <w:pPr>
        <w:spacing w:after="0"/>
        <w:jc w:val="center"/>
        <w:rPr>
          <w:rFonts w:cstheme="minorHAnsi"/>
          <w:b/>
          <w:bCs/>
          <w:sz w:val="24"/>
          <w:szCs w:val="24"/>
        </w:rPr>
      </w:pPr>
      <w:r w:rsidRPr="00C75024">
        <w:rPr>
          <w:rFonts w:cstheme="minorHAnsi"/>
          <w:b/>
          <w:bCs/>
          <w:sz w:val="24"/>
          <w:szCs w:val="24"/>
        </w:rPr>
        <w:t>GOVERNMENT OFFICIALS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 P Tucker,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Special Chief Secretary, </w:t>
            </w:r>
          </w:p>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Planning Department and </w:t>
            </w:r>
          </w:p>
          <w:p w:rsidR="00C75024" w:rsidRPr="00C75024" w:rsidRDefault="00C75024" w:rsidP="00EE5A56">
            <w:pPr>
              <w:spacing w:after="0" w:line="240" w:lineRule="auto"/>
              <w:rPr>
                <w:rFonts w:cstheme="minorHAnsi"/>
                <w:sz w:val="24"/>
                <w:szCs w:val="24"/>
              </w:rPr>
            </w:pPr>
            <w:r w:rsidRPr="00C75024">
              <w:rPr>
                <w:rFonts w:cstheme="minorHAnsi"/>
                <w:sz w:val="24"/>
                <w:szCs w:val="24"/>
              </w:rPr>
              <w:t>Rural Development</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T Vijay Kumar,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Special Chief Secretary, Agriculture &amp; Co-operation Department</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Anil Chandra Punetha,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Chief Commissioner of Land Administration</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Dr. P V Ramesh,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Principal Finance Secretary </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Satish Chandra,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Principal Secretary to Hon’ble CM</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p w:rsidR="00C75024" w:rsidRPr="00C75024" w:rsidRDefault="00C75024" w:rsidP="00EE5A56">
            <w:pPr>
              <w:spacing w:after="0" w:line="240" w:lineRule="auto"/>
              <w:rPr>
                <w:rFonts w:cstheme="minorHAnsi"/>
                <w:sz w:val="24"/>
                <w:szCs w:val="24"/>
              </w:rPr>
            </w:pP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Dr Manmohan Singh,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Principal Secretary, </w:t>
            </w:r>
          </w:p>
          <w:p w:rsidR="00C75024" w:rsidRPr="00C75024" w:rsidRDefault="00C75024" w:rsidP="00EE5A56">
            <w:pPr>
              <w:spacing w:after="0" w:line="240" w:lineRule="auto"/>
              <w:rPr>
                <w:rFonts w:cstheme="minorHAnsi"/>
                <w:sz w:val="24"/>
                <w:szCs w:val="24"/>
              </w:rPr>
            </w:pPr>
            <w:r w:rsidRPr="00C75024">
              <w:rPr>
                <w:rFonts w:cstheme="minorHAnsi"/>
                <w:sz w:val="24"/>
                <w:szCs w:val="24"/>
              </w:rPr>
              <w:t>Animal Husbandry Department</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Madhusudana Rao, IAS (Retd.)</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Commissioner of Agriculture (FAC)</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 Solomon Arokia Raj,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CEO, SERP</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Praveen Kumar,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Secretary, BC Welfare Dept.</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V Usha Rani,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Commissioner of Horticulture</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29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I Samuel Anand Kumar,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Managing Director, </w:t>
            </w:r>
          </w:p>
          <w:p w:rsidR="00C75024" w:rsidRPr="00C75024" w:rsidRDefault="00C75024" w:rsidP="00EE5A56">
            <w:pPr>
              <w:spacing w:after="0" w:line="240" w:lineRule="auto"/>
              <w:rPr>
                <w:rFonts w:cstheme="minorHAnsi"/>
                <w:sz w:val="24"/>
                <w:szCs w:val="24"/>
              </w:rPr>
            </w:pPr>
            <w:r w:rsidRPr="00C75024">
              <w:rPr>
                <w:rFonts w:cstheme="minorHAnsi"/>
                <w:sz w:val="24"/>
                <w:szCs w:val="24"/>
              </w:rPr>
              <w:t>AP SC Co-op Finance Corporation</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30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R Sankar Naik, IAS</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Commissioner of Fisheries</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31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Dr. V B Ramana Murthy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VC &amp; MD, APDDCF</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Dr. Kishore</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Commissioner, Agriculture Marketing Department</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3F33E0">
        <w:trPr>
          <w:trHeight w:val="454"/>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lastRenderedPageBreak/>
              <w:t>33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 S Reddy</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CEO, APMAS</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Y S Prasad</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CEO, AP Food Processing Society</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Subba Rao Ghanta</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Secretary, Skill Development, Entrepreneurship &amp; Innovation Department </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 K Choudhury</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after="0" w:line="240" w:lineRule="auto"/>
              <w:rPr>
                <w:rFonts w:cstheme="minorHAnsi"/>
                <w:sz w:val="24"/>
                <w:szCs w:val="24"/>
              </w:rPr>
            </w:pPr>
            <w:r w:rsidRPr="00C75024">
              <w:rPr>
                <w:rFonts w:cstheme="minorHAnsi"/>
                <w:sz w:val="24"/>
                <w:szCs w:val="24"/>
              </w:rPr>
              <w:t>Director, KVIC</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India</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Y Sreenivasa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Director General, UIDAI</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India</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K Nazeer Saheb</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Additional Director, Sericulture (FAC)</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39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 N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Executive Director, HUDCO</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India</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Mallikarjuna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MD, BC Finance Corporation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Dr. G Somasekharan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Addl. Director, Animal Husbandry</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 Ram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Chief General Manager, Housing</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Rambabu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General Manager, APSFC</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Vasu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General Manager, AP SC Co-op Finance Corporation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V V Prasad</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Addl. RCS, O/o Commissioner &amp; Registrar of Co-op Societies </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Adinarayana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Dy. G M – AP ST Co-op Finance Corporation (TRICOR)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Srikanth Prabhakar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Joint Director, </w:t>
            </w:r>
          </w:p>
          <w:p w:rsidR="00C75024" w:rsidRPr="00C75024" w:rsidRDefault="00C75024" w:rsidP="00EE5A56">
            <w:pPr>
              <w:spacing w:after="0" w:line="240" w:lineRule="auto"/>
              <w:rPr>
                <w:rFonts w:cstheme="minorHAnsi"/>
                <w:sz w:val="24"/>
                <w:szCs w:val="24"/>
              </w:rPr>
            </w:pPr>
            <w:r w:rsidRPr="00C75024">
              <w:rPr>
                <w:rFonts w:cstheme="minorHAnsi"/>
                <w:sz w:val="24"/>
                <w:szCs w:val="24"/>
              </w:rPr>
              <w:t>Handlooms &amp; Textiles</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Y Satyanarayana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Joint Director, MEPMA</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49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V Patel</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Joint Director, </w:t>
            </w:r>
          </w:p>
          <w:p w:rsidR="00C75024" w:rsidRPr="00C75024" w:rsidRDefault="00C75024" w:rsidP="00EE5A56">
            <w:pPr>
              <w:spacing w:after="0" w:line="240" w:lineRule="auto"/>
              <w:rPr>
                <w:rFonts w:cstheme="minorHAnsi"/>
                <w:sz w:val="24"/>
                <w:szCs w:val="24"/>
              </w:rPr>
            </w:pPr>
            <w:r w:rsidRPr="00C75024">
              <w:rPr>
                <w:rFonts w:cstheme="minorHAnsi"/>
                <w:sz w:val="24"/>
                <w:szCs w:val="24"/>
              </w:rPr>
              <w:t>O/o Director of Industries</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Nageswara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Deputy Director, </w:t>
            </w:r>
          </w:p>
          <w:p w:rsidR="00C75024" w:rsidRPr="00C75024" w:rsidRDefault="00C75024" w:rsidP="00EE5A56">
            <w:pPr>
              <w:spacing w:after="0" w:line="240" w:lineRule="auto"/>
              <w:rPr>
                <w:rFonts w:cstheme="minorHAnsi"/>
                <w:sz w:val="24"/>
                <w:szCs w:val="24"/>
              </w:rPr>
            </w:pPr>
            <w:r w:rsidRPr="00C75024">
              <w:rPr>
                <w:rFonts w:cstheme="minorHAnsi"/>
                <w:sz w:val="24"/>
                <w:szCs w:val="24"/>
              </w:rPr>
              <w:t>Handlooms &amp; Textiles Dept.</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Dr. M Ashok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Deputy Director, Horticulture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Gayatri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Scientist-E,</w:t>
            </w:r>
          </w:p>
          <w:p w:rsidR="00C75024" w:rsidRPr="00C75024" w:rsidRDefault="00C75024" w:rsidP="00EE5A56">
            <w:pPr>
              <w:spacing w:after="0" w:line="240" w:lineRule="auto"/>
              <w:rPr>
                <w:rFonts w:cstheme="minorHAnsi"/>
                <w:sz w:val="24"/>
                <w:szCs w:val="24"/>
              </w:rPr>
            </w:pPr>
            <w:r w:rsidRPr="00C75024">
              <w:rPr>
                <w:rFonts w:cstheme="minorHAnsi"/>
                <w:sz w:val="24"/>
                <w:szCs w:val="24"/>
              </w:rPr>
              <w:t>National Informatics Centre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T Rama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Scientist-C, </w:t>
            </w:r>
          </w:p>
          <w:p w:rsidR="00C75024" w:rsidRPr="00C75024" w:rsidRDefault="00C75024" w:rsidP="00EE5A56">
            <w:pPr>
              <w:spacing w:after="0" w:line="240" w:lineRule="auto"/>
              <w:rPr>
                <w:rFonts w:cstheme="minorHAnsi"/>
                <w:sz w:val="24"/>
                <w:szCs w:val="24"/>
              </w:rPr>
            </w:pPr>
            <w:r w:rsidRPr="00C75024">
              <w:rPr>
                <w:rFonts w:cstheme="minorHAnsi"/>
                <w:sz w:val="24"/>
                <w:szCs w:val="24"/>
              </w:rPr>
              <w:t>National Informatics Centre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S S Acharyulu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Director of Agriculture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Sreedhar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Director, MSME- DI</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Sankara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F.A &amp; CAO (FAC), KVIB</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P Saradhi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Executive Officer, AP SC Co-op Finance Corporation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lastRenderedPageBreak/>
              <w:t>58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Koti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Nodal Officer (PMEGP), KVIC</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59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Krishna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OSD, Finance (IF) Department</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K Nagaraja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OSD, Finance Dept. (PMJDY)</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61</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Nagarjun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OSD / Technical Consultant</w:t>
            </w:r>
          </w:p>
          <w:p w:rsidR="00C75024" w:rsidRPr="00C75024" w:rsidRDefault="00C75024" w:rsidP="00EE5A56">
            <w:pPr>
              <w:spacing w:after="0" w:line="240" w:lineRule="auto"/>
              <w:rPr>
                <w:rFonts w:cstheme="minorHAnsi"/>
                <w:sz w:val="24"/>
                <w:szCs w:val="24"/>
              </w:rPr>
            </w:pPr>
            <w:r w:rsidRPr="00C75024">
              <w:rPr>
                <w:rFonts w:cstheme="minorHAnsi"/>
                <w:sz w:val="24"/>
                <w:szCs w:val="24"/>
              </w:rPr>
              <w:t>Department of Agriculture</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A L Padmavathi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OSD to Secretary, I&amp;C Dept.</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Subba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 Housing</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right" w:pos="1847"/>
              </w:tabs>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T S Chowdary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 APSFC</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Kesava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Project Manager, SERP</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Govt. of A.P</w:t>
            </w:r>
          </w:p>
        </w:tc>
      </w:tr>
    </w:tbl>
    <w:p w:rsidR="00EC72AF" w:rsidRDefault="00EC72AF" w:rsidP="00D272A0">
      <w:pPr>
        <w:jc w:val="center"/>
        <w:rPr>
          <w:rFonts w:cstheme="minorHAnsi"/>
          <w:b/>
          <w:bCs/>
          <w:sz w:val="24"/>
          <w:szCs w:val="24"/>
        </w:rPr>
      </w:pPr>
    </w:p>
    <w:p w:rsidR="00C75024" w:rsidRPr="00C75024" w:rsidRDefault="00C75024" w:rsidP="00EC72AF">
      <w:pPr>
        <w:spacing w:after="0"/>
        <w:jc w:val="center"/>
        <w:rPr>
          <w:rFonts w:cstheme="minorHAnsi"/>
          <w:b/>
          <w:bCs/>
          <w:sz w:val="24"/>
          <w:szCs w:val="24"/>
        </w:rPr>
      </w:pPr>
      <w:r w:rsidRPr="00C75024">
        <w:rPr>
          <w:rFonts w:cstheme="minorHAnsi"/>
          <w:b/>
          <w:bCs/>
          <w:sz w:val="24"/>
          <w:szCs w:val="24"/>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2551"/>
        <w:gridCol w:w="3685"/>
        <w:gridCol w:w="2523"/>
      </w:tblGrid>
      <w:tr w:rsidR="00C75024" w:rsidRPr="00C75024" w:rsidTr="004E2EA0">
        <w:tc>
          <w:tcPr>
            <w:tcW w:w="42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66</w:t>
            </w:r>
          </w:p>
        </w:tc>
        <w:tc>
          <w:tcPr>
            <w:tcW w:w="133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Rajeshwari Singh</w:t>
            </w:r>
          </w:p>
        </w:tc>
        <w:tc>
          <w:tcPr>
            <w:tcW w:w="192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31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AIC of India</w:t>
            </w:r>
          </w:p>
        </w:tc>
      </w:tr>
      <w:tr w:rsidR="00C75024" w:rsidRPr="00C75024" w:rsidTr="004E2EA0">
        <w:tc>
          <w:tcPr>
            <w:tcW w:w="42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67</w:t>
            </w:r>
          </w:p>
        </w:tc>
        <w:tc>
          <w:tcPr>
            <w:tcW w:w="133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K Routray</w:t>
            </w:r>
          </w:p>
        </w:tc>
        <w:tc>
          <w:tcPr>
            <w:tcW w:w="192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Regional Manager</w:t>
            </w:r>
          </w:p>
        </w:tc>
        <w:tc>
          <w:tcPr>
            <w:tcW w:w="131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LIC of India</w:t>
            </w:r>
          </w:p>
        </w:tc>
      </w:tr>
      <w:tr w:rsidR="00C75024" w:rsidRPr="00C75024" w:rsidTr="004E2EA0">
        <w:tc>
          <w:tcPr>
            <w:tcW w:w="42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68</w:t>
            </w:r>
          </w:p>
        </w:tc>
        <w:tc>
          <w:tcPr>
            <w:tcW w:w="133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U K Navani</w:t>
            </w:r>
          </w:p>
        </w:tc>
        <w:tc>
          <w:tcPr>
            <w:tcW w:w="192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Regional Manager</w:t>
            </w:r>
          </w:p>
        </w:tc>
        <w:tc>
          <w:tcPr>
            <w:tcW w:w="131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LIC of India</w:t>
            </w:r>
          </w:p>
        </w:tc>
      </w:tr>
      <w:tr w:rsidR="00C75024" w:rsidRPr="00C75024" w:rsidTr="004E2EA0">
        <w:tc>
          <w:tcPr>
            <w:tcW w:w="42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69</w:t>
            </w:r>
          </w:p>
        </w:tc>
        <w:tc>
          <w:tcPr>
            <w:tcW w:w="1332"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Banra</w:t>
            </w:r>
          </w:p>
        </w:tc>
        <w:tc>
          <w:tcPr>
            <w:tcW w:w="192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31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AIC of India</w:t>
            </w:r>
          </w:p>
        </w:tc>
      </w:tr>
    </w:tbl>
    <w:p w:rsidR="000F2C38" w:rsidRDefault="000F2C38" w:rsidP="003F33E0">
      <w:pPr>
        <w:spacing w:after="0"/>
        <w:jc w:val="center"/>
        <w:rPr>
          <w:rFonts w:cstheme="minorHAnsi"/>
          <w:b/>
          <w:bCs/>
          <w:sz w:val="24"/>
          <w:szCs w:val="24"/>
        </w:rPr>
      </w:pPr>
    </w:p>
    <w:p w:rsidR="00C75024" w:rsidRPr="00C75024" w:rsidRDefault="00C75024" w:rsidP="003F33E0">
      <w:pPr>
        <w:spacing w:after="0"/>
        <w:jc w:val="center"/>
        <w:rPr>
          <w:rFonts w:cstheme="minorHAnsi"/>
          <w:b/>
          <w:bCs/>
          <w:sz w:val="24"/>
          <w:szCs w:val="24"/>
        </w:rPr>
      </w:pPr>
      <w:r w:rsidRPr="00C75024">
        <w:rPr>
          <w:rFonts w:cstheme="minorHAnsi"/>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Kallu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Canara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71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Eswar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Central Bank of India</w:t>
            </w:r>
          </w:p>
        </w:tc>
      </w:tr>
      <w:tr w:rsidR="00C75024" w:rsidRPr="00C75024" w:rsidTr="004E2EA0">
        <w:trPr>
          <w:trHeight w:val="512"/>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 Lakshmipathi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Indian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color w:val="000000" w:themeColor="text1"/>
                <w:sz w:val="24"/>
                <w:szCs w:val="24"/>
              </w:rPr>
            </w:pPr>
            <w:r w:rsidRPr="00C75024">
              <w:rPr>
                <w:rFonts w:cstheme="minorHAnsi"/>
                <w:color w:val="000000" w:themeColor="text1"/>
                <w:sz w:val="24"/>
                <w:szCs w:val="24"/>
              </w:rPr>
              <w:t>73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Ashwin Mehta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color w:val="000000" w:themeColor="text1"/>
                <w:sz w:val="24"/>
                <w:szCs w:val="24"/>
              </w:rPr>
            </w:pPr>
            <w:r w:rsidRPr="00C75024">
              <w:rPr>
                <w:rFonts w:cstheme="minorHAnsi"/>
                <w:color w:val="000000" w:themeColor="text1"/>
                <w:sz w:val="24"/>
                <w:szCs w:val="24"/>
              </w:rPr>
              <w:t>74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Premalata Khuntia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Allahabad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K Agrawal</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76</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Siva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Corporation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77</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Arvind Kambar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Zonal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Dena Bank</w:t>
            </w:r>
          </w:p>
        </w:tc>
      </w:tr>
      <w:tr w:rsidR="00C75024" w:rsidRPr="00C75024" w:rsidTr="00EE5A56">
        <w:trPr>
          <w:trHeight w:val="638"/>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78</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Joginder Singh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Oriental Bank of Commerce</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79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T V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80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 Palaniappan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Zonal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UCO Bank, Vijayawada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lastRenderedPageBreak/>
              <w:t>81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Venkatesh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Union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Satyanarayana Raju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Vijaya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Ram Mohan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Divisional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Canara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Y R Seshagiri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 Raja Gopal</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Bank of Baroda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86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 Surender Babu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Indian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87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P Krishna Mohan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Indian Overseas Bank</w:t>
            </w:r>
          </w:p>
        </w:tc>
      </w:tr>
      <w:tr w:rsidR="00C75024" w:rsidRPr="00C75024" w:rsidTr="004E2EA0">
        <w:trPr>
          <w:trHeight w:val="566"/>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88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J B Subrahmanyam</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State Bank of Hyderabad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89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V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Patiala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Adinarayana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Syndicate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 S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United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O Manogaran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Central Bank of India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L N S Murthy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Mysore</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Venkatadri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State Bank of Mysore</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K Mudgil</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Travancore</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Pydi Raja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V R N Goutham Kumar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 Pramod Krishna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Manager </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Bharatiya Mahila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99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W Sushila C</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Punjab &amp; Sind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V L Pulla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State Bank of Bikaner &amp; Jaipur</w:t>
            </w:r>
          </w:p>
        </w:tc>
      </w:tr>
    </w:tbl>
    <w:p w:rsidR="00C75024" w:rsidRPr="00C75024" w:rsidRDefault="00C75024" w:rsidP="00D272A0">
      <w:pPr>
        <w:spacing w:after="0"/>
        <w:rPr>
          <w:rFonts w:cstheme="minorHAnsi"/>
          <w:b/>
          <w:bCs/>
          <w:sz w:val="24"/>
          <w:szCs w:val="24"/>
        </w:rPr>
      </w:pPr>
    </w:p>
    <w:p w:rsidR="00C75024" w:rsidRPr="00C75024" w:rsidRDefault="00C75024" w:rsidP="003F33E0">
      <w:pPr>
        <w:spacing w:after="0"/>
        <w:jc w:val="center"/>
        <w:rPr>
          <w:rFonts w:cstheme="minorHAnsi"/>
          <w:b/>
          <w:bCs/>
          <w:sz w:val="24"/>
          <w:szCs w:val="24"/>
        </w:rPr>
      </w:pPr>
      <w:r w:rsidRPr="00C75024">
        <w:rPr>
          <w:rFonts w:cstheme="minorHAnsi"/>
          <w:b/>
          <w:bCs/>
          <w:sz w:val="24"/>
          <w:szCs w:val="24"/>
        </w:rPr>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101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 Sampath Kumar Chary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Chairman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APGB, Kadapa</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102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Narasi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Chairman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APGVB, Warangal</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103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 Brahmananda Reddy</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Chairman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CGGB, Guntur</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tabs>
                <w:tab w:val="left" w:pos="1976"/>
              </w:tabs>
              <w:spacing w:line="240" w:lineRule="auto"/>
              <w:rPr>
                <w:rFonts w:cstheme="minorHAnsi"/>
                <w:sz w:val="24"/>
                <w:szCs w:val="24"/>
              </w:rPr>
            </w:pPr>
            <w:r w:rsidRPr="00C75024">
              <w:rPr>
                <w:rFonts w:cstheme="minorHAnsi"/>
                <w:sz w:val="24"/>
                <w:szCs w:val="24"/>
              </w:rPr>
              <w:t>B Suri Babu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Chairman</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SGB, Chittoor</w:t>
            </w:r>
          </w:p>
        </w:tc>
      </w:tr>
    </w:tbl>
    <w:p w:rsidR="00C75024" w:rsidRPr="00C75024" w:rsidRDefault="00C75024" w:rsidP="003F33E0">
      <w:pPr>
        <w:spacing w:after="0"/>
        <w:jc w:val="center"/>
        <w:rPr>
          <w:rFonts w:cstheme="minorHAnsi"/>
          <w:bCs/>
          <w:sz w:val="24"/>
          <w:szCs w:val="24"/>
        </w:rPr>
      </w:pPr>
      <w:r w:rsidRPr="00C75024">
        <w:rPr>
          <w:rFonts w:cstheme="minorHAnsi"/>
          <w:b/>
          <w:bCs/>
          <w:sz w:val="24"/>
          <w:szCs w:val="24"/>
        </w:rPr>
        <w:lastRenderedPageBreak/>
        <w:t>APCOB</w:t>
      </w:r>
    </w:p>
    <w:tbl>
      <w:tblPr>
        <w:tblW w:w="5000" w:type="pct"/>
        <w:tblBorders>
          <w:top w:val="single" w:sz="4" w:space="0" w:color="auto"/>
          <w:left w:val="single" w:sz="4" w:space="0" w:color="auto"/>
          <w:bottom w:val="single" w:sz="4" w:space="0" w:color="auto"/>
          <w:right w:val="single" w:sz="4" w:space="0" w:color="auto"/>
        </w:tblBorders>
        <w:tblLook w:val="04A0"/>
      </w:tblPr>
      <w:tblGrid>
        <w:gridCol w:w="816"/>
        <w:gridCol w:w="2553"/>
        <w:gridCol w:w="3697"/>
        <w:gridCol w:w="2340"/>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Naga Malleswara Rao</w:t>
            </w:r>
          </w:p>
        </w:tc>
        <w:tc>
          <w:tcPr>
            <w:tcW w:w="1965"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Managing Director</w:t>
            </w:r>
          </w:p>
        </w:tc>
        <w:tc>
          <w:tcPr>
            <w:tcW w:w="124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APCOB</w:t>
            </w:r>
          </w:p>
        </w:tc>
      </w:tr>
    </w:tbl>
    <w:p w:rsidR="00C75024" w:rsidRPr="00C75024" w:rsidRDefault="00C75024" w:rsidP="00C75024">
      <w:pPr>
        <w:spacing w:after="0"/>
        <w:jc w:val="center"/>
        <w:rPr>
          <w:rFonts w:cstheme="minorHAnsi"/>
          <w:b/>
          <w:bCs/>
          <w:sz w:val="24"/>
          <w:szCs w:val="24"/>
        </w:rPr>
      </w:pPr>
    </w:p>
    <w:p w:rsidR="00C75024" w:rsidRDefault="00C75024" w:rsidP="003F33E0">
      <w:pPr>
        <w:spacing w:after="0"/>
        <w:jc w:val="center"/>
        <w:rPr>
          <w:rFonts w:cstheme="minorHAnsi"/>
          <w:b/>
          <w:bCs/>
          <w:sz w:val="24"/>
          <w:szCs w:val="24"/>
        </w:rPr>
      </w:pPr>
      <w:r w:rsidRPr="00C75024">
        <w:rPr>
          <w:rFonts w:cstheme="minorHAnsi"/>
          <w:b/>
          <w:bCs/>
          <w:sz w:val="24"/>
          <w:szCs w:val="24"/>
        </w:rPr>
        <w:t>PRIVATE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Sreedhar Dharmapuri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Dy.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 ICICI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Ramakrishna Guda</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Vice President &amp; </w:t>
            </w:r>
          </w:p>
          <w:p w:rsidR="00C75024" w:rsidRPr="00C75024" w:rsidRDefault="00C75024" w:rsidP="00EE5A56">
            <w:pPr>
              <w:spacing w:after="0" w:line="240" w:lineRule="auto"/>
              <w:rPr>
                <w:rFonts w:cstheme="minorHAnsi"/>
                <w:sz w:val="24"/>
                <w:szCs w:val="24"/>
              </w:rPr>
            </w:pPr>
            <w:r w:rsidRPr="00C75024">
              <w:rPr>
                <w:rFonts w:cstheme="minorHAnsi"/>
                <w:sz w:val="24"/>
                <w:szCs w:val="24"/>
              </w:rPr>
              <w:t>Regional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Kotak Mahindra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P R Raju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Dy. Vice President</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AXIS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109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Rajeev</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Dy. Vice President</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both"/>
              <w:rPr>
                <w:rFonts w:cstheme="minorHAnsi"/>
                <w:sz w:val="24"/>
                <w:szCs w:val="24"/>
              </w:rPr>
            </w:pPr>
            <w:r w:rsidRPr="00C75024">
              <w:rPr>
                <w:rFonts w:cstheme="minorHAnsi"/>
                <w:sz w:val="24"/>
                <w:szCs w:val="24"/>
              </w:rPr>
              <w:t>HDFC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Vasudevudu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Asst. 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Federal Bank Ltd.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Brahmaiah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Regional Head-ARB</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(ING Vysya) Kotak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Viswanath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Regional Head</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IndusInd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N Sambasiva Rao</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General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Coastal Local Area Bank Ltd.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Mathew K.V</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both"/>
              <w:rPr>
                <w:rFonts w:cstheme="minorHAnsi"/>
                <w:sz w:val="24"/>
                <w:szCs w:val="24"/>
              </w:rPr>
            </w:pPr>
            <w:r w:rsidRPr="00C75024">
              <w:rPr>
                <w:rFonts w:cstheme="minorHAnsi"/>
                <w:sz w:val="24"/>
                <w:szCs w:val="24"/>
              </w:rPr>
              <w:t>ICICI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Srikanth PCK</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HDFC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Murali Krishna Chattu</w:t>
            </w:r>
          </w:p>
          <w:p w:rsidR="00C75024" w:rsidRPr="00C75024" w:rsidRDefault="00C75024" w:rsidP="00EE5A56">
            <w:pPr>
              <w:spacing w:after="0" w:line="240" w:lineRule="auto"/>
              <w:rPr>
                <w:rFonts w:cstheme="minorHAnsi"/>
                <w:sz w:val="24"/>
                <w:szCs w:val="24"/>
              </w:rPr>
            </w:pP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PSM, GB</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Kotak Mahindra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G B Narasimhulu</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Catholic Syrian bank Ltd.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118</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 Suresh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City Union Bank Ltd.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119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Ajit Menon</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Dhanalaxmi Bank Ltd.</w:t>
            </w:r>
          </w:p>
          <w:p w:rsidR="00C75024" w:rsidRPr="00C75024" w:rsidRDefault="00C75024" w:rsidP="00EE5A56">
            <w:pPr>
              <w:spacing w:after="0" w:line="240" w:lineRule="auto"/>
              <w:rPr>
                <w:rFonts w:cstheme="minorHAnsi"/>
                <w:sz w:val="24"/>
                <w:szCs w:val="24"/>
              </w:rPr>
            </w:pPr>
          </w:p>
        </w:tc>
      </w:tr>
      <w:tr w:rsidR="00C75024" w:rsidRPr="00C75024" w:rsidTr="004E2EA0">
        <w:trPr>
          <w:trHeight w:val="566"/>
        </w:trPr>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 xml:space="preserve">Rajshekhar M G </w:t>
            </w:r>
          </w:p>
          <w:p w:rsidR="00C75024" w:rsidRPr="00C75024" w:rsidRDefault="00C75024" w:rsidP="00EE5A56">
            <w:pPr>
              <w:spacing w:after="0" w:line="240" w:lineRule="auto"/>
              <w:rPr>
                <w:rFonts w:cstheme="minorHAnsi"/>
                <w:sz w:val="24"/>
                <w:szCs w:val="24"/>
              </w:rPr>
            </w:pP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Karur Vysya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121</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Rama Krishna M</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Officer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Karnataka Bank Ltd.</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122</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Pasam Venkat Giridhar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Agriculture Officer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Tamilnad Mercantile Bank</w:t>
            </w:r>
          </w:p>
        </w:tc>
      </w:tr>
    </w:tbl>
    <w:p w:rsidR="00C75024" w:rsidRPr="00C75024" w:rsidRDefault="00C75024" w:rsidP="00D272A0">
      <w:pPr>
        <w:spacing w:after="0"/>
        <w:jc w:val="center"/>
        <w:rPr>
          <w:rFonts w:cstheme="minorHAnsi"/>
          <w:bCs/>
          <w:sz w:val="24"/>
          <w:szCs w:val="24"/>
        </w:rPr>
      </w:pPr>
    </w:p>
    <w:p w:rsidR="00C75024" w:rsidRPr="00C75024" w:rsidRDefault="00C75024" w:rsidP="00EC72AF">
      <w:pPr>
        <w:spacing w:after="0"/>
        <w:jc w:val="center"/>
        <w:rPr>
          <w:rFonts w:cstheme="minorHAnsi"/>
          <w:b/>
          <w:bCs/>
          <w:sz w:val="24"/>
          <w:szCs w:val="24"/>
        </w:rPr>
      </w:pPr>
      <w:r w:rsidRPr="00C75024">
        <w:rPr>
          <w:rFonts w:cstheme="minorHAnsi"/>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9"/>
        <w:gridCol w:w="2348"/>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123</w:t>
            </w:r>
          </w:p>
          <w:p w:rsidR="00C75024" w:rsidRPr="00C75024" w:rsidRDefault="00C75024" w:rsidP="00EE5A56">
            <w:pPr>
              <w:spacing w:after="0" w:line="240" w:lineRule="auto"/>
              <w:rPr>
                <w:rFonts w:cstheme="minorHAnsi"/>
                <w:sz w:val="24"/>
                <w:szCs w:val="24"/>
              </w:rPr>
            </w:pP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 Jagannatha Swamy</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Subrahmanyeswara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125</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sudarshan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Guntur</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lastRenderedPageBreak/>
              <w:t>126</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K V Narasimha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Krishna</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Indian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127</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G Venkateswara Reddy</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Chittoor</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Indian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128</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Jayashankar</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L.D.M, Ananthapuram</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Syndicate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129</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P Narasimha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Kurnool</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Syndicate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130</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Narasimha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L.D.M, Prakasam</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Syndicate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131</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A Srinivasa Rao</w:t>
            </w:r>
          </w:p>
        </w:tc>
        <w:tc>
          <w:tcPr>
            <w:tcW w:w="1961"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Officer, LDM Office, Vizianagaram</w:t>
            </w:r>
          </w:p>
        </w:tc>
        <w:tc>
          <w:tcPr>
            <w:tcW w:w="1248"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State Bank of India</w:t>
            </w:r>
          </w:p>
        </w:tc>
      </w:tr>
    </w:tbl>
    <w:p w:rsidR="00EC72AF" w:rsidRDefault="00EC72AF" w:rsidP="000C39A3">
      <w:pPr>
        <w:jc w:val="center"/>
        <w:rPr>
          <w:rFonts w:cstheme="minorHAnsi"/>
          <w:b/>
          <w:bCs/>
          <w:sz w:val="24"/>
          <w:szCs w:val="24"/>
        </w:rPr>
      </w:pPr>
    </w:p>
    <w:p w:rsidR="00C75024" w:rsidRPr="00C75024" w:rsidRDefault="00C75024" w:rsidP="00EC72AF">
      <w:pPr>
        <w:spacing w:after="0"/>
        <w:jc w:val="center"/>
        <w:rPr>
          <w:rFonts w:cstheme="minorHAnsi"/>
          <w:b/>
          <w:bCs/>
          <w:sz w:val="24"/>
          <w:szCs w:val="24"/>
        </w:rPr>
      </w:pPr>
      <w:r w:rsidRPr="00C75024">
        <w:rPr>
          <w:rFonts w:cstheme="minorHAnsi"/>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6"/>
        <w:gridCol w:w="2553"/>
        <w:gridCol w:w="3685"/>
        <w:gridCol w:w="2352"/>
      </w:tblGrid>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132</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M Bala Bhaskar</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Chief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133</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Vunnam Rajesh</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after="0" w:line="240" w:lineRule="auto"/>
              <w:rPr>
                <w:rFonts w:cstheme="minorHAnsi"/>
                <w:sz w:val="24"/>
                <w:szCs w:val="24"/>
              </w:rPr>
            </w:pPr>
            <w:r w:rsidRPr="00C75024">
              <w:rPr>
                <w:rFonts w:cstheme="minorHAnsi"/>
                <w:sz w:val="24"/>
                <w:szCs w:val="24"/>
              </w:rPr>
              <w:t>134</w:t>
            </w:r>
          </w:p>
        </w:tc>
        <w:tc>
          <w:tcPr>
            <w:tcW w:w="1357"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T Paavani</w:t>
            </w:r>
          </w:p>
        </w:tc>
        <w:tc>
          <w:tcPr>
            <w:tcW w:w="1959"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rPr>
                <w:rFonts w:cstheme="minorHAnsi"/>
                <w:sz w:val="24"/>
                <w:szCs w:val="24"/>
              </w:rPr>
            </w:pPr>
            <w:r w:rsidRPr="00C75024">
              <w:rPr>
                <w:rFonts w:cstheme="minorHAnsi"/>
                <w:sz w:val="24"/>
                <w:szCs w:val="24"/>
              </w:rPr>
              <w:t>Senior Manager</w:t>
            </w:r>
          </w:p>
        </w:tc>
        <w:tc>
          <w:tcPr>
            <w:tcW w:w="1250" w:type="pct"/>
            <w:tcBorders>
              <w:top w:val="single" w:sz="4" w:space="0" w:color="auto"/>
              <w:left w:val="single" w:sz="4" w:space="0" w:color="auto"/>
              <w:bottom w:val="single" w:sz="4" w:space="0" w:color="auto"/>
              <w:right w:val="single" w:sz="4" w:space="0" w:color="auto"/>
            </w:tcBorders>
            <w:hideMark/>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135</w:t>
            </w:r>
          </w:p>
        </w:tc>
        <w:tc>
          <w:tcPr>
            <w:tcW w:w="1357"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M Yogini Devi</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136</w:t>
            </w:r>
          </w:p>
        </w:tc>
        <w:tc>
          <w:tcPr>
            <w:tcW w:w="1357"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N Anil Babu</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Manager</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137</w:t>
            </w:r>
          </w:p>
        </w:tc>
        <w:tc>
          <w:tcPr>
            <w:tcW w:w="1357"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Ashok B Adur</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Asst. Manager </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r w:rsidR="00C75024" w:rsidRPr="00C75024" w:rsidTr="004E2EA0">
        <w:tc>
          <w:tcPr>
            <w:tcW w:w="434"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138</w:t>
            </w:r>
          </w:p>
        </w:tc>
        <w:tc>
          <w:tcPr>
            <w:tcW w:w="1357"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K Srinivasa Rao</w:t>
            </w:r>
          </w:p>
        </w:tc>
        <w:tc>
          <w:tcPr>
            <w:tcW w:w="1959"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rPr>
                <w:rFonts w:cstheme="minorHAnsi"/>
                <w:sz w:val="24"/>
                <w:szCs w:val="24"/>
              </w:rPr>
            </w:pPr>
            <w:r w:rsidRPr="00C75024">
              <w:rPr>
                <w:rFonts w:cstheme="minorHAnsi"/>
                <w:sz w:val="24"/>
                <w:szCs w:val="24"/>
              </w:rPr>
              <w:t xml:space="preserve">Asst. Manager </w:t>
            </w:r>
          </w:p>
        </w:tc>
        <w:tc>
          <w:tcPr>
            <w:tcW w:w="1250" w:type="pct"/>
            <w:tcBorders>
              <w:top w:val="single" w:sz="4" w:space="0" w:color="auto"/>
              <w:left w:val="single" w:sz="4" w:space="0" w:color="auto"/>
              <w:bottom w:val="single" w:sz="4" w:space="0" w:color="auto"/>
              <w:right w:val="single" w:sz="4" w:space="0" w:color="auto"/>
            </w:tcBorders>
          </w:tcPr>
          <w:p w:rsidR="00C75024" w:rsidRPr="00C75024" w:rsidRDefault="00C75024" w:rsidP="00EE5A56">
            <w:pPr>
              <w:spacing w:line="240" w:lineRule="auto"/>
              <w:jc w:val="center"/>
              <w:rPr>
                <w:rFonts w:cstheme="minorHAnsi"/>
                <w:sz w:val="24"/>
                <w:szCs w:val="24"/>
              </w:rPr>
            </w:pPr>
            <w:r w:rsidRPr="00C75024">
              <w:rPr>
                <w:rFonts w:cstheme="minorHAnsi"/>
                <w:sz w:val="24"/>
                <w:szCs w:val="24"/>
              </w:rPr>
              <w:t>Andhra Bank</w:t>
            </w:r>
          </w:p>
        </w:tc>
      </w:tr>
    </w:tbl>
    <w:p w:rsidR="00C75024" w:rsidRPr="00C75024" w:rsidRDefault="00C75024" w:rsidP="00C75024">
      <w:pPr>
        <w:jc w:val="both"/>
        <w:rPr>
          <w:rFonts w:cstheme="minorHAnsi"/>
          <w:b/>
          <w:sz w:val="24"/>
          <w:szCs w:val="24"/>
        </w:rPr>
      </w:pPr>
    </w:p>
    <w:p w:rsidR="00675555" w:rsidRPr="00C75024" w:rsidRDefault="00675555" w:rsidP="00675555">
      <w:pPr>
        <w:spacing w:after="0"/>
        <w:jc w:val="center"/>
        <w:rPr>
          <w:rFonts w:cstheme="minorHAnsi"/>
          <w:sz w:val="24"/>
          <w:szCs w:val="24"/>
        </w:rPr>
      </w:pPr>
    </w:p>
    <w:sectPr w:rsidR="00675555" w:rsidRPr="00C75024" w:rsidSect="007C23AA">
      <w:headerReference w:type="default" r:id="rId12"/>
      <w:footerReference w:type="default" r:id="rId13"/>
      <w:pgSz w:w="11906" w:h="16838"/>
      <w:pgMar w:top="1080" w:right="1440" w:bottom="990" w:left="1276" w:header="708" w:footer="70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FE1" w:rsidRDefault="003E5FE1" w:rsidP="00E4173F">
      <w:pPr>
        <w:spacing w:after="0" w:line="240" w:lineRule="auto"/>
      </w:pPr>
      <w:r>
        <w:separator/>
      </w:r>
    </w:p>
  </w:endnote>
  <w:endnote w:type="continuationSeparator" w:id="1">
    <w:p w:rsidR="003E5FE1" w:rsidRDefault="003E5FE1"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564A91" w:rsidRDefault="008F19A5">
        <w:pPr>
          <w:pStyle w:val="Footer"/>
          <w:jc w:val="right"/>
        </w:pPr>
        <w:fldSimple w:instr=" PAGE   \* MERGEFORMAT ">
          <w:r w:rsidR="00801078">
            <w:rPr>
              <w:noProof/>
            </w:rPr>
            <w:t>31</w:t>
          </w:r>
        </w:fldSimple>
      </w:p>
    </w:sdtContent>
  </w:sdt>
  <w:p w:rsidR="00564A91" w:rsidRDefault="00564A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FE1" w:rsidRDefault="003E5FE1" w:rsidP="00E4173F">
      <w:pPr>
        <w:spacing w:after="0" w:line="240" w:lineRule="auto"/>
      </w:pPr>
      <w:r>
        <w:separator/>
      </w:r>
    </w:p>
  </w:footnote>
  <w:footnote w:type="continuationSeparator" w:id="1">
    <w:p w:rsidR="003E5FE1" w:rsidRDefault="003E5FE1"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A91" w:rsidRDefault="00564A91">
    <w:pPr>
      <w:pStyle w:val="Header"/>
      <w:rPr>
        <w:lang w:val="en-US"/>
      </w:rPr>
    </w:pPr>
    <w:r w:rsidRPr="003F013E">
      <w:rPr>
        <w:sz w:val="20"/>
        <w:lang w:val="en-US"/>
      </w:rPr>
      <w:t xml:space="preserve">SLBC of AP   </w:t>
    </w:r>
    <w:r>
      <w:rPr>
        <w:sz w:val="20"/>
        <w:lang w:val="en-US"/>
      </w:rPr>
      <w:t xml:space="preserve">       </w:t>
    </w:r>
    <w:r w:rsidRPr="003F013E">
      <w:rPr>
        <w:sz w:val="20"/>
        <w:lang w:val="en-US"/>
      </w:rPr>
      <w:t xml:space="preserve"> 1</w:t>
    </w:r>
    <w:r>
      <w:rPr>
        <w:sz w:val="20"/>
        <w:lang w:val="en-US"/>
      </w:rPr>
      <w:t>90</w:t>
    </w:r>
    <w:r w:rsidRPr="003F013E">
      <w:rPr>
        <w:sz w:val="20"/>
        <w:vertAlign w:val="superscript"/>
        <w:lang w:val="en-US"/>
      </w:rPr>
      <w:t>th</w:t>
    </w:r>
    <w:r>
      <w:rPr>
        <w:sz w:val="20"/>
        <w:lang w:val="en-US"/>
      </w:rPr>
      <w:t xml:space="preserve"> meeting of SLBC (7</w:t>
    </w:r>
    <w:r w:rsidRPr="003F013E">
      <w:rPr>
        <w:sz w:val="20"/>
        <w:vertAlign w:val="superscript"/>
        <w:lang w:val="en-US"/>
      </w:rPr>
      <w:t>th</w:t>
    </w:r>
    <w:r w:rsidRPr="003F013E">
      <w:rPr>
        <w:sz w:val="20"/>
        <w:lang w:val="en-US"/>
      </w:rPr>
      <w:t xml:space="preserve"> SLBC meeting of reorganized A.P.State)     Convener:</w:t>
    </w:r>
    <w:r>
      <w:rPr>
        <w:lang w:val="en-US"/>
      </w:rPr>
      <w:t xml:space="preserve"> </w:t>
    </w:r>
    <w:r w:rsidRPr="0063024B">
      <w:rPr>
        <w:noProof/>
        <w:lang w:bidi="ar-SA"/>
      </w:rPr>
      <w:drawing>
        <wp:inline distT="0" distB="0" distL="0" distR="0">
          <wp:extent cx="807886" cy="276168"/>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30755" cy="283985"/>
                  </a:xfrm>
                  <a:prstGeom prst="rect">
                    <a:avLst/>
                  </a:prstGeom>
                  <a:noFill/>
                  <a:ln w="9525">
                    <a:noFill/>
                    <a:miter lim="800000"/>
                    <a:headEnd/>
                    <a:tailEnd/>
                  </a:ln>
                </pic:spPr>
              </pic:pic>
            </a:graphicData>
          </a:graphic>
        </wp:inline>
      </w:drawing>
    </w:r>
  </w:p>
  <w:p w:rsidR="00564A91" w:rsidRPr="00E4173F" w:rsidRDefault="00564A91">
    <w:pPr>
      <w:pStyle w:val="Head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C1"/>
    <w:multiLevelType w:val="multilevel"/>
    <w:tmpl w:val="E33039C0"/>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89559DB"/>
    <w:multiLevelType w:val="hybridMultilevel"/>
    <w:tmpl w:val="D3AE63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8F67509"/>
    <w:multiLevelType w:val="hybridMultilevel"/>
    <w:tmpl w:val="E40669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35523E"/>
    <w:multiLevelType w:val="multilevel"/>
    <w:tmpl w:val="C0587DDE"/>
    <w:lvl w:ilvl="0">
      <w:start w:val="3"/>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5">
    <w:nsid w:val="15244908"/>
    <w:multiLevelType w:val="hybridMultilevel"/>
    <w:tmpl w:val="9C94454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B00783A"/>
    <w:multiLevelType w:val="multilevel"/>
    <w:tmpl w:val="5252A960"/>
    <w:lvl w:ilvl="0">
      <w:start w:val="7"/>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nsid w:val="20412200"/>
    <w:multiLevelType w:val="hybridMultilevel"/>
    <w:tmpl w:val="1F626DBA"/>
    <w:lvl w:ilvl="0" w:tplc="D9A067D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23C15D86"/>
    <w:multiLevelType w:val="hybridMultilevel"/>
    <w:tmpl w:val="750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2AD57AF3"/>
    <w:multiLevelType w:val="hybridMultilevel"/>
    <w:tmpl w:val="240A1A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30E32DA6"/>
    <w:multiLevelType w:val="hybridMultilevel"/>
    <w:tmpl w:val="C18EEA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3">
    <w:nsid w:val="320534A0"/>
    <w:multiLevelType w:val="hybridMultilevel"/>
    <w:tmpl w:val="8D00B8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4">
    <w:nsid w:val="38A72185"/>
    <w:multiLevelType w:val="multilevel"/>
    <w:tmpl w:val="2FAA08BA"/>
    <w:lvl w:ilvl="0">
      <w:start w:val="3"/>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38E61AD0"/>
    <w:multiLevelType w:val="hybridMultilevel"/>
    <w:tmpl w:val="331C32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2245CA"/>
    <w:multiLevelType w:val="hybridMultilevel"/>
    <w:tmpl w:val="B9A686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5B280E"/>
    <w:multiLevelType w:val="hybridMultilevel"/>
    <w:tmpl w:val="EA08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453651"/>
    <w:multiLevelType w:val="hybridMultilevel"/>
    <w:tmpl w:val="00389CB0"/>
    <w:lvl w:ilvl="0" w:tplc="A4780BBC">
      <w:start w:val="1"/>
      <w:numFmt w:val="bullet"/>
      <w:lvlText w:val=""/>
      <w:lvlJc w:val="left"/>
      <w:pPr>
        <w:tabs>
          <w:tab w:val="num" w:pos="720"/>
        </w:tabs>
        <w:ind w:left="720" w:hanging="360"/>
      </w:pPr>
      <w:rPr>
        <w:rFonts w:ascii="Wingdings" w:hAnsi="Wingdings" w:hint="default"/>
      </w:rPr>
    </w:lvl>
    <w:lvl w:ilvl="1" w:tplc="76C28358" w:tentative="1">
      <w:start w:val="1"/>
      <w:numFmt w:val="bullet"/>
      <w:lvlText w:val=""/>
      <w:lvlJc w:val="left"/>
      <w:pPr>
        <w:tabs>
          <w:tab w:val="num" w:pos="1440"/>
        </w:tabs>
        <w:ind w:left="1440" w:hanging="360"/>
      </w:pPr>
      <w:rPr>
        <w:rFonts w:ascii="Wingdings" w:hAnsi="Wingdings" w:hint="default"/>
      </w:rPr>
    </w:lvl>
    <w:lvl w:ilvl="2" w:tplc="68D663DC" w:tentative="1">
      <w:start w:val="1"/>
      <w:numFmt w:val="bullet"/>
      <w:lvlText w:val=""/>
      <w:lvlJc w:val="left"/>
      <w:pPr>
        <w:tabs>
          <w:tab w:val="num" w:pos="2160"/>
        </w:tabs>
        <w:ind w:left="2160" w:hanging="360"/>
      </w:pPr>
      <w:rPr>
        <w:rFonts w:ascii="Wingdings" w:hAnsi="Wingdings" w:hint="default"/>
      </w:rPr>
    </w:lvl>
    <w:lvl w:ilvl="3" w:tplc="65BA0DEA" w:tentative="1">
      <w:start w:val="1"/>
      <w:numFmt w:val="bullet"/>
      <w:lvlText w:val=""/>
      <w:lvlJc w:val="left"/>
      <w:pPr>
        <w:tabs>
          <w:tab w:val="num" w:pos="2880"/>
        </w:tabs>
        <w:ind w:left="2880" w:hanging="360"/>
      </w:pPr>
      <w:rPr>
        <w:rFonts w:ascii="Wingdings" w:hAnsi="Wingdings" w:hint="default"/>
      </w:rPr>
    </w:lvl>
    <w:lvl w:ilvl="4" w:tplc="2B9A41E4" w:tentative="1">
      <w:start w:val="1"/>
      <w:numFmt w:val="bullet"/>
      <w:lvlText w:val=""/>
      <w:lvlJc w:val="left"/>
      <w:pPr>
        <w:tabs>
          <w:tab w:val="num" w:pos="3600"/>
        </w:tabs>
        <w:ind w:left="3600" w:hanging="360"/>
      </w:pPr>
      <w:rPr>
        <w:rFonts w:ascii="Wingdings" w:hAnsi="Wingdings" w:hint="default"/>
      </w:rPr>
    </w:lvl>
    <w:lvl w:ilvl="5" w:tplc="4A840620" w:tentative="1">
      <w:start w:val="1"/>
      <w:numFmt w:val="bullet"/>
      <w:lvlText w:val=""/>
      <w:lvlJc w:val="left"/>
      <w:pPr>
        <w:tabs>
          <w:tab w:val="num" w:pos="4320"/>
        </w:tabs>
        <w:ind w:left="4320" w:hanging="360"/>
      </w:pPr>
      <w:rPr>
        <w:rFonts w:ascii="Wingdings" w:hAnsi="Wingdings" w:hint="default"/>
      </w:rPr>
    </w:lvl>
    <w:lvl w:ilvl="6" w:tplc="5BC89B78" w:tentative="1">
      <w:start w:val="1"/>
      <w:numFmt w:val="bullet"/>
      <w:lvlText w:val=""/>
      <w:lvlJc w:val="left"/>
      <w:pPr>
        <w:tabs>
          <w:tab w:val="num" w:pos="5040"/>
        </w:tabs>
        <w:ind w:left="5040" w:hanging="360"/>
      </w:pPr>
      <w:rPr>
        <w:rFonts w:ascii="Wingdings" w:hAnsi="Wingdings" w:hint="default"/>
      </w:rPr>
    </w:lvl>
    <w:lvl w:ilvl="7" w:tplc="D6646A1A" w:tentative="1">
      <w:start w:val="1"/>
      <w:numFmt w:val="bullet"/>
      <w:lvlText w:val=""/>
      <w:lvlJc w:val="left"/>
      <w:pPr>
        <w:tabs>
          <w:tab w:val="num" w:pos="5760"/>
        </w:tabs>
        <w:ind w:left="5760" w:hanging="360"/>
      </w:pPr>
      <w:rPr>
        <w:rFonts w:ascii="Wingdings" w:hAnsi="Wingdings" w:hint="default"/>
      </w:rPr>
    </w:lvl>
    <w:lvl w:ilvl="8" w:tplc="01E640B6" w:tentative="1">
      <w:start w:val="1"/>
      <w:numFmt w:val="bullet"/>
      <w:lvlText w:val=""/>
      <w:lvlJc w:val="left"/>
      <w:pPr>
        <w:tabs>
          <w:tab w:val="num" w:pos="6480"/>
        </w:tabs>
        <w:ind w:left="6480" w:hanging="360"/>
      </w:pPr>
      <w:rPr>
        <w:rFonts w:ascii="Wingdings" w:hAnsi="Wingdings" w:hint="default"/>
      </w:rPr>
    </w:lvl>
  </w:abstractNum>
  <w:abstractNum w:abstractNumId="21">
    <w:nsid w:val="3D9A012F"/>
    <w:multiLevelType w:val="hybridMultilevel"/>
    <w:tmpl w:val="12D020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4761F72"/>
    <w:multiLevelType w:val="hybridMultilevel"/>
    <w:tmpl w:val="13E21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47DC0227"/>
    <w:multiLevelType w:val="hybridMultilevel"/>
    <w:tmpl w:val="798A1F6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ABE18D8"/>
    <w:multiLevelType w:val="multilevel"/>
    <w:tmpl w:val="B5784CC6"/>
    <w:lvl w:ilvl="0">
      <w:start w:val="6"/>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nsid w:val="4AE879EC"/>
    <w:multiLevelType w:val="hybridMultilevel"/>
    <w:tmpl w:val="A48AB2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51C71317"/>
    <w:multiLevelType w:val="hybridMultilevel"/>
    <w:tmpl w:val="F49A52D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52BD5732"/>
    <w:multiLevelType w:val="hybridMultilevel"/>
    <w:tmpl w:val="F93C3FB0"/>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347784"/>
    <w:multiLevelType w:val="multilevel"/>
    <w:tmpl w:val="A53C7A26"/>
    <w:styleLink w:val="WWNum13"/>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nsid w:val="5E482D3A"/>
    <w:multiLevelType w:val="hybridMultilevel"/>
    <w:tmpl w:val="D10895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1165483"/>
    <w:multiLevelType w:val="multilevel"/>
    <w:tmpl w:val="F26CB2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37E2B19"/>
    <w:multiLevelType w:val="hybridMultilevel"/>
    <w:tmpl w:val="3F3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DAE0AD3"/>
    <w:multiLevelType w:val="hybridMultilevel"/>
    <w:tmpl w:val="CC7670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77281A07"/>
    <w:multiLevelType w:val="hybridMultilevel"/>
    <w:tmpl w:val="59E0730E"/>
    <w:lvl w:ilvl="0" w:tplc="7A8259B4">
      <w:start w:val="1"/>
      <w:numFmt w:val="decimal"/>
      <w:lvlText w:val="%1."/>
      <w:lvlJc w:val="left"/>
      <w:pPr>
        <w:ind w:left="1778"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7">
    <w:nsid w:val="772E68DF"/>
    <w:multiLevelType w:val="multilevel"/>
    <w:tmpl w:val="F2CE4CC4"/>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
    <w:nsid w:val="780F371A"/>
    <w:multiLevelType w:val="multilevel"/>
    <w:tmpl w:val="4F68CACA"/>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9">
    <w:nsid w:val="784F39C3"/>
    <w:multiLevelType w:val="hybridMultilevel"/>
    <w:tmpl w:val="4704B1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11018"/>
    <w:multiLevelType w:val="hybridMultilevel"/>
    <w:tmpl w:val="82E89D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D474EED"/>
    <w:multiLevelType w:val="hybridMultilevel"/>
    <w:tmpl w:val="AB4C2D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42">
    <w:nsid w:val="7FB52564"/>
    <w:multiLevelType w:val="hybridMultilevel"/>
    <w:tmpl w:val="51F0D82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
  </w:num>
  <w:num w:numId="4">
    <w:abstractNumId w:val="6"/>
  </w:num>
  <w:num w:numId="5">
    <w:abstractNumId w:val="27"/>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5"/>
  </w:num>
  <w:num w:numId="11">
    <w:abstractNumId w:val="11"/>
  </w:num>
  <w:num w:numId="12">
    <w:abstractNumId w:val="21"/>
  </w:num>
  <w:num w:numId="13">
    <w:abstractNumId w:val="13"/>
  </w:num>
  <w:num w:numId="14">
    <w:abstractNumId w:val="30"/>
  </w:num>
  <w:num w:numId="15">
    <w:abstractNumId w:val="41"/>
  </w:num>
  <w:num w:numId="16">
    <w:abstractNumId w:val="12"/>
  </w:num>
  <w:num w:numId="17">
    <w:abstractNumId w:val="26"/>
  </w:num>
  <w:num w:numId="18">
    <w:abstractNumId w:val="25"/>
  </w:num>
  <w:num w:numId="19">
    <w:abstractNumId w:val="22"/>
  </w:num>
  <w:num w:numId="20">
    <w:abstractNumId w:val="8"/>
  </w:num>
  <w:num w:numId="21">
    <w:abstractNumId w:val="3"/>
  </w:num>
  <w:num w:numId="22">
    <w:abstractNumId w:val="32"/>
  </w:num>
  <w:num w:numId="23">
    <w:abstractNumId w:val="9"/>
  </w:num>
  <w:num w:numId="24">
    <w:abstractNumId w:val="5"/>
  </w:num>
  <w:num w:numId="25">
    <w:abstractNumId w:val="0"/>
  </w:num>
  <w:num w:numId="26">
    <w:abstractNumId w:val="31"/>
  </w:num>
  <w:num w:numId="27">
    <w:abstractNumId w:val="4"/>
  </w:num>
  <w:num w:numId="28">
    <w:abstractNumId w:val="36"/>
  </w:num>
  <w:num w:numId="29">
    <w:abstractNumId w:val="29"/>
  </w:num>
  <w:num w:numId="30">
    <w:abstractNumId w:val="37"/>
  </w:num>
  <w:num w:numId="31">
    <w:abstractNumId w:val="14"/>
  </w:num>
  <w:num w:numId="32">
    <w:abstractNumId w:val="29"/>
    <w:lvlOverride w:ilvl="0">
      <w:lvl w:ilvl="0">
        <w:numFmt w:val="bullet"/>
        <w:lvlText w:val=""/>
        <w:lvlJc w:val="left"/>
        <w:pPr>
          <w:ind w:left="360" w:hanging="360"/>
        </w:pPr>
        <w:rPr>
          <w:rFonts w:ascii="Symbol" w:hAnsi="Symbol"/>
        </w:rPr>
      </w:lvl>
    </w:lvlOverride>
  </w:num>
  <w:num w:numId="33">
    <w:abstractNumId w:val="38"/>
  </w:num>
  <w:num w:numId="34">
    <w:abstractNumId w:val="24"/>
  </w:num>
  <w:num w:numId="35">
    <w:abstractNumId w:val="7"/>
  </w:num>
  <w:num w:numId="36">
    <w:abstractNumId w:val="39"/>
  </w:num>
  <w:num w:numId="37">
    <w:abstractNumId w:val="19"/>
  </w:num>
  <w:num w:numId="38">
    <w:abstractNumId w:val="2"/>
  </w:num>
  <w:num w:numId="39">
    <w:abstractNumId w:val="23"/>
  </w:num>
  <w:num w:numId="40">
    <w:abstractNumId w:val="34"/>
  </w:num>
  <w:num w:numId="41">
    <w:abstractNumId w:val="42"/>
  </w:num>
  <w:num w:numId="42">
    <w:abstractNumId w:val="15"/>
  </w:num>
  <w:num w:numId="43">
    <w:abstractNumId w:val="18"/>
  </w:num>
  <w:num w:numId="44">
    <w:abstractNumId w:val="20"/>
  </w:num>
  <w:num w:numId="45">
    <w:abstractNumId w:val="40"/>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defaultTabStop w:val="720"/>
  <w:characterSpacingControl w:val="doNotCompress"/>
  <w:hdrShapeDefaults>
    <o:shapedefaults v:ext="edit" spidmax="143362">
      <o:colormenu v:ext="edit" fillcolor="none [3209]"/>
    </o:shapedefaults>
  </w:hdrShapeDefaults>
  <w:footnotePr>
    <w:footnote w:id="0"/>
    <w:footnote w:id="1"/>
  </w:footnotePr>
  <w:endnotePr>
    <w:endnote w:id="0"/>
    <w:endnote w:id="1"/>
  </w:endnotePr>
  <w:compat>
    <w:useFELayout/>
  </w:compat>
  <w:rsids>
    <w:rsidRoot w:val="00E4173F"/>
    <w:rsid w:val="00001D2A"/>
    <w:rsid w:val="000032C3"/>
    <w:rsid w:val="00003639"/>
    <w:rsid w:val="00006052"/>
    <w:rsid w:val="0000617A"/>
    <w:rsid w:val="00006828"/>
    <w:rsid w:val="00006B6A"/>
    <w:rsid w:val="00006C2B"/>
    <w:rsid w:val="0001078C"/>
    <w:rsid w:val="00014219"/>
    <w:rsid w:val="000149DE"/>
    <w:rsid w:val="00015D19"/>
    <w:rsid w:val="0001650B"/>
    <w:rsid w:val="0001756B"/>
    <w:rsid w:val="00022222"/>
    <w:rsid w:val="00026635"/>
    <w:rsid w:val="000269A3"/>
    <w:rsid w:val="000271F1"/>
    <w:rsid w:val="00030EA7"/>
    <w:rsid w:val="00031B46"/>
    <w:rsid w:val="00031F5D"/>
    <w:rsid w:val="00031F85"/>
    <w:rsid w:val="000339D5"/>
    <w:rsid w:val="00035307"/>
    <w:rsid w:val="00036398"/>
    <w:rsid w:val="00036783"/>
    <w:rsid w:val="00036A5D"/>
    <w:rsid w:val="0004038A"/>
    <w:rsid w:val="000408F6"/>
    <w:rsid w:val="00040B18"/>
    <w:rsid w:val="00040E09"/>
    <w:rsid w:val="000437F2"/>
    <w:rsid w:val="00044CD1"/>
    <w:rsid w:val="00046201"/>
    <w:rsid w:val="00046A8F"/>
    <w:rsid w:val="00052EB9"/>
    <w:rsid w:val="00053EF0"/>
    <w:rsid w:val="00053FC1"/>
    <w:rsid w:val="00055EF9"/>
    <w:rsid w:val="00065535"/>
    <w:rsid w:val="00065AF1"/>
    <w:rsid w:val="0006668F"/>
    <w:rsid w:val="00066D91"/>
    <w:rsid w:val="00066EF9"/>
    <w:rsid w:val="00067D09"/>
    <w:rsid w:val="000721B6"/>
    <w:rsid w:val="0007371A"/>
    <w:rsid w:val="00074A6E"/>
    <w:rsid w:val="00076B11"/>
    <w:rsid w:val="00077C82"/>
    <w:rsid w:val="00077D81"/>
    <w:rsid w:val="0008034E"/>
    <w:rsid w:val="00081419"/>
    <w:rsid w:val="0008230A"/>
    <w:rsid w:val="00084FE2"/>
    <w:rsid w:val="000855A7"/>
    <w:rsid w:val="00085A88"/>
    <w:rsid w:val="00086444"/>
    <w:rsid w:val="0008742F"/>
    <w:rsid w:val="0009576C"/>
    <w:rsid w:val="00096272"/>
    <w:rsid w:val="000A0FF8"/>
    <w:rsid w:val="000A1AC4"/>
    <w:rsid w:val="000A4F2D"/>
    <w:rsid w:val="000A535B"/>
    <w:rsid w:val="000A7A5E"/>
    <w:rsid w:val="000B046A"/>
    <w:rsid w:val="000B2C77"/>
    <w:rsid w:val="000B312E"/>
    <w:rsid w:val="000B3780"/>
    <w:rsid w:val="000B4C0A"/>
    <w:rsid w:val="000C1883"/>
    <w:rsid w:val="000C251A"/>
    <w:rsid w:val="000C39A3"/>
    <w:rsid w:val="000C3BA6"/>
    <w:rsid w:val="000C427C"/>
    <w:rsid w:val="000C4AA8"/>
    <w:rsid w:val="000D021A"/>
    <w:rsid w:val="000D04F3"/>
    <w:rsid w:val="000D08AC"/>
    <w:rsid w:val="000D0B37"/>
    <w:rsid w:val="000D2960"/>
    <w:rsid w:val="000D3DCB"/>
    <w:rsid w:val="000D3F37"/>
    <w:rsid w:val="000E0C03"/>
    <w:rsid w:val="000E212A"/>
    <w:rsid w:val="000E2FB8"/>
    <w:rsid w:val="000E32B7"/>
    <w:rsid w:val="000E69E6"/>
    <w:rsid w:val="000E7E0A"/>
    <w:rsid w:val="000F095E"/>
    <w:rsid w:val="000F0E12"/>
    <w:rsid w:val="000F152B"/>
    <w:rsid w:val="000F2C38"/>
    <w:rsid w:val="000F3897"/>
    <w:rsid w:val="000F54F9"/>
    <w:rsid w:val="000F648C"/>
    <w:rsid w:val="00102A24"/>
    <w:rsid w:val="00104EE9"/>
    <w:rsid w:val="00112C06"/>
    <w:rsid w:val="00113B18"/>
    <w:rsid w:val="001154D5"/>
    <w:rsid w:val="00115E08"/>
    <w:rsid w:val="001164E5"/>
    <w:rsid w:val="001206DA"/>
    <w:rsid w:val="00121891"/>
    <w:rsid w:val="001231E8"/>
    <w:rsid w:val="00123C71"/>
    <w:rsid w:val="00124F1B"/>
    <w:rsid w:val="00126945"/>
    <w:rsid w:val="00127BFC"/>
    <w:rsid w:val="00127EDC"/>
    <w:rsid w:val="00130F4A"/>
    <w:rsid w:val="00132706"/>
    <w:rsid w:val="0013315E"/>
    <w:rsid w:val="00133BF1"/>
    <w:rsid w:val="00134D9B"/>
    <w:rsid w:val="00134EEE"/>
    <w:rsid w:val="00135F22"/>
    <w:rsid w:val="001455DE"/>
    <w:rsid w:val="00145659"/>
    <w:rsid w:val="00147513"/>
    <w:rsid w:val="00151682"/>
    <w:rsid w:val="0015170C"/>
    <w:rsid w:val="0015243E"/>
    <w:rsid w:val="001536E3"/>
    <w:rsid w:val="00155030"/>
    <w:rsid w:val="0015514C"/>
    <w:rsid w:val="00156838"/>
    <w:rsid w:val="00157991"/>
    <w:rsid w:val="0016013D"/>
    <w:rsid w:val="00160378"/>
    <w:rsid w:val="001607E9"/>
    <w:rsid w:val="0016086A"/>
    <w:rsid w:val="00164E86"/>
    <w:rsid w:val="001656E7"/>
    <w:rsid w:val="00165CD5"/>
    <w:rsid w:val="00167D7E"/>
    <w:rsid w:val="00167E61"/>
    <w:rsid w:val="0017019C"/>
    <w:rsid w:val="00171031"/>
    <w:rsid w:val="00172C0E"/>
    <w:rsid w:val="00173339"/>
    <w:rsid w:val="00173C8A"/>
    <w:rsid w:val="00175889"/>
    <w:rsid w:val="00176CDD"/>
    <w:rsid w:val="001773F5"/>
    <w:rsid w:val="00181322"/>
    <w:rsid w:val="00187C2E"/>
    <w:rsid w:val="001905F3"/>
    <w:rsid w:val="0019069C"/>
    <w:rsid w:val="00191E25"/>
    <w:rsid w:val="00193A1B"/>
    <w:rsid w:val="00197E1D"/>
    <w:rsid w:val="001A01AD"/>
    <w:rsid w:val="001A03B0"/>
    <w:rsid w:val="001A0F1D"/>
    <w:rsid w:val="001A151F"/>
    <w:rsid w:val="001A21FB"/>
    <w:rsid w:val="001A23C3"/>
    <w:rsid w:val="001A2C0E"/>
    <w:rsid w:val="001A2F78"/>
    <w:rsid w:val="001A3BE0"/>
    <w:rsid w:val="001A4F8A"/>
    <w:rsid w:val="001A558A"/>
    <w:rsid w:val="001A5B49"/>
    <w:rsid w:val="001A6380"/>
    <w:rsid w:val="001A6FF3"/>
    <w:rsid w:val="001A7CC6"/>
    <w:rsid w:val="001B0D63"/>
    <w:rsid w:val="001B11B4"/>
    <w:rsid w:val="001B4DF2"/>
    <w:rsid w:val="001B66E4"/>
    <w:rsid w:val="001C0E95"/>
    <w:rsid w:val="001C1F7E"/>
    <w:rsid w:val="001C5881"/>
    <w:rsid w:val="001C5A2E"/>
    <w:rsid w:val="001D0997"/>
    <w:rsid w:val="001D172B"/>
    <w:rsid w:val="001D18A1"/>
    <w:rsid w:val="001D1C1F"/>
    <w:rsid w:val="001D27B2"/>
    <w:rsid w:val="001D2F7F"/>
    <w:rsid w:val="001D4AA9"/>
    <w:rsid w:val="001D4B00"/>
    <w:rsid w:val="001D4E0F"/>
    <w:rsid w:val="001D6093"/>
    <w:rsid w:val="001E1246"/>
    <w:rsid w:val="001E5822"/>
    <w:rsid w:val="001E6B6B"/>
    <w:rsid w:val="001F29D2"/>
    <w:rsid w:val="001F3D58"/>
    <w:rsid w:val="001F60C2"/>
    <w:rsid w:val="001F6C05"/>
    <w:rsid w:val="001F7373"/>
    <w:rsid w:val="001F755F"/>
    <w:rsid w:val="001F7DA1"/>
    <w:rsid w:val="00201864"/>
    <w:rsid w:val="002025D9"/>
    <w:rsid w:val="00202DC2"/>
    <w:rsid w:val="002039F9"/>
    <w:rsid w:val="002057EF"/>
    <w:rsid w:val="00207511"/>
    <w:rsid w:val="0020792F"/>
    <w:rsid w:val="002101AB"/>
    <w:rsid w:val="002101FC"/>
    <w:rsid w:val="0021154B"/>
    <w:rsid w:val="00212028"/>
    <w:rsid w:val="0021254F"/>
    <w:rsid w:val="0021279F"/>
    <w:rsid w:val="00213CC3"/>
    <w:rsid w:val="00215D86"/>
    <w:rsid w:val="002176AE"/>
    <w:rsid w:val="00217E40"/>
    <w:rsid w:val="00220708"/>
    <w:rsid w:val="00223B43"/>
    <w:rsid w:val="00227446"/>
    <w:rsid w:val="00230539"/>
    <w:rsid w:val="002309DC"/>
    <w:rsid w:val="0023163D"/>
    <w:rsid w:val="002319C4"/>
    <w:rsid w:val="0023223A"/>
    <w:rsid w:val="00237685"/>
    <w:rsid w:val="0023773A"/>
    <w:rsid w:val="002377A2"/>
    <w:rsid w:val="0024018B"/>
    <w:rsid w:val="00241ECA"/>
    <w:rsid w:val="002426D4"/>
    <w:rsid w:val="002454C9"/>
    <w:rsid w:val="00245B5B"/>
    <w:rsid w:val="00247A04"/>
    <w:rsid w:val="00250743"/>
    <w:rsid w:val="00251E3C"/>
    <w:rsid w:val="0025262F"/>
    <w:rsid w:val="00254FDA"/>
    <w:rsid w:val="00255DB5"/>
    <w:rsid w:val="00256706"/>
    <w:rsid w:val="00257DD6"/>
    <w:rsid w:val="00260730"/>
    <w:rsid w:val="00261659"/>
    <w:rsid w:val="0026243A"/>
    <w:rsid w:val="0026279D"/>
    <w:rsid w:val="00263E38"/>
    <w:rsid w:val="00264C51"/>
    <w:rsid w:val="00266BA9"/>
    <w:rsid w:val="0026708D"/>
    <w:rsid w:val="00271F76"/>
    <w:rsid w:val="002725CD"/>
    <w:rsid w:val="00275FF1"/>
    <w:rsid w:val="00276A62"/>
    <w:rsid w:val="00284258"/>
    <w:rsid w:val="0028688E"/>
    <w:rsid w:val="00290816"/>
    <w:rsid w:val="00290BB9"/>
    <w:rsid w:val="00291D8E"/>
    <w:rsid w:val="00294B5B"/>
    <w:rsid w:val="0029600F"/>
    <w:rsid w:val="002960F6"/>
    <w:rsid w:val="002970A0"/>
    <w:rsid w:val="002A4717"/>
    <w:rsid w:val="002A61DE"/>
    <w:rsid w:val="002A7DD9"/>
    <w:rsid w:val="002B16DD"/>
    <w:rsid w:val="002B247E"/>
    <w:rsid w:val="002B3645"/>
    <w:rsid w:val="002B3701"/>
    <w:rsid w:val="002B398C"/>
    <w:rsid w:val="002C04C8"/>
    <w:rsid w:val="002C1ABF"/>
    <w:rsid w:val="002C3739"/>
    <w:rsid w:val="002C5674"/>
    <w:rsid w:val="002C56D1"/>
    <w:rsid w:val="002C67D9"/>
    <w:rsid w:val="002C7509"/>
    <w:rsid w:val="002C7F27"/>
    <w:rsid w:val="002D1C9E"/>
    <w:rsid w:val="002D1E01"/>
    <w:rsid w:val="002D40C9"/>
    <w:rsid w:val="002D435F"/>
    <w:rsid w:val="002D46F2"/>
    <w:rsid w:val="002D4CB4"/>
    <w:rsid w:val="002D5125"/>
    <w:rsid w:val="002E4989"/>
    <w:rsid w:val="002E5CD0"/>
    <w:rsid w:val="002F01DE"/>
    <w:rsid w:val="002F1009"/>
    <w:rsid w:val="002F10C2"/>
    <w:rsid w:val="002F1525"/>
    <w:rsid w:val="002F180C"/>
    <w:rsid w:val="002F3661"/>
    <w:rsid w:val="002F5530"/>
    <w:rsid w:val="002F7554"/>
    <w:rsid w:val="002F7CD0"/>
    <w:rsid w:val="003002B1"/>
    <w:rsid w:val="00302071"/>
    <w:rsid w:val="00303A0C"/>
    <w:rsid w:val="00303D7B"/>
    <w:rsid w:val="00304ED0"/>
    <w:rsid w:val="003053A0"/>
    <w:rsid w:val="00307507"/>
    <w:rsid w:val="00307B0D"/>
    <w:rsid w:val="00314F69"/>
    <w:rsid w:val="00315706"/>
    <w:rsid w:val="00315A6C"/>
    <w:rsid w:val="0031605F"/>
    <w:rsid w:val="00320650"/>
    <w:rsid w:val="00320EE9"/>
    <w:rsid w:val="00321629"/>
    <w:rsid w:val="00321F33"/>
    <w:rsid w:val="00322314"/>
    <w:rsid w:val="00323A83"/>
    <w:rsid w:val="00323FEB"/>
    <w:rsid w:val="003248DA"/>
    <w:rsid w:val="00324F2E"/>
    <w:rsid w:val="0032523D"/>
    <w:rsid w:val="00325792"/>
    <w:rsid w:val="003265AB"/>
    <w:rsid w:val="003312CA"/>
    <w:rsid w:val="00332760"/>
    <w:rsid w:val="0033297B"/>
    <w:rsid w:val="0033297D"/>
    <w:rsid w:val="00333A5A"/>
    <w:rsid w:val="00333D7F"/>
    <w:rsid w:val="003364AB"/>
    <w:rsid w:val="00337EF3"/>
    <w:rsid w:val="00340EA7"/>
    <w:rsid w:val="00343DDC"/>
    <w:rsid w:val="00345C05"/>
    <w:rsid w:val="003475D0"/>
    <w:rsid w:val="003526FA"/>
    <w:rsid w:val="00353098"/>
    <w:rsid w:val="0035418B"/>
    <w:rsid w:val="003545EE"/>
    <w:rsid w:val="00355183"/>
    <w:rsid w:val="0035559A"/>
    <w:rsid w:val="003561D9"/>
    <w:rsid w:val="00356716"/>
    <w:rsid w:val="00357C59"/>
    <w:rsid w:val="00361195"/>
    <w:rsid w:val="00365D1C"/>
    <w:rsid w:val="00366098"/>
    <w:rsid w:val="00366313"/>
    <w:rsid w:val="003677DD"/>
    <w:rsid w:val="00371CEA"/>
    <w:rsid w:val="003720AD"/>
    <w:rsid w:val="00372502"/>
    <w:rsid w:val="00373725"/>
    <w:rsid w:val="00373B53"/>
    <w:rsid w:val="003754B8"/>
    <w:rsid w:val="003802F6"/>
    <w:rsid w:val="00380E3D"/>
    <w:rsid w:val="00381B87"/>
    <w:rsid w:val="00382410"/>
    <w:rsid w:val="003824ED"/>
    <w:rsid w:val="00383A06"/>
    <w:rsid w:val="00384E62"/>
    <w:rsid w:val="003862C9"/>
    <w:rsid w:val="00386F74"/>
    <w:rsid w:val="00392D4D"/>
    <w:rsid w:val="00392EB5"/>
    <w:rsid w:val="00393844"/>
    <w:rsid w:val="00393E49"/>
    <w:rsid w:val="003954DA"/>
    <w:rsid w:val="003A195D"/>
    <w:rsid w:val="003A2028"/>
    <w:rsid w:val="003A2E0C"/>
    <w:rsid w:val="003A48FD"/>
    <w:rsid w:val="003A6620"/>
    <w:rsid w:val="003A6DAF"/>
    <w:rsid w:val="003A7206"/>
    <w:rsid w:val="003B13C3"/>
    <w:rsid w:val="003B1ED7"/>
    <w:rsid w:val="003B1F4C"/>
    <w:rsid w:val="003B32BE"/>
    <w:rsid w:val="003B38CC"/>
    <w:rsid w:val="003C184B"/>
    <w:rsid w:val="003C1E52"/>
    <w:rsid w:val="003C28CB"/>
    <w:rsid w:val="003C5747"/>
    <w:rsid w:val="003C5FAA"/>
    <w:rsid w:val="003C74C9"/>
    <w:rsid w:val="003C76D6"/>
    <w:rsid w:val="003D2034"/>
    <w:rsid w:val="003D24C0"/>
    <w:rsid w:val="003D2600"/>
    <w:rsid w:val="003D5DA9"/>
    <w:rsid w:val="003E043D"/>
    <w:rsid w:val="003E0C1B"/>
    <w:rsid w:val="003E0F78"/>
    <w:rsid w:val="003E5E0C"/>
    <w:rsid w:val="003E5FE1"/>
    <w:rsid w:val="003E6687"/>
    <w:rsid w:val="003F013E"/>
    <w:rsid w:val="003F0922"/>
    <w:rsid w:val="003F0BAA"/>
    <w:rsid w:val="003F227F"/>
    <w:rsid w:val="003F33E0"/>
    <w:rsid w:val="003F3ECD"/>
    <w:rsid w:val="003F42CC"/>
    <w:rsid w:val="003F4721"/>
    <w:rsid w:val="00402975"/>
    <w:rsid w:val="00402DED"/>
    <w:rsid w:val="00404E78"/>
    <w:rsid w:val="00406E95"/>
    <w:rsid w:val="0040706C"/>
    <w:rsid w:val="00410BC9"/>
    <w:rsid w:val="00412609"/>
    <w:rsid w:val="00413CD3"/>
    <w:rsid w:val="004147E1"/>
    <w:rsid w:val="00414AEE"/>
    <w:rsid w:val="00423063"/>
    <w:rsid w:val="00423983"/>
    <w:rsid w:val="004242D5"/>
    <w:rsid w:val="00425B8D"/>
    <w:rsid w:val="00431A56"/>
    <w:rsid w:val="00431F81"/>
    <w:rsid w:val="00432F9C"/>
    <w:rsid w:val="00433093"/>
    <w:rsid w:val="00434976"/>
    <w:rsid w:val="00436BBB"/>
    <w:rsid w:val="004379C8"/>
    <w:rsid w:val="004410ED"/>
    <w:rsid w:val="00441A5A"/>
    <w:rsid w:val="00444F99"/>
    <w:rsid w:val="00446F12"/>
    <w:rsid w:val="0045094B"/>
    <w:rsid w:val="00452C8C"/>
    <w:rsid w:val="00453133"/>
    <w:rsid w:val="00454DBD"/>
    <w:rsid w:val="0045589D"/>
    <w:rsid w:val="00456C9A"/>
    <w:rsid w:val="00470E2C"/>
    <w:rsid w:val="00472126"/>
    <w:rsid w:val="00473436"/>
    <w:rsid w:val="004751EB"/>
    <w:rsid w:val="00475876"/>
    <w:rsid w:val="00477C0F"/>
    <w:rsid w:val="004806BC"/>
    <w:rsid w:val="00480B6B"/>
    <w:rsid w:val="00480EF7"/>
    <w:rsid w:val="004818FD"/>
    <w:rsid w:val="00481FE6"/>
    <w:rsid w:val="00483050"/>
    <w:rsid w:val="004833B7"/>
    <w:rsid w:val="00487E82"/>
    <w:rsid w:val="00492704"/>
    <w:rsid w:val="0049411F"/>
    <w:rsid w:val="0049528C"/>
    <w:rsid w:val="004955CA"/>
    <w:rsid w:val="00497BD4"/>
    <w:rsid w:val="004A616B"/>
    <w:rsid w:val="004A71CF"/>
    <w:rsid w:val="004B07A4"/>
    <w:rsid w:val="004B097B"/>
    <w:rsid w:val="004B26D4"/>
    <w:rsid w:val="004C0045"/>
    <w:rsid w:val="004C02CC"/>
    <w:rsid w:val="004C19DB"/>
    <w:rsid w:val="004C2303"/>
    <w:rsid w:val="004C3648"/>
    <w:rsid w:val="004C4712"/>
    <w:rsid w:val="004C4C01"/>
    <w:rsid w:val="004C4CB6"/>
    <w:rsid w:val="004C5073"/>
    <w:rsid w:val="004D03CE"/>
    <w:rsid w:val="004D0878"/>
    <w:rsid w:val="004D19E4"/>
    <w:rsid w:val="004D5E9F"/>
    <w:rsid w:val="004D6EE5"/>
    <w:rsid w:val="004E0FF7"/>
    <w:rsid w:val="004E221C"/>
    <w:rsid w:val="004E23E0"/>
    <w:rsid w:val="004E2EA0"/>
    <w:rsid w:val="004E3760"/>
    <w:rsid w:val="004E3814"/>
    <w:rsid w:val="004E4160"/>
    <w:rsid w:val="004E462F"/>
    <w:rsid w:val="004E7E2C"/>
    <w:rsid w:val="004F07F2"/>
    <w:rsid w:val="004F2383"/>
    <w:rsid w:val="004F3177"/>
    <w:rsid w:val="004F3539"/>
    <w:rsid w:val="004F372F"/>
    <w:rsid w:val="004F3F0D"/>
    <w:rsid w:val="004F45DF"/>
    <w:rsid w:val="004F4AB8"/>
    <w:rsid w:val="004F5438"/>
    <w:rsid w:val="004F596E"/>
    <w:rsid w:val="004F6982"/>
    <w:rsid w:val="004F6B6C"/>
    <w:rsid w:val="004F6F4F"/>
    <w:rsid w:val="00500699"/>
    <w:rsid w:val="005015F8"/>
    <w:rsid w:val="0050280D"/>
    <w:rsid w:val="005037E4"/>
    <w:rsid w:val="005047A1"/>
    <w:rsid w:val="00511C00"/>
    <w:rsid w:val="005126B0"/>
    <w:rsid w:val="00513AB8"/>
    <w:rsid w:val="0051447C"/>
    <w:rsid w:val="00514B8A"/>
    <w:rsid w:val="005155F6"/>
    <w:rsid w:val="0051589C"/>
    <w:rsid w:val="0051758E"/>
    <w:rsid w:val="00517E4B"/>
    <w:rsid w:val="005250C3"/>
    <w:rsid w:val="0052568D"/>
    <w:rsid w:val="00525B80"/>
    <w:rsid w:val="00526249"/>
    <w:rsid w:val="0053119A"/>
    <w:rsid w:val="00531473"/>
    <w:rsid w:val="0053189B"/>
    <w:rsid w:val="0053509E"/>
    <w:rsid w:val="00535CCC"/>
    <w:rsid w:val="005361F2"/>
    <w:rsid w:val="00537422"/>
    <w:rsid w:val="00537BD9"/>
    <w:rsid w:val="00541E93"/>
    <w:rsid w:val="005442E1"/>
    <w:rsid w:val="0054714E"/>
    <w:rsid w:val="00550202"/>
    <w:rsid w:val="00550B22"/>
    <w:rsid w:val="00550F3F"/>
    <w:rsid w:val="00552041"/>
    <w:rsid w:val="005523F1"/>
    <w:rsid w:val="00552A6F"/>
    <w:rsid w:val="00554612"/>
    <w:rsid w:val="00560CBE"/>
    <w:rsid w:val="005622C2"/>
    <w:rsid w:val="0056232C"/>
    <w:rsid w:val="005624C5"/>
    <w:rsid w:val="00564A91"/>
    <w:rsid w:val="00565450"/>
    <w:rsid w:val="005659F1"/>
    <w:rsid w:val="00565F08"/>
    <w:rsid w:val="00566A39"/>
    <w:rsid w:val="00571D51"/>
    <w:rsid w:val="00571F38"/>
    <w:rsid w:val="00573501"/>
    <w:rsid w:val="005736D6"/>
    <w:rsid w:val="00575307"/>
    <w:rsid w:val="005755B9"/>
    <w:rsid w:val="00576320"/>
    <w:rsid w:val="00577A1E"/>
    <w:rsid w:val="0058044D"/>
    <w:rsid w:val="005822E7"/>
    <w:rsid w:val="00582EED"/>
    <w:rsid w:val="00584A38"/>
    <w:rsid w:val="00584FE0"/>
    <w:rsid w:val="00584FF9"/>
    <w:rsid w:val="0058739A"/>
    <w:rsid w:val="00587629"/>
    <w:rsid w:val="005911F5"/>
    <w:rsid w:val="00592A7E"/>
    <w:rsid w:val="005946BB"/>
    <w:rsid w:val="00596BC6"/>
    <w:rsid w:val="00597D76"/>
    <w:rsid w:val="005A042B"/>
    <w:rsid w:val="005A128C"/>
    <w:rsid w:val="005A244B"/>
    <w:rsid w:val="005A43B6"/>
    <w:rsid w:val="005A4B19"/>
    <w:rsid w:val="005A56AE"/>
    <w:rsid w:val="005A6958"/>
    <w:rsid w:val="005A6CD1"/>
    <w:rsid w:val="005A7508"/>
    <w:rsid w:val="005A784A"/>
    <w:rsid w:val="005B3B5A"/>
    <w:rsid w:val="005B4F76"/>
    <w:rsid w:val="005B5656"/>
    <w:rsid w:val="005B65BE"/>
    <w:rsid w:val="005B65E9"/>
    <w:rsid w:val="005B69A8"/>
    <w:rsid w:val="005B741C"/>
    <w:rsid w:val="005C17CA"/>
    <w:rsid w:val="005C1965"/>
    <w:rsid w:val="005C438B"/>
    <w:rsid w:val="005C7849"/>
    <w:rsid w:val="005C7DE1"/>
    <w:rsid w:val="005D2216"/>
    <w:rsid w:val="005D36C2"/>
    <w:rsid w:val="005D37B3"/>
    <w:rsid w:val="005D472E"/>
    <w:rsid w:val="005D48AE"/>
    <w:rsid w:val="005D497E"/>
    <w:rsid w:val="005D4B4A"/>
    <w:rsid w:val="005D551D"/>
    <w:rsid w:val="005D7FA4"/>
    <w:rsid w:val="005E0DCD"/>
    <w:rsid w:val="005E151E"/>
    <w:rsid w:val="005E1726"/>
    <w:rsid w:val="005E1D36"/>
    <w:rsid w:val="005E2E3C"/>
    <w:rsid w:val="005E3F4F"/>
    <w:rsid w:val="005E46A9"/>
    <w:rsid w:val="005E6305"/>
    <w:rsid w:val="005E6A72"/>
    <w:rsid w:val="005E7E08"/>
    <w:rsid w:val="005F25AD"/>
    <w:rsid w:val="005F2D06"/>
    <w:rsid w:val="005F3A49"/>
    <w:rsid w:val="005F3D4B"/>
    <w:rsid w:val="005F618B"/>
    <w:rsid w:val="005F7D7B"/>
    <w:rsid w:val="005F7F47"/>
    <w:rsid w:val="006014BD"/>
    <w:rsid w:val="00606B01"/>
    <w:rsid w:val="00606BC4"/>
    <w:rsid w:val="00611F13"/>
    <w:rsid w:val="00612CCF"/>
    <w:rsid w:val="00612FC5"/>
    <w:rsid w:val="00617685"/>
    <w:rsid w:val="0062089B"/>
    <w:rsid w:val="00625963"/>
    <w:rsid w:val="00626918"/>
    <w:rsid w:val="0063024B"/>
    <w:rsid w:val="00630A36"/>
    <w:rsid w:val="00632C6E"/>
    <w:rsid w:val="006330DC"/>
    <w:rsid w:val="00633252"/>
    <w:rsid w:val="006336E3"/>
    <w:rsid w:val="0063539F"/>
    <w:rsid w:val="00635981"/>
    <w:rsid w:val="00635E04"/>
    <w:rsid w:val="00636A3C"/>
    <w:rsid w:val="006400A3"/>
    <w:rsid w:val="006416EE"/>
    <w:rsid w:val="00643E37"/>
    <w:rsid w:val="00644D77"/>
    <w:rsid w:val="00646270"/>
    <w:rsid w:val="00646D0C"/>
    <w:rsid w:val="006508F7"/>
    <w:rsid w:val="00650C2E"/>
    <w:rsid w:val="0065150E"/>
    <w:rsid w:val="0065346D"/>
    <w:rsid w:val="00654449"/>
    <w:rsid w:val="006550B1"/>
    <w:rsid w:val="0065527C"/>
    <w:rsid w:val="00657CA6"/>
    <w:rsid w:val="00661349"/>
    <w:rsid w:val="00662072"/>
    <w:rsid w:val="00664848"/>
    <w:rsid w:val="0066675A"/>
    <w:rsid w:val="006668F4"/>
    <w:rsid w:val="00666D9C"/>
    <w:rsid w:val="006710E0"/>
    <w:rsid w:val="00672183"/>
    <w:rsid w:val="00674013"/>
    <w:rsid w:val="00675203"/>
    <w:rsid w:val="00675555"/>
    <w:rsid w:val="00676E1B"/>
    <w:rsid w:val="00677734"/>
    <w:rsid w:val="00677C24"/>
    <w:rsid w:val="006802FA"/>
    <w:rsid w:val="00683DBF"/>
    <w:rsid w:val="00684259"/>
    <w:rsid w:val="00684592"/>
    <w:rsid w:val="00686184"/>
    <w:rsid w:val="00686B6D"/>
    <w:rsid w:val="006878F3"/>
    <w:rsid w:val="0069294B"/>
    <w:rsid w:val="00692964"/>
    <w:rsid w:val="00692E62"/>
    <w:rsid w:val="006935E2"/>
    <w:rsid w:val="006941F4"/>
    <w:rsid w:val="00694D72"/>
    <w:rsid w:val="00695B53"/>
    <w:rsid w:val="006965DB"/>
    <w:rsid w:val="006A052E"/>
    <w:rsid w:val="006A09DD"/>
    <w:rsid w:val="006A3DC6"/>
    <w:rsid w:val="006A43A1"/>
    <w:rsid w:val="006A43D7"/>
    <w:rsid w:val="006A4DFC"/>
    <w:rsid w:val="006A5CB5"/>
    <w:rsid w:val="006A5F9D"/>
    <w:rsid w:val="006A60EE"/>
    <w:rsid w:val="006A7D4C"/>
    <w:rsid w:val="006B1ED4"/>
    <w:rsid w:val="006B3595"/>
    <w:rsid w:val="006B6C0D"/>
    <w:rsid w:val="006B75D2"/>
    <w:rsid w:val="006C0390"/>
    <w:rsid w:val="006C039C"/>
    <w:rsid w:val="006C12FE"/>
    <w:rsid w:val="006C1669"/>
    <w:rsid w:val="006C22F0"/>
    <w:rsid w:val="006C3F7E"/>
    <w:rsid w:val="006C67A0"/>
    <w:rsid w:val="006C715B"/>
    <w:rsid w:val="006D20EC"/>
    <w:rsid w:val="006D2146"/>
    <w:rsid w:val="006D536F"/>
    <w:rsid w:val="006D55E3"/>
    <w:rsid w:val="006D55EB"/>
    <w:rsid w:val="006D7CE3"/>
    <w:rsid w:val="006E1C6E"/>
    <w:rsid w:val="006E3FD5"/>
    <w:rsid w:val="006E7FD4"/>
    <w:rsid w:val="006F2ADA"/>
    <w:rsid w:val="006F3028"/>
    <w:rsid w:val="006F59E6"/>
    <w:rsid w:val="006F66C9"/>
    <w:rsid w:val="007007CE"/>
    <w:rsid w:val="00702748"/>
    <w:rsid w:val="00703D6C"/>
    <w:rsid w:val="00704146"/>
    <w:rsid w:val="00704B18"/>
    <w:rsid w:val="00704BE9"/>
    <w:rsid w:val="00704D78"/>
    <w:rsid w:val="00711D00"/>
    <w:rsid w:val="00714979"/>
    <w:rsid w:val="0072097E"/>
    <w:rsid w:val="0072102A"/>
    <w:rsid w:val="00721D96"/>
    <w:rsid w:val="00723575"/>
    <w:rsid w:val="007241D7"/>
    <w:rsid w:val="007249CF"/>
    <w:rsid w:val="007250BA"/>
    <w:rsid w:val="007253EB"/>
    <w:rsid w:val="0072778E"/>
    <w:rsid w:val="00727C8C"/>
    <w:rsid w:val="00731426"/>
    <w:rsid w:val="0073437A"/>
    <w:rsid w:val="007371C6"/>
    <w:rsid w:val="007508EA"/>
    <w:rsid w:val="00751A9D"/>
    <w:rsid w:val="00751C39"/>
    <w:rsid w:val="00762BDC"/>
    <w:rsid w:val="00763223"/>
    <w:rsid w:val="00773359"/>
    <w:rsid w:val="00774BFE"/>
    <w:rsid w:val="00775731"/>
    <w:rsid w:val="007758EA"/>
    <w:rsid w:val="007763B6"/>
    <w:rsid w:val="00776BB4"/>
    <w:rsid w:val="00780EED"/>
    <w:rsid w:val="007818DD"/>
    <w:rsid w:val="00781903"/>
    <w:rsid w:val="00781D0A"/>
    <w:rsid w:val="00782873"/>
    <w:rsid w:val="00782B4E"/>
    <w:rsid w:val="00783116"/>
    <w:rsid w:val="00785FC0"/>
    <w:rsid w:val="00786667"/>
    <w:rsid w:val="00787A35"/>
    <w:rsid w:val="00787DD9"/>
    <w:rsid w:val="00791108"/>
    <w:rsid w:val="00797A36"/>
    <w:rsid w:val="00797E96"/>
    <w:rsid w:val="007A0355"/>
    <w:rsid w:val="007A10EC"/>
    <w:rsid w:val="007A37F8"/>
    <w:rsid w:val="007B01ED"/>
    <w:rsid w:val="007B4910"/>
    <w:rsid w:val="007B5C1F"/>
    <w:rsid w:val="007B5F92"/>
    <w:rsid w:val="007B73C5"/>
    <w:rsid w:val="007C23AA"/>
    <w:rsid w:val="007C58EA"/>
    <w:rsid w:val="007C5A5F"/>
    <w:rsid w:val="007C5DD2"/>
    <w:rsid w:val="007C640F"/>
    <w:rsid w:val="007D0BD8"/>
    <w:rsid w:val="007D1696"/>
    <w:rsid w:val="007D16DC"/>
    <w:rsid w:val="007D2CA8"/>
    <w:rsid w:val="007D3110"/>
    <w:rsid w:val="007D485C"/>
    <w:rsid w:val="007D48BE"/>
    <w:rsid w:val="007D498C"/>
    <w:rsid w:val="007D51ED"/>
    <w:rsid w:val="007D76DA"/>
    <w:rsid w:val="007E0463"/>
    <w:rsid w:val="007E1532"/>
    <w:rsid w:val="007E2301"/>
    <w:rsid w:val="007E34BC"/>
    <w:rsid w:val="007E4975"/>
    <w:rsid w:val="007F090A"/>
    <w:rsid w:val="007F094C"/>
    <w:rsid w:val="007F136B"/>
    <w:rsid w:val="007F1D56"/>
    <w:rsid w:val="007F3690"/>
    <w:rsid w:val="007F3FF0"/>
    <w:rsid w:val="007F5FAA"/>
    <w:rsid w:val="007F68CE"/>
    <w:rsid w:val="007F7234"/>
    <w:rsid w:val="007F7368"/>
    <w:rsid w:val="00801078"/>
    <w:rsid w:val="00803AB7"/>
    <w:rsid w:val="0080461F"/>
    <w:rsid w:val="00804A2C"/>
    <w:rsid w:val="008050B4"/>
    <w:rsid w:val="00805355"/>
    <w:rsid w:val="00807433"/>
    <w:rsid w:val="00810385"/>
    <w:rsid w:val="00812B5B"/>
    <w:rsid w:val="00817420"/>
    <w:rsid w:val="008176F3"/>
    <w:rsid w:val="00822134"/>
    <w:rsid w:val="008222D2"/>
    <w:rsid w:val="00823534"/>
    <w:rsid w:val="00823A8E"/>
    <w:rsid w:val="008253B9"/>
    <w:rsid w:val="008260C9"/>
    <w:rsid w:val="00826269"/>
    <w:rsid w:val="008274F3"/>
    <w:rsid w:val="008370F1"/>
    <w:rsid w:val="00840E4A"/>
    <w:rsid w:val="0084396C"/>
    <w:rsid w:val="008444A5"/>
    <w:rsid w:val="008454B8"/>
    <w:rsid w:val="00846E76"/>
    <w:rsid w:val="008509C6"/>
    <w:rsid w:val="00850A30"/>
    <w:rsid w:val="00850DFC"/>
    <w:rsid w:val="00850F0B"/>
    <w:rsid w:val="00851646"/>
    <w:rsid w:val="00852177"/>
    <w:rsid w:val="0085380C"/>
    <w:rsid w:val="00853968"/>
    <w:rsid w:val="00855477"/>
    <w:rsid w:val="00855D71"/>
    <w:rsid w:val="00857E3A"/>
    <w:rsid w:val="00861791"/>
    <w:rsid w:val="00862EF2"/>
    <w:rsid w:val="008630FD"/>
    <w:rsid w:val="00863DC9"/>
    <w:rsid w:val="00865171"/>
    <w:rsid w:val="00865EEC"/>
    <w:rsid w:val="00866866"/>
    <w:rsid w:val="008673F5"/>
    <w:rsid w:val="00870AB3"/>
    <w:rsid w:val="00870F6F"/>
    <w:rsid w:val="008716E4"/>
    <w:rsid w:val="00872CAE"/>
    <w:rsid w:val="00874EEE"/>
    <w:rsid w:val="008761DA"/>
    <w:rsid w:val="0087674C"/>
    <w:rsid w:val="008778C2"/>
    <w:rsid w:val="008808ED"/>
    <w:rsid w:val="00880F32"/>
    <w:rsid w:val="008872CE"/>
    <w:rsid w:val="00891503"/>
    <w:rsid w:val="00891B9B"/>
    <w:rsid w:val="008A1F63"/>
    <w:rsid w:val="008A2A87"/>
    <w:rsid w:val="008A427A"/>
    <w:rsid w:val="008A4812"/>
    <w:rsid w:val="008A7989"/>
    <w:rsid w:val="008A7FA8"/>
    <w:rsid w:val="008B0732"/>
    <w:rsid w:val="008B08EC"/>
    <w:rsid w:val="008B19EB"/>
    <w:rsid w:val="008B38A3"/>
    <w:rsid w:val="008B4053"/>
    <w:rsid w:val="008B4E7B"/>
    <w:rsid w:val="008C0619"/>
    <w:rsid w:val="008C2FE8"/>
    <w:rsid w:val="008C43CB"/>
    <w:rsid w:val="008C50D1"/>
    <w:rsid w:val="008C5EBD"/>
    <w:rsid w:val="008C70DB"/>
    <w:rsid w:val="008D3E5A"/>
    <w:rsid w:val="008D4323"/>
    <w:rsid w:val="008D5B9B"/>
    <w:rsid w:val="008D6CBA"/>
    <w:rsid w:val="008E3756"/>
    <w:rsid w:val="008E5B48"/>
    <w:rsid w:val="008E65DC"/>
    <w:rsid w:val="008E6D4A"/>
    <w:rsid w:val="008F19A5"/>
    <w:rsid w:val="008F282A"/>
    <w:rsid w:val="008F301F"/>
    <w:rsid w:val="008F3436"/>
    <w:rsid w:val="008F69AE"/>
    <w:rsid w:val="008F7539"/>
    <w:rsid w:val="0090035C"/>
    <w:rsid w:val="00900893"/>
    <w:rsid w:val="00900DE6"/>
    <w:rsid w:val="0090218D"/>
    <w:rsid w:val="00902E43"/>
    <w:rsid w:val="0090330B"/>
    <w:rsid w:val="0090417B"/>
    <w:rsid w:val="009067B8"/>
    <w:rsid w:val="0090715D"/>
    <w:rsid w:val="0091092C"/>
    <w:rsid w:val="00912538"/>
    <w:rsid w:val="00912F75"/>
    <w:rsid w:val="00914A67"/>
    <w:rsid w:val="00914B49"/>
    <w:rsid w:val="00914F4E"/>
    <w:rsid w:val="00915328"/>
    <w:rsid w:val="00915BEB"/>
    <w:rsid w:val="00916B1A"/>
    <w:rsid w:val="00916DA5"/>
    <w:rsid w:val="0092043F"/>
    <w:rsid w:val="00920F43"/>
    <w:rsid w:val="00921F1F"/>
    <w:rsid w:val="00924081"/>
    <w:rsid w:val="009277EA"/>
    <w:rsid w:val="009278A9"/>
    <w:rsid w:val="0093003E"/>
    <w:rsid w:val="00930DF5"/>
    <w:rsid w:val="0093262C"/>
    <w:rsid w:val="00932BA8"/>
    <w:rsid w:val="00937A81"/>
    <w:rsid w:val="00941106"/>
    <w:rsid w:val="00943EF9"/>
    <w:rsid w:val="00946393"/>
    <w:rsid w:val="00951629"/>
    <w:rsid w:val="009520E5"/>
    <w:rsid w:val="00952238"/>
    <w:rsid w:val="009528BF"/>
    <w:rsid w:val="00952D0C"/>
    <w:rsid w:val="00953C7F"/>
    <w:rsid w:val="00954968"/>
    <w:rsid w:val="00955C8E"/>
    <w:rsid w:val="00956DFB"/>
    <w:rsid w:val="00956E0F"/>
    <w:rsid w:val="00957EF7"/>
    <w:rsid w:val="009600BF"/>
    <w:rsid w:val="009600FC"/>
    <w:rsid w:val="009609CE"/>
    <w:rsid w:val="00961B39"/>
    <w:rsid w:val="00961E9D"/>
    <w:rsid w:val="00964E29"/>
    <w:rsid w:val="00970BD3"/>
    <w:rsid w:val="00971D3C"/>
    <w:rsid w:val="009721FD"/>
    <w:rsid w:val="009734BD"/>
    <w:rsid w:val="00974CFB"/>
    <w:rsid w:val="00975609"/>
    <w:rsid w:val="00976686"/>
    <w:rsid w:val="00976F1C"/>
    <w:rsid w:val="00977703"/>
    <w:rsid w:val="00981710"/>
    <w:rsid w:val="00981D3C"/>
    <w:rsid w:val="009820DB"/>
    <w:rsid w:val="00982727"/>
    <w:rsid w:val="00982BC8"/>
    <w:rsid w:val="00983295"/>
    <w:rsid w:val="00985148"/>
    <w:rsid w:val="009911D3"/>
    <w:rsid w:val="009918F7"/>
    <w:rsid w:val="00991B8D"/>
    <w:rsid w:val="009921F9"/>
    <w:rsid w:val="009939DF"/>
    <w:rsid w:val="00994D85"/>
    <w:rsid w:val="009A500D"/>
    <w:rsid w:val="009A5D89"/>
    <w:rsid w:val="009A62ED"/>
    <w:rsid w:val="009A6E9F"/>
    <w:rsid w:val="009A712C"/>
    <w:rsid w:val="009B1A4F"/>
    <w:rsid w:val="009B2510"/>
    <w:rsid w:val="009B4151"/>
    <w:rsid w:val="009B4DDF"/>
    <w:rsid w:val="009B5668"/>
    <w:rsid w:val="009B778D"/>
    <w:rsid w:val="009B7FF1"/>
    <w:rsid w:val="009C0EE0"/>
    <w:rsid w:val="009C110B"/>
    <w:rsid w:val="009C14AF"/>
    <w:rsid w:val="009C19CA"/>
    <w:rsid w:val="009C25DA"/>
    <w:rsid w:val="009C3C66"/>
    <w:rsid w:val="009C4E5C"/>
    <w:rsid w:val="009C5D1F"/>
    <w:rsid w:val="009C6B45"/>
    <w:rsid w:val="009C75AD"/>
    <w:rsid w:val="009C75C4"/>
    <w:rsid w:val="009D29E0"/>
    <w:rsid w:val="009D4C5D"/>
    <w:rsid w:val="009D67DC"/>
    <w:rsid w:val="009D74C9"/>
    <w:rsid w:val="009E08FF"/>
    <w:rsid w:val="009E0AB5"/>
    <w:rsid w:val="009E17D1"/>
    <w:rsid w:val="009E1D76"/>
    <w:rsid w:val="009E23B7"/>
    <w:rsid w:val="009E2528"/>
    <w:rsid w:val="009E2D41"/>
    <w:rsid w:val="009E724C"/>
    <w:rsid w:val="009F1112"/>
    <w:rsid w:val="009F18EF"/>
    <w:rsid w:val="009F76B8"/>
    <w:rsid w:val="00A02A55"/>
    <w:rsid w:val="00A03300"/>
    <w:rsid w:val="00A041A2"/>
    <w:rsid w:val="00A044C0"/>
    <w:rsid w:val="00A052AA"/>
    <w:rsid w:val="00A06B47"/>
    <w:rsid w:val="00A06C5F"/>
    <w:rsid w:val="00A06D54"/>
    <w:rsid w:val="00A0700F"/>
    <w:rsid w:val="00A07307"/>
    <w:rsid w:val="00A076CF"/>
    <w:rsid w:val="00A11F41"/>
    <w:rsid w:val="00A1243B"/>
    <w:rsid w:val="00A13107"/>
    <w:rsid w:val="00A13382"/>
    <w:rsid w:val="00A13666"/>
    <w:rsid w:val="00A13B1A"/>
    <w:rsid w:val="00A208A7"/>
    <w:rsid w:val="00A21266"/>
    <w:rsid w:val="00A21C12"/>
    <w:rsid w:val="00A239B2"/>
    <w:rsid w:val="00A23C6A"/>
    <w:rsid w:val="00A26C97"/>
    <w:rsid w:val="00A33F87"/>
    <w:rsid w:val="00A36F61"/>
    <w:rsid w:val="00A37040"/>
    <w:rsid w:val="00A4339C"/>
    <w:rsid w:val="00A43B9A"/>
    <w:rsid w:val="00A478AB"/>
    <w:rsid w:val="00A47E4A"/>
    <w:rsid w:val="00A504D2"/>
    <w:rsid w:val="00A50B97"/>
    <w:rsid w:val="00A51CBF"/>
    <w:rsid w:val="00A52D2E"/>
    <w:rsid w:val="00A5355F"/>
    <w:rsid w:val="00A5387A"/>
    <w:rsid w:val="00A54922"/>
    <w:rsid w:val="00A549AD"/>
    <w:rsid w:val="00A56B88"/>
    <w:rsid w:val="00A605E0"/>
    <w:rsid w:val="00A60BD5"/>
    <w:rsid w:val="00A62784"/>
    <w:rsid w:val="00A63FD3"/>
    <w:rsid w:val="00A67193"/>
    <w:rsid w:val="00A706B9"/>
    <w:rsid w:val="00A734B9"/>
    <w:rsid w:val="00A752B6"/>
    <w:rsid w:val="00A75599"/>
    <w:rsid w:val="00A7599E"/>
    <w:rsid w:val="00A76144"/>
    <w:rsid w:val="00A76E86"/>
    <w:rsid w:val="00A828B2"/>
    <w:rsid w:val="00A83932"/>
    <w:rsid w:val="00A83AB7"/>
    <w:rsid w:val="00A85A4B"/>
    <w:rsid w:val="00A85D78"/>
    <w:rsid w:val="00A91CB9"/>
    <w:rsid w:val="00A939CE"/>
    <w:rsid w:val="00A97484"/>
    <w:rsid w:val="00A979CE"/>
    <w:rsid w:val="00AA06D6"/>
    <w:rsid w:val="00AA357F"/>
    <w:rsid w:val="00AA54EC"/>
    <w:rsid w:val="00AB18CE"/>
    <w:rsid w:val="00AB314A"/>
    <w:rsid w:val="00AB41D8"/>
    <w:rsid w:val="00AB7370"/>
    <w:rsid w:val="00AC3279"/>
    <w:rsid w:val="00AC3C3A"/>
    <w:rsid w:val="00AC5BA5"/>
    <w:rsid w:val="00AC5E77"/>
    <w:rsid w:val="00AC607A"/>
    <w:rsid w:val="00AC61F3"/>
    <w:rsid w:val="00AC79E2"/>
    <w:rsid w:val="00AD4160"/>
    <w:rsid w:val="00AD49EC"/>
    <w:rsid w:val="00AD7BBF"/>
    <w:rsid w:val="00AE27BD"/>
    <w:rsid w:val="00AE2CF8"/>
    <w:rsid w:val="00AE331B"/>
    <w:rsid w:val="00AE6F25"/>
    <w:rsid w:val="00AF08EF"/>
    <w:rsid w:val="00AF1129"/>
    <w:rsid w:val="00AF1D7A"/>
    <w:rsid w:val="00AF286A"/>
    <w:rsid w:val="00AF37FF"/>
    <w:rsid w:val="00AF4CB6"/>
    <w:rsid w:val="00AF55E2"/>
    <w:rsid w:val="00AF6E6E"/>
    <w:rsid w:val="00AF722A"/>
    <w:rsid w:val="00B04A8A"/>
    <w:rsid w:val="00B06D7D"/>
    <w:rsid w:val="00B07422"/>
    <w:rsid w:val="00B102B4"/>
    <w:rsid w:val="00B109C8"/>
    <w:rsid w:val="00B10FB0"/>
    <w:rsid w:val="00B11753"/>
    <w:rsid w:val="00B11A1E"/>
    <w:rsid w:val="00B15ED8"/>
    <w:rsid w:val="00B170FB"/>
    <w:rsid w:val="00B2227C"/>
    <w:rsid w:val="00B2266E"/>
    <w:rsid w:val="00B25493"/>
    <w:rsid w:val="00B25FA1"/>
    <w:rsid w:val="00B26143"/>
    <w:rsid w:val="00B300AA"/>
    <w:rsid w:val="00B338BA"/>
    <w:rsid w:val="00B34372"/>
    <w:rsid w:val="00B40D27"/>
    <w:rsid w:val="00B43A35"/>
    <w:rsid w:val="00B460B6"/>
    <w:rsid w:val="00B46310"/>
    <w:rsid w:val="00B46A97"/>
    <w:rsid w:val="00B52D90"/>
    <w:rsid w:val="00B538E0"/>
    <w:rsid w:val="00B539BE"/>
    <w:rsid w:val="00B55B27"/>
    <w:rsid w:val="00B56E0E"/>
    <w:rsid w:val="00B60A71"/>
    <w:rsid w:val="00B61905"/>
    <w:rsid w:val="00B63316"/>
    <w:rsid w:val="00B64E4E"/>
    <w:rsid w:val="00B663FD"/>
    <w:rsid w:val="00B66433"/>
    <w:rsid w:val="00B67529"/>
    <w:rsid w:val="00B67CC4"/>
    <w:rsid w:val="00B727D8"/>
    <w:rsid w:val="00B731C1"/>
    <w:rsid w:val="00B745E4"/>
    <w:rsid w:val="00B75E75"/>
    <w:rsid w:val="00B77AAF"/>
    <w:rsid w:val="00B77D89"/>
    <w:rsid w:val="00B80154"/>
    <w:rsid w:val="00B82086"/>
    <w:rsid w:val="00B82CC7"/>
    <w:rsid w:val="00B85486"/>
    <w:rsid w:val="00B87805"/>
    <w:rsid w:val="00B87E7E"/>
    <w:rsid w:val="00B900D2"/>
    <w:rsid w:val="00B90EA4"/>
    <w:rsid w:val="00B91E2E"/>
    <w:rsid w:val="00B92B9F"/>
    <w:rsid w:val="00B92C6A"/>
    <w:rsid w:val="00B92E47"/>
    <w:rsid w:val="00B9642E"/>
    <w:rsid w:val="00B97B1C"/>
    <w:rsid w:val="00BA12DB"/>
    <w:rsid w:val="00BA153B"/>
    <w:rsid w:val="00BA42D8"/>
    <w:rsid w:val="00BA454C"/>
    <w:rsid w:val="00BA4C73"/>
    <w:rsid w:val="00BA7DC2"/>
    <w:rsid w:val="00BB08CC"/>
    <w:rsid w:val="00BB3653"/>
    <w:rsid w:val="00BC07B4"/>
    <w:rsid w:val="00BC07CC"/>
    <w:rsid w:val="00BC1428"/>
    <w:rsid w:val="00BC4304"/>
    <w:rsid w:val="00BC655E"/>
    <w:rsid w:val="00BC6B9C"/>
    <w:rsid w:val="00BD03E5"/>
    <w:rsid w:val="00BD0D6B"/>
    <w:rsid w:val="00BD1758"/>
    <w:rsid w:val="00BD40F9"/>
    <w:rsid w:val="00BE05B4"/>
    <w:rsid w:val="00BE431A"/>
    <w:rsid w:val="00BE560F"/>
    <w:rsid w:val="00BE68BF"/>
    <w:rsid w:val="00BF00E6"/>
    <w:rsid w:val="00BF076C"/>
    <w:rsid w:val="00BF078F"/>
    <w:rsid w:val="00BF273D"/>
    <w:rsid w:val="00BF41FC"/>
    <w:rsid w:val="00BF5568"/>
    <w:rsid w:val="00C037AB"/>
    <w:rsid w:val="00C05607"/>
    <w:rsid w:val="00C0595C"/>
    <w:rsid w:val="00C07368"/>
    <w:rsid w:val="00C07839"/>
    <w:rsid w:val="00C12CA5"/>
    <w:rsid w:val="00C141CB"/>
    <w:rsid w:val="00C14DCE"/>
    <w:rsid w:val="00C157B8"/>
    <w:rsid w:val="00C15E0E"/>
    <w:rsid w:val="00C2163F"/>
    <w:rsid w:val="00C22FC5"/>
    <w:rsid w:val="00C236D3"/>
    <w:rsid w:val="00C24B53"/>
    <w:rsid w:val="00C30C06"/>
    <w:rsid w:val="00C321FD"/>
    <w:rsid w:val="00C327E1"/>
    <w:rsid w:val="00C3624A"/>
    <w:rsid w:val="00C372FA"/>
    <w:rsid w:val="00C378BE"/>
    <w:rsid w:val="00C40C78"/>
    <w:rsid w:val="00C414B7"/>
    <w:rsid w:val="00C4780D"/>
    <w:rsid w:val="00C51C43"/>
    <w:rsid w:val="00C51E52"/>
    <w:rsid w:val="00C5306C"/>
    <w:rsid w:val="00C53799"/>
    <w:rsid w:val="00C55183"/>
    <w:rsid w:val="00C5664A"/>
    <w:rsid w:val="00C56769"/>
    <w:rsid w:val="00C56CCB"/>
    <w:rsid w:val="00C614AC"/>
    <w:rsid w:val="00C621A8"/>
    <w:rsid w:val="00C6276F"/>
    <w:rsid w:val="00C64411"/>
    <w:rsid w:val="00C64A8B"/>
    <w:rsid w:val="00C65F9B"/>
    <w:rsid w:val="00C66B7B"/>
    <w:rsid w:val="00C717F5"/>
    <w:rsid w:val="00C72C3A"/>
    <w:rsid w:val="00C75024"/>
    <w:rsid w:val="00C758FF"/>
    <w:rsid w:val="00C75AC2"/>
    <w:rsid w:val="00C76376"/>
    <w:rsid w:val="00C77DEF"/>
    <w:rsid w:val="00C80ABA"/>
    <w:rsid w:val="00C81278"/>
    <w:rsid w:val="00C823F7"/>
    <w:rsid w:val="00C825CC"/>
    <w:rsid w:val="00C8284C"/>
    <w:rsid w:val="00C86589"/>
    <w:rsid w:val="00C86EC1"/>
    <w:rsid w:val="00C874B4"/>
    <w:rsid w:val="00C9194A"/>
    <w:rsid w:val="00C91CA6"/>
    <w:rsid w:val="00C92CBA"/>
    <w:rsid w:val="00C93F9A"/>
    <w:rsid w:val="00C940FF"/>
    <w:rsid w:val="00C94599"/>
    <w:rsid w:val="00C955F7"/>
    <w:rsid w:val="00C972C2"/>
    <w:rsid w:val="00CA0E52"/>
    <w:rsid w:val="00CA2C19"/>
    <w:rsid w:val="00CA2E02"/>
    <w:rsid w:val="00CA39B2"/>
    <w:rsid w:val="00CA3C8E"/>
    <w:rsid w:val="00CA4C37"/>
    <w:rsid w:val="00CA5386"/>
    <w:rsid w:val="00CA710C"/>
    <w:rsid w:val="00CA7DEB"/>
    <w:rsid w:val="00CB0D7A"/>
    <w:rsid w:val="00CB1B01"/>
    <w:rsid w:val="00CB2F50"/>
    <w:rsid w:val="00CB3F02"/>
    <w:rsid w:val="00CC0046"/>
    <w:rsid w:val="00CC10D7"/>
    <w:rsid w:val="00CC19FF"/>
    <w:rsid w:val="00CC2493"/>
    <w:rsid w:val="00CC5211"/>
    <w:rsid w:val="00CC5E60"/>
    <w:rsid w:val="00CC68A6"/>
    <w:rsid w:val="00CC6D32"/>
    <w:rsid w:val="00CC7642"/>
    <w:rsid w:val="00CD00CE"/>
    <w:rsid w:val="00CD1403"/>
    <w:rsid w:val="00CD1AD9"/>
    <w:rsid w:val="00CD2705"/>
    <w:rsid w:val="00CD3F63"/>
    <w:rsid w:val="00CD633F"/>
    <w:rsid w:val="00CE1A80"/>
    <w:rsid w:val="00CE2687"/>
    <w:rsid w:val="00CE2C0B"/>
    <w:rsid w:val="00CE3915"/>
    <w:rsid w:val="00CE56CF"/>
    <w:rsid w:val="00CE5C93"/>
    <w:rsid w:val="00CE6091"/>
    <w:rsid w:val="00CE6B02"/>
    <w:rsid w:val="00CE7DF1"/>
    <w:rsid w:val="00CF169A"/>
    <w:rsid w:val="00CF2E4A"/>
    <w:rsid w:val="00CF6BB1"/>
    <w:rsid w:val="00CF7731"/>
    <w:rsid w:val="00D01DC4"/>
    <w:rsid w:val="00D04522"/>
    <w:rsid w:val="00D04EF5"/>
    <w:rsid w:val="00D06136"/>
    <w:rsid w:val="00D064A6"/>
    <w:rsid w:val="00D06854"/>
    <w:rsid w:val="00D06F22"/>
    <w:rsid w:val="00D07042"/>
    <w:rsid w:val="00D07E0E"/>
    <w:rsid w:val="00D10174"/>
    <w:rsid w:val="00D1359D"/>
    <w:rsid w:val="00D13A8F"/>
    <w:rsid w:val="00D13F3C"/>
    <w:rsid w:val="00D143F1"/>
    <w:rsid w:val="00D1656B"/>
    <w:rsid w:val="00D16B39"/>
    <w:rsid w:val="00D17267"/>
    <w:rsid w:val="00D2193A"/>
    <w:rsid w:val="00D2552C"/>
    <w:rsid w:val="00D2696E"/>
    <w:rsid w:val="00D272A0"/>
    <w:rsid w:val="00D27871"/>
    <w:rsid w:val="00D30B65"/>
    <w:rsid w:val="00D324BF"/>
    <w:rsid w:val="00D36DB3"/>
    <w:rsid w:val="00D37366"/>
    <w:rsid w:val="00D402BB"/>
    <w:rsid w:val="00D43405"/>
    <w:rsid w:val="00D4344A"/>
    <w:rsid w:val="00D43C58"/>
    <w:rsid w:val="00D43E60"/>
    <w:rsid w:val="00D45EE9"/>
    <w:rsid w:val="00D4703D"/>
    <w:rsid w:val="00D51BE3"/>
    <w:rsid w:val="00D525D1"/>
    <w:rsid w:val="00D533AD"/>
    <w:rsid w:val="00D53A1B"/>
    <w:rsid w:val="00D5541C"/>
    <w:rsid w:val="00D55852"/>
    <w:rsid w:val="00D57353"/>
    <w:rsid w:val="00D62102"/>
    <w:rsid w:val="00D623E2"/>
    <w:rsid w:val="00D63A5B"/>
    <w:rsid w:val="00D64963"/>
    <w:rsid w:val="00D66278"/>
    <w:rsid w:val="00D66636"/>
    <w:rsid w:val="00D74008"/>
    <w:rsid w:val="00D81004"/>
    <w:rsid w:val="00D81BC7"/>
    <w:rsid w:val="00D823BC"/>
    <w:rsid w:val="00D84591"/>
    <w:rsid w:val="00D84AB5"/>
    <w:rsid w:val="00D862F6"/>
    <w:rsid w:val="00D90842"/>
    <w:rsid w:val="00D90B88"/>
    <w:rsid w:val="00D929DD"/>
    <w:rsid w:val="00D93F9A"/>
    <w:rsid w:val="00D94407"/>
    <w:rsid w:val="00D96AE6"/>
    <w:rsid w:val="00DA152C"/>
    <w:rsid w:val="00DA1870"/>
    <w:rsid w:val="00DA1911"/>
    <w:rsid w:val="00DA271E"/>
    <w:rsid w:val="00DA2D83"/>
    <w:rsid w:val="00DA3955"/>
    <w:rsid w:val="00DA6A25"/>
    <w:rsid w:val="00DA7613"/>
    <w:rsid w:val="00DB0696"/>
    <w:rsid w:val="00DB0E8C"/>
    <w:rsid w:val="00DB0EF2"/>
    <w:rsid w:val="00DB28FC"/>
    <w:rsid w:val="00DB4A98"/>
    <w:rsid w:val="00DB4F2B"/>
    <w:rsid w:val="00DB5900"/>
    <w:rsid w:val="00DB590F"/>
    <w:rsid w:val="00DB7280"/>
    <w:rsid w:val="00DB7BD7"/>
    <w:rsid w:val="00DB7E06"/>
    <w:rsid w:val="00DC1732"/>
    <w:rsid w:val="00DC175D"/>
    <w:rsid w:val="00DC1F28"/>
    <w:rsid w:val="00DC2FBB"/>
    <w:rsid w:val="00DC31FE"/>
    <w:rsid w:val="00DC3C16"/>
    <w:rsid w:val="00DC480D"/>
    <w:rsid w:val="00DC4F61"/>
    <w:rsid w:val="00DC66F8"/>
    <w:rsid w:val="00DC6B29"/>
    <w:rsid w:val="00DD1CB1"/>
    <w:rsid w:val="00DD214B"/>
    <w:rsid w:val="00DD2FEF"/>
    <w:rsid w:val="00DD4D6B"/>
    <w:rsid w:val="00DD583A"/>
    <w:rsid w:val="00DD5FFB"/>
    <w:rsid w:val="00DE0D86"/>
    <w:rsid w:val="00DE197A"/>
    <w:rsid w:val="00DE1AB8"/>
    <w:rsid w:val="00DE2674"/>
    <w:rsid w:val="00DE2E9F"/>
    <w:rsid w:val="00DE4F92"/>
    <w:rsid w:val="00DE5B24"/>
    <w:rsid w:val="00DE61A1"/>
    <w:rsid w:val="00DE6F07"/>
    <w:rsid w:val="00DF2F96"/>
    <w:rsid w:val="00DF4109"/>
    <w:rsid w:val="00DF4EF4"/>
    <w:rsid w:val="00DF7177"/>
    <w:rsid w:val="00DF7EB0"/>
    <w:rsid w:val="00E009DA"/>
    <w:rsid w:val="00E01535"/>
    <w:rsid w:val="00E02CB9"/>
    <w:rsid w:val="00E02EB8"/>
    <w:rsid w:val="00E04278"/>
    <w:rsid w:val="00E06043"/>
    <w:rsid w:val="00E0632F"/>
    <w:rsid w:val="00E074D9"/>
    <w:rsid w:val="00E0755E"/>
    <w:rsid w:val="00E113A5"/>
    <w:rsid w:val="00E1400B"/>
    <w:rsid w:val="00E15128"/>
    <w:rsid w:val="00E15790"/>
    <w:rsid w:val="00E1608A"/>
    <w:rsid w:val="00E16467"/>
    <w:rsid w:val="00E16E96"/>
    <w:rsid w:val="00E205DE"/>
    <w:rsid w:val="00E208D0"/>
    <w:rsid w:val="00E20A2B"/>
    <w:rsid w:val="00E20BF5"/>
    <w:rsid w:val="00E231BD"/>
    <w:rsid w:val="00E24E86"/>
    <w:rsid w:val="00E27E7C"/>
    <w:rsid w:val="00E329B8"/>
    <w:rsid w:val="00E32DC1"/>
    <w:rsid w:val="00E34189"/>
    <w:rsid w:val="00E36B19"/>
    <w:rsid w:val="00E4173F"/>
    <w:rsid w:val="00E42459"/>
    <w:rsid w:val="00E432B7"/>
    <w:rsid w:val="00E434D6"/>
    <w:rsid w:val="00E43C3B"/>
    <w:rsid w:val="00E4663E"/>
    <w:rsid w:val="00E46C18"/>
    <w:rsid w:val="00E50239"/>
    <w:rsid w:val="00E51752"/>
    <w:rsid w:val="00E518D2"/>
    <w:rsid w:val="00E52CE3"/>
    <w:rsid w:val="00E52D58"/>
    <w:rsid w:val="00E52E24"/>
    <w:rsid w:val="00E52F91"/>
    <w:rsid w:val="00E539FD"/>
    <w:rsid w:val="00E546F1"/>
    <w:rsid w:val="00E55737"/>
    <w:rsid w:val="00E557FD"/>
    <w:rsid w:val="00E55AE5"/>
    <w:rsid w:val="00E562FB"/>
    <w:rsid w:val="00E563DF"/>
    <w:rsid w:val="00E62A9D"/>
    <w:rsid w:val="00E7297E"/>
    <w:rsid w:val="00E734B8"/>
    <w:rsid w:val="00E77FAB"/>
    <w:rsid w:val="00E8015C"/>
    <w:rsid w:val="00E814B0"/>
    <w:rsid w:val="00E84248"/>
    <w:rsid w:val="00E846B8"/>
    <w:rsid w:val="00E8523D"/>
    <w:rsid w:val="00E90BD1"/>
    <w:rsid w:val="00E918B7"/>
    <w:rsid w:val="00E93C55"/>
    <w:rsid w:val="00E93EAD"/>
    <w:rsid w:val="00E954A8"/>
    <w:rsid w:val="00E95DD8"/>
    <w:rsid w:val="00E97268"/>
    <w:rsid w:val="00E978E7"/>
    <w:rsid w:val="00EA19EB"/>
    <w:rsid w:val="00EA321B"/>
    <w:rsid w:val="00EA3CBE"/>
    <w:rsid w:val="00EA3EFE"/>
    <w:rsid w:val="00EA40C6"/>
    <w:rsid w:val="00EA521C"/>
    <w:rsid w:val="00EA6039"/>
    <w:rsid w:val="00EA7210"/>
    <w:rsid w:val="00EB22C0"/>
    <w:rsid w:val="00EB254C"/>
    <w:rsid w:val="00EB2E3D"/>
    <w:rsid w:val="00EB3292"/>
    <w:rsid w:val="00EB4343"/>
    <w:rsid w:val="00EB44FA"/>
    <w:rsid w:val="00EB74F7"/>
    <w:rsid w:val="00EC1745"/>
    <w:rsid w:val="00EC6884"/>
    <w:rsid w:val="00EC72AF"/>
    <w:rsid w:val="00ED197C"/>
    <w:rsid w:val="00ED1CFF"/>
    <w:rsid w:val="00ED2B0F"/>
    <w:rsid w:val="00ED6AA5"/>
    <w:rsid w:val="00ED79EC"/>
    <w:rsid w:val="00EE0AF6"/>
    <w:rsid w:val="00EE3058"/>
    <w:rsid w:val="00EE369C"/>
    <w:rsid w:val="00EE5A56"/>
    <w:rsid w:val="00EE6AAF"/>
    <w:rsid w:val="00EE6EC4"/>
    <w:rsid w:val="00EE736D"/>
    <w:rsid w:val="00EF10FB"/>
    <w:rsid w:val="00EF2680"/>
    <w:rsid w:val="00EF2C2F"/>
    <w:rsid w:val="00EF2C48"/>
    <w:rsid w:val="00EF355A"/>
    <w:rsid w:val="00EF430B"/>
    <w:rsid w:val="00EF4E36"/>
    <w:rsid w:val="00EF5173"/>
    <w:rsid w:val="00EF5D79"/>
    <w:rsid w:val="00EF65D6"/>
    <w:rsid w:val="00F0005B"/>
    <w:rsid w:val="00F00C72"/>
    <w:rsid w:val="00F020BC"/>
    <w:rsid w:val="00F10C49"/>
    <w:rsid w:val="00F12A7D"/>
    <w:rsid w:val="00F14208"/>
    <w:rsid w:val="00F174FD"/>
    <w:rsid w:val="00F20DC4"/>
    <w:rsid w:val="00F2187E"/>
    <w:rsid w:val="00F24ECD"/>
    <w:rsid w:val="00F2655E"/>
    <w:rsid w:val="00F265BF"/>
    <w:rsid w:val="00F27325"/>
    <w:rsid w:val="00F27AB7"/>
    <w:rsid w:val="00F3263E"/>
    <w:rsid w:val="00F35958"/>
    <w:rsid w:val="00F35A01"/>
    <w:rsid w:val="00F36114"/>
    <w:rsid w:val="00F37EA3"/>
    <w:rsid w:val="00F4361B"/>
    <w:rsid w:val="00F43BFE"/>
    <w:rsid w:val="00F43E55"/>
    <w:rsid w:val="00F4632A"/>
    <w:rsid w:val="00F5291A"/>
    <w:rsid w:val="00F53A41"/>
    <w:rsid w:val="00F5418E"/>
    <w:rsid w:val="00F566C4"/>
    <w:rsid w:val="00F57C7B"/>
    <w:rsid w:val="00F57E3B"/>
    <w:rsid w:val="00F608FA"/>
    <w:rsid w:val="00F61FC1"/>
    <w:rsid w:val="00F62C67"/>
    <w:rsid w:val="00F63087"/>
    <w:rsid w:val="00F64A5F"/>
    <w:rsid w:val="00F65A7D"/>
    <w:rsid w:val="00F67C6F"/>
    <w:rsid w:val="00F70B75"/>
    <w:rsid w:val="00F70BC8"/>
    <w:rsid w:val="00F71663"/>
    <w:rsid w:val="00F720D8"/>
    <w:rsid w:val="00F75D29"/>
    <w:rsid w:val="00F764D8"/>
    <w:rsid w:val="00F77C33"/>
    <w:rsid w:val="00F80542"/>
    <w:rsid w:val="00F817FE"/>
    <w:rsid w:val="00F81CC0"/>
    <w:rsid w:val="00F82475"/>
    <w:rsid w:val="00F82981"/>
    <w:rsid w:val="00F83378"/>
    <w:rsid w:val="00F842AD"/>
    <w:rsid w:val="00F8535E"/>
    <w:rsid w:val="00F855DC"/>
    <w:rsid w:val="00F866A4"/>
    <w:rsid w:val="00F86AFB"/>
    <w:rsid w:val="00F91236"/>
    <w:rsid w:val="00F92329"/>
    <w:rsid w:val="00F94BA9"/>
    <w:rsid w:val="00F956C6"/>
    <w:rsid w:val="00F967EA"/>
    <w:rsid w:val="00FA0883"/>
    <w:rsid w:val="00FA0BAC"/>
    <w:rsid w:val="00FA0C4F"/>
    <w:rsid w:val="00FA0D72"/>
    <w:rsid w:val="00FA1DFB"/>
    <w:rsid w:val="00FA2FBB"/>
    <w:rsid w:val="00FA382B"/>
    <w:rsid w:val="00FA3DF9"/>
    <w:rsid w:val="00FA7778"/>
    <w:rsid w:val="00FB063F"/>
    <w:rsid w:val="00FB0DA0"/>
    <w:rsid w:val="00FB1478"/>
    <w:rsid w:val="00FB1F54"/>
    <w:rsid w:val="00FB370D"/>
    <w:rsid w:val="00FB4444"/>
    <w:rsid w:val="00FB4A25"/>
    <w:rsid w:val="00FB5EA0"/>
    <w:rsid w:val="00FB76B0"/>
    <w:rsid w:val="00FC0398"/>
    <w:rsid w:val="00FC373F"/>
    <w:rsid w:val="00FD1A0D"/>
    <w:rsid w:val="00FD1B69"/>
    <w:rsid w:val="00FD1C53"/>
    <w:rsid w:val="00FD31B7"/>
    <w:rsid w:val="00FD3856"/>
    <w:rsid w:val="00FD3A7E"/>
    <w:rsid w:val="00FD3A88"/>
    <w:rsid w:val="00FD504E"/>
    <w:rsid w:val="00FD6C40"/>
    <w:rsid w:val="00FD6F5C"/>
    <w:rsid w:val="00FD7BA1"/>
    <w:rsid w:val="00FE2AA2"/>
    <w:rsid w:val="00FE3172"/>
    <w:rsid w:val="00FE5564"/>
    <w:rsid w:val="00FE5BA6"/>
    <w:rsid w:val="00FE6296"/>
    <w:rsid w:val="00FF1818"/>
    <w:rsid w:val="00FF26F9"/>
    <w:rsid w:val="00FF4BAF"/>
    <w:rsid w:val="00FF60DF"/>
    <w:rsid w:val="00FF6E43"/>
    <w:rsid w:val="00FF7F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62">
      <o:colormenu v:ext="edit" fillcolor="none [320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410082"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 w:type="paragraph" w:customStyle="1" w:styleId="Standard">
    <w:name w:val="Standard"/>
    <w:rsid w:val="007508E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rPr>
  </w:style>
  <w:style w:type="paragraph" w:customStyle="1" w:styleId="TableContents">
    <w:name w:val="Table Contents"/>
    <w:basedOn w:val="Standard"/>
    <w:rsid w:val="007508EA"/>
    <w:pPr>
      <w:suppressLineNumbers/>
    </w:pPr>
  </w:style>
  <w:style w:type="numbering" w:customStyle="1" w:styleId="WWNum13">
    <w:name w:val="WWNum13"/>
    <w:basedOn w:val="NoList"/>
    <w:rsid w:val="007508EA"/>
    <w:pPr>
      <w:numPr>
        <w:numId w:val="29"/>
      </w:numPr>
    </w:pPr>
  </w:style>
</w:styles>
</file>

<file path=word/webSettings.xml><?xml version="1.0" encoding="utf-8"?>
<w:webSettings xmlns:r="http://schemas.openxmlformats.org/officeDocument/2006/relationships" xmlns:w="http://schemas.openxmlformats.org/wordprocessingml/2006/main">
  <w:divs>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9664946">
      <w:bodyDiv w:val="1"/>
      <w:marLeft w:val="0"/>
      <w:marRight w:val="0"/>
      <w:marTop w:val="0"/>
      <w:marBottom w:val="0"/>
      <w:divBdr>
        <w:top w:val="none" w:sz="0" w:space="0" w:color="auto"/>
        <w:left w:val="none" w:sz="0" w:space="0" w:color="auto"/>
        <w:bottom w:val="none" w:sz="0" w:space="0" w:color="auto"/>
        <w:right w:val="none" w:sz="0" w:space="0" w:color="auto"/>
      </w:divBdr>
      <w:divsChild>
        <w:div w:id="1892232361">
          <w:marLeft w:val="418"/>
          <w:marRight w:val="0"/>
          <w:marTop w:val="0"/>
          <w:marBottom w:val="0"/>
          <w:divBdr>
            <w:top w:val="none" w:sz="0" w:space="0" w:color="auto"/>
            <w:left w:val="none" w:sz="0" w:space="0" w:color="auto"/>
            <w:bottom w:val="none" w:sz="0" w:space="0" w:color="auto"/>
            <w:right w:val="none" w:sz="0" w:space="0" w:color="auto"/>
          </w:divBdr>
        </w:div>
      </w:divsChild>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bc@andhrabank.co.i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http://credit/AB.JPG"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Apex">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A51FE-DA85-45D3-8F99-00E55CF15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3413</TotalTime>
  <Pages>31</Pages>
  <Words>10244</Words>
  <Characters>58395</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68502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Valued Customer</cp:lastModifiedBy>
  <cp:revision>749</cp:revision>
  <cp:lastPrinted>2015-01-12T10:03:00Z</cp:lastPrinted>
  <dcterms:created xsi:type="dcterms:W3CDTF">2014-10-07T06:21:00Z</dcterms:created>
  <dcterms:modified xsi:type="dcterms:W3CDTF">2015-07-20T04:56:00Z</dcterms:modified>
</cp:coreProperties>
</file>